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50772" w14:textId="77777777" w:rsidR="00007DC4" w:rsidRDefault="00007DC4" w:rsidP="00DF60B8">
      <w:pPr>
        <w:ind w:left="15876"/>
        <w:rPr>
          <w:b/>
          <w:sz w:val="22"/>
          <w:szCs w:val="22"/>
        </w:rPr>
      </w:pPr>
    </w:p>
    <w:p w14:paraId="0044400A" w14:textId="77777777" w:rsidR="00E57C9E" w:rsidRDefault="00E57C9E" w:rsidP="00DF60B8">
      <w:pPr>
        <w:ind w:left="15876"/>
        <w:rPr>
          <w:b/>
          <w:sz w:val="22"/>
          <w:szCs w:val="22"/>
        </w:rPr>
      </w:pPr>
    </w:p>
    <w:p w14:paraId="364FAA44" w14:textId="77777777" w:rsidR="00EB7193" w:rsidRPr="00AD18E9" w:rsidRDefault="00C858A4" w:rsidP="00DF60B8">
      <w:pPr>
        <w:ind w:left="15876"/>
        <w:rPr>
          <w:b/>
          <w:sz w:val="22"/>
          <w:szCs w:val="22"/>
        </w:rPr>
      </w:pPr>
      <w:r w:rsidRPr="00AD18E9">
        <w:rPr>
          <w:b/>
          <w:sz w:val="22"/>
          <w:szCs w:val="22"/>
        </w:rPr>
        <w:t>Załącznik</w:t>
      </w:r>
      <w:r w:rsidR="00414F89" w:rsidRPr="00AD18E9">
        <w:rPr>
          <w:b/>
          <w:sz w:val="22"/>
          <w:szCs w:val="22"/>
        </w:rPr>
        <w:t xml:space="preserve"> Nr 2</w:t>
      </w:r>
    </w:p>
    <w:p w14:paraId="2943D396" w14:textId="77777777" w:rsidR="001772FB" w:rsidRPr="00AD18E9" w:rsidRDefault="00C858A4" w:rsidP="00DF60B8">
      <w:pPr>
        <w:ind w:left="15876"/>
        <w:rPr>
          <w:sz w:val="22"/>
          <w:szCs w:val="22"/>
        </w:rPr>
      </w:pPr>
      <w:r w:rsidRPr="00AD18E9">
        <w:rPr>
          <w:sz w:val="22"/>
          <w:szCs w:val="22"/>
        </w:rPr>
        <w:t xml:space="preserve">do </w:t>
      </w:r>
      <w:r w:rsidR="00EB7193" w:rsidRPr="00AD18E9">
        <w:rPr>
          <w:sz w:val="22"/>
          <w:szCs w:val="22"/>
        </w:rPr>
        <w:t>U</w:t>
      </w:r>
      <w:r w:rsidRPr="00AD18E9">
        <w:rPr>
          <w:sz w:val="22"/>
          <w:szCs w:val="22"/>
        </w:rPr>
        <w:t>chwały</w:t>
      </w:r>
      <w:r w:rsidR="001772FB" w:rsidRPr="00AD18E9">
        <w:rPr>
          <w:sz w:val="22"/>
          <w:szCs w:val="22"/>
        </w:rPr>
        <w:t xml:space="preserve"> Nr ........................</w:t>
      </w:r>
    </w:p>
    <w:p w14:paraId="2A18F603" w14:textId="77777777" w:rsidR="001772FB" w:rsidRPr="00AD18E9" w:rsidRDefault="00C858A4" w:rsidP="00DF60B8">
      <w:pPr>
        <w:ind w:left="15876"/>
        <w:rPr>
          <w:sz w:val="22"/>
          <w:szCs w:val="22"/>
        </w:rPr>
      </w:pPr>
      <w:r w:rsidRPr="00AD18E9">
        <w:rPr>
          <w:sz w:val="22"/>
          <w:szCs w:val="22"/>
        </w:rPr>
        <w:t>Rady</w:t>
      </w:r>
      <w:r w:rsidR="001772FB" w:rsidRPr="00AD18E9">
        <w:rPr>
          <w:sz w:val="22"/>
          <w:szCs w:val="22"/>
        </w:rPr>
        <w:t xml:space="preserve"> Miasta Krakowa z dnia .......................</w:t>
      </w:r>
    </w:p>
    <w:p w14:paraId="1AA2A6BC" w14:textId="77777777" w:rsidR="00EB0FA6" w:rsidRPr="00AD18E9" w:rsidRDefault="00EB0FA6" w:rsidP="00DF60B8">
      <w:pPr>
        <w:jc w:val="center"/>
        <w:rPr>
          <w:b/>
          <w:sz w:val="36"/>
        </w:rPr>
      </w:pPr>
    </w:p>
    <w:p w14:paraId="6CE3455F" w14:textId="77777777" w:rsidR="00210CE0" w:rsidRDefault="00210CE0" w:rsidP="00DF60B8">
      <w:pPr>
        <w:jc w:val="center"/>
        <w:rPr>
          <w:b/>
          <w:sz w:val="36"/>
        </w:rPr>
      </w:pPr>
    </w:p>
    <w:p w14:paraId="3215EBE3" w14:textId="77777777" w:rsidR="00007DC4" w:rsidRPr="00AD18E9" w:rsidRDefault="00007DC4" w:rsidP="00DF60B8">
      <w:pPr>
        <w:jc w:val="center"/>
        <w:rPr>
          <w:b/>
          <w:sz w:val="36"/>
        </w:rPr>
      </w:pPr>
    </w:p>
    <w:p w14:paraId="65E94DDD" w14:textId="77777777" w:rsidR="00C858A4" w:rsidRPr="00AD18E9" w:rsidRDefault="00C858A4" w:rsidP="00DF60B8">
      <w:pPr>
        <w:jc w:val="center"/>
        <w:rPr>
          <w:b/>
          <w:sz w:val="24"/>
        </w:rPr>
      </w:pPr>
      <w:r w:rsidRPr="00AD18E9">
        <w:rPr>
          <w:b/>
          <w:sz w:val="24"/>
        </w:rPr>
        <w:t xml:space="preserve">ROZSTRZYGNIĘCIE O SPOSOBIE ROZPATRZENIA UWAG DO PROJEKTU MIEJSCOWEGO PLANU ZAGOSPODAROWANIA PRZESTRZENNEGO </w:t>
      </w:r>
    </w:p>
    <w:p w14:paraId="425CF6F8" w14:textId="7E25D71F" w:rsidR="00C858A4" w:rsidRPr="00AD18E9" w:rsidRDefault="00C858A4" w:rsidP="00DF60B8">
      <w:pPr>
        <w:jc w:val="center"/>
        <w:rPr>
          <w:b/>
          <w:sz w:val="24"/>
        </w:rPr>
      </w:pPr>
      <w:r w:rsidRPr="00AD18E9">
        <w:rPr>
          <w:b/>
          <w:sz w:val="24"/>
        </w:rPr>
        <w:t>OBSZARU „</w:t>
      </w:r>
      <w:r w:rsidR="00132957">
        <w:rPr>
          <w:b/>
          <w:sz w:val="24"/>
        </w:rPr>
        <w:t>WITKOWICE - PÓŁNOC</w:t>
      </w:r>
      <w:r w:rsidRPr="00AD18E9">
        <w:rPr>
          <w:b/>
          <w:sz w:val="24"/>
        </w:rPr>
        <w:t>”</w:t>
      </w:r>
    </w:p>
    <w:p w14:paraId="0E073D15" w14:textId="77777777" w:rsidR="00007DC4" w:rsidRDefault="00007DC4" w:rsidP="00DF60B8">
      <w:pPr>
        <w:rPr>
          <w:sz w:val="24"/>
          <w:szCs w:val="24"/>
        </w:rPr>
      </w:pPr>
    </w:p>
    <w:p w14:paraId="54E6AA9E" w14:textId="77777777" w:rsidR="00007DC4" w:rsidRPr="00AD18E9" w:rsidRDefault="00007DC4" w:rsidP="00DF60B8">
      <w:pPr>
        <w:rPr>
          <w:sz w:val="24"/>
          <w:szCs w:val="24"/>
        </w:rPr>
      </w:pPr>
    </w:p>
    <w:p w14:paraId="2F26C279" w14:textId="2B055B3D" w:rsidR="00210CE0" w:rsidRPr="00264C8D" w:rsidRDefault="00210CE0" w:rsidP="00DF60B8">
      <w:pPr>
        <w:jc w:val="both"/>
        <w:rPr>
          <w:sz w:val="24"/>
          <w:szCs w:val="24"/>
        </w:rPr>
      </w:pPr>
      <w:r w:rsidRPr="00132957">
        <w:rPr>
          <w:bCs/>
          <w:sz w:val="24"/>
        </w:rPr>
        <w:t>Projekt miejscowego planu zagospodarowania przestrzennego obszaru „</w:t>
      </w:r>
      <w:r w:rsidR="00132957">
        <w:rPr>
          <w:bCs/>
          <w:sz w:val="24"/>
        </w:rPr>
        <w:t xml:space="preserve">Witkowice - </w:t>
      </w:r>
      <w:r w:rsidR="00132957" w:rsidRPr="00132957">
        <w:rPr>
          <w:bCs/>
          <w:sz w:val="24"/>
        </w:rPr>
        <w:t>Północ</w:t>
      </w:r>
      <w:r w:rsidRPr="00132957">
        <w:rPr>
          <w:bCs/>
          <w:sz w:val="24"/>
        </w:rPr>
        <w:t xml:space="preserve">” został wyłożony do publicznego </w:t>
      </w:r>
      <w:r w:rsidRPr="00264C8D">
        <w:rPr>
          <w:bCs/>
          <w:sz w:val="24"/>
        </w:rPr>
        <w:t xml:space="preserve">wglądu w okresie </w:t>
      </w:r>
      <w:r w:rsidRPr="00264C8D">
        <w:rPr>
          <w:sz w:val="24"/>
        </w:rPr>
        <w:t>od</w:t>
      </w:r>
      <w:r w:rsidRPr="00264C8D">
        <w:rPr>
          <w:bCs/>
          <w:sz w:val="24"/>
        </w:rPr>
        <w:t xml:space="preserve"> </w:t>
      </w:r>
      <w:r w:rsidR="00264C8D" w:rsidRPr="00264C8D">
        <w:rPr>
          <w:bCs/>
          <w:sz w:val="24"/>
        </w:rPr>
        <w:t>15 października</w:t>
      </w:r>
      <w:r w:rsidRPr="00264C8D">
        <w:rPr>
          <w:bCs/>
          <w:sz w:val="24"/>
        </w:rPr>
        <w:t xml:space="preserve"> 201</w:t>
      </w:r>
      <w:r w:rsidR="001C1B92" w:rsidRPr="00264C8D">
        <w:rPr>
          <w:bCs/>
          <w:sz w:val="24"/>
        </w:rPr>
        <w:t>8</w:t>
      </w:r>
      <w:r w:rsidRPr="00264C8D">
        <w:rPr>
          <w:bCs/>
          <w:sz w:val="24"/>
        </w:rPr>
        <w:t xml:space="preserve"> r. do </w:t>
      </w:r>
      <w:r w:rsidR="00264C8D" w:rsidRPr="00264C8D">
        <w:rPr>
          <w:bCs/>
          <w:sz w:val="24"/>
        </w:rPr>
        <w:t>14</w:t>
      </w:r>
      <w:r w:rsidRPr="00264C8D">
        <w:rPr>
          <w:bCs/>
          <w:sz w:val="24"/>
        </w:rPr>
        <w:t xml:space="preserve"> </w:t>
      </w:r>
      <w:r w:rsidR="00264C8D" w:rsidRPr="00264C8D">
        <w:rPr>
          <w:bCs/>
          <w:sz w:val="24"/>
        </w:rPr>
        <w:t>listopada</w:t>
      </w:r>
      <w:r w:rsidRPr="00264C8D">
        <w:rPr>
          <w:bCs/>
          <w:sz w:val="24"/>
        </w:rPr>
        <w:t xml:space="preserve"> 2018 r.</w:t>
      </w:r>
    </w:p>
    <w:p w14:paraId="7CFF610A" w14:textId="54236C41" w:rsidR="00210CE0" w:rsidRPr="00264C8D" w:rsidRDefault="00210CE0" w:rsidP="00DF60B8">
      <w:pPr>
        <w:jc w:val="both"/>
        <w:rPr>
          <w:sz w:val="24"/>
        </w:rPr>
      </w:pPr>
      <w:r w:rsidRPr="00264C8D">
        <w:rPr>
          <w:sz w:val="24"/>
        </w:rPr>
        <w:t xml:space="preserve">Termin wnoszenia uwag dotyczących wykładanego projektu planu określony w ogłoszeniu i obwieszczeniu w tej sprawie upłynął z dniem </w:t>
      </w:r>
      <w:r w:rsidR="00264C8D" w:rsidRPr="00264C8D">
        <w:rPr>
          <w:sz w:val="24"/>
        </w:rPr>
        <w:t>28</w:t>
      </w:r>
      <w:r w:rsidRPr="00264C8D">
        <w:rPr>
          <w:sz w:val="24"/>
        </w:rPr>
        <w:t xml:space="preserve"> </w:t>
      </w:r>
      <w:r w:rsidR="00264C8D" w:rsidRPr="00264C8D">
        <w:rPr>
          <w:sz w:val="24"/>
        </w:rPr>
        <w:t>l</w:t>
      </w:r>
      <w:r w:rsidRPr="00264C8D">
        <w:rPr>
          <w:sz w:val="24"/>
        </w:rPr>
        <w:t>i</w:t>
      </w:r>
      <w:r w:rsidR="00264C8D" w:rsidRPr="00264C8D">
        <w:rPr>
          <w:sz w:val="24"/>
        </w:rPr>
        <w:t>stopad</w:t>
      </w:r>
      <w:r w:rsidRPr="00264C8D">
        <w:rPr>
          <w:sz w:val="24"/>
        </w:rPr>
        <w:t>a 2018 r.</w:t>
      </w:r>
    </w:p>
    <w:p w14:paraId="6C3AA89A" w14:textId="6CAFDB15" w:rsidR="00210CE0" w:rsidRPr="000300D5" w:rsidRDefault="00210CE0" w:rsidP="00DF60B8">
      <w:pPr>
        <w:jc w:val="both"/>
        <w:rPr>
          <w:sz w:val="24"/>
          <w:highlight w:val="yellow"/>
        </w:rPr>
      </w:pPr>
      <w:r w:rsidRPr="00056222">
        <w:rPr>
          <w:bCs/>
          <w:sz w:val="24"/>
        </w:rPr>
        <w:t xml:space="preserve">Prezydent Miasta Krakowa Zarządzeniem </w:t>
      </w:r>
      <w:r w:rsidR="00A1794E" w:rsidRPr="006426BD">
        <w:rPr>
          <w:bCs/>
          <w:sz w:val="24"/>
        </w:rPr>
        <w:t>Nr 3403/2018 z dnia 17 grudnia 2018 r.</w:t>
      </w:r>
      <w:r w:rsidR="00A1794E">
        <w:rPr>
          <w:bCs/>
          <w:sz w:val="24"/>
        </w:rPr>
        <w:t xml:space="preserve"> </w:t>
      </w:r>
      <w:r w:rsidRPr="00056222">
        <w:rPr>
          <w:bCs/>
          <w:sz w:val="24"/>
        </w:rPr>
        <w:t>w sprawie rozpatrzenia uwag złożonych do wyłożonego do publicznego wglądu projektu miejscowego planu zagospodarowania przestrzennego obszaru „</w:t>
      </w:r>
      <w:r w:rsidR="00056222" w:rsidRPr="00056222">
        <w:rPr>
          <w:bCs/>
          <w:sz w:val="24"/>
        </w:rPr>
        <w:t>Witkowice - Północ</w:t>
      </w:r>
      <w:r w:rsidRPr="00056222">
        <w:rPr>
          <w:bCs/>
          <w:sz w:val="24"/>
        </w:rPr>
        <w:t xml:space="preserve">”, </w:t>
      </w:r>
      <w:r w:rsidRPr="00056222">
        <w:rPr>
          <w:sz w:val="24"/>
        </w:rPr>
        <w:t xml:space="preserve">rozpatrzył uwagi dotyczące projektu planu </w:t>
      </w:r>
      <w:r w:rsidRPr="00056222">
        <w:rPr>
          <w:bCs/>
          <w:sz w:val="24"/>
        </w:rPr>
        <w:t>i nie uwzględnił uwag zawartych w poniższym wykazie dotyczących projektu planu.</w:t>
      </w:r>
    </w:p>
    <w:p w14:paraId="21631269" w14:textId="77777777" w:rsidR="00210CE0" w:rsidRPr="008A48C3" w:rsidRDefault="00210CE0" w:rsidP="00DF60B8">
      <w:pPr>
        <w:jc w:val="both"/>
        <w:rPr>
          <w:sz w:val="24"/>
        </w:rPr>
      </w:pPr>
    </w:p>
    <w:p w14:paraId="1952A997" w14:textId="77777777" w:rsidR="00210CE0" w:rsidRPr="008A48C3" w:rsidRDefault="00210CE0" w:rsidP="00DF60B8">
      <w:pPr>
        <w:jc w:val="both"/>
        <w:rPr>
          <w:bCs/>
          <w:sz w:val="24"/>
        </w:rPr>
      </w:pPr>
      <w:r w:rsidRPr="008A48C3">
        <w:rPr>
          <w:bCs/>
          <w:sz w:val="24"/>
        </w:rPr>
        <w:t>Niniejsze rozstrzygnięcie zgodnie z przepisami art. 20 ust. 1 ustawy, zawiera listę wszystkich uwag nieuwzględnionych w toku procedury planistycznej przez Prezydenta Miasta Krakowa.</w:t>
      </w:r>
    </w:p>
    <w:p w14:paraId="1340C0AD" w14:textId="77777777" w:rsidR="00210CE0" w:rsidRDefault="00210CE0" w:rsidP="00DF60B8">
      <w:pPr>
        <w:jc w:val="both"/>
        <w:rPr>
          <w:bCs/>
          <w:sz w:val="24"/>
        </w:rPr>
      </w:pPr>
      <w:r w:rsidRPr="008A48C3">
        <w:rPr>
          <w:bCs/>
          <w:sz w:val="24"/>
        </w:rPr>
        <w:t xml:space="preserve">W zakresie uwag objętych tym załącznikiem, </w:t>
      </w:r>
      <w:r w:rsidR="002B195E" w:rsidRPr="008A48C3">
        <w:rPr>
          <w:bCs/>
          <w:sz w:val="24"/>
        </w:rPr>
        <w:t>Rada Miasta</w:t>
      </w:r>
      <w:r w:rsidRPr="008A48C3">
        <w:rPr>
          <w:bCs/>
          <w:sz w:val="24"/>
        </w:rPr>
        <w:t xml:space="preserve"> Krakowa postanawia przyjąć następujący sposób ich rozpatrzenia:</w:t>
      </w:r>
    </w:p>
    <w:p w14:paraId="3FEBD211" w14:textId="77777777" w:rsidR="00007DC4" w:rsidRDefault="00007DC4" w:rsidP="00DF60B8">
      <w:pPr>
        <w:jc w:val="both"/>
        <w:rPr>
          <w:sz w:val="24"/>
        </w:rPr>
      </w:pPr>
    </w:p>
    <w:p w14:paraId="46BF0B65" w14:textId="77777777" w:rsidR="00007DC4" w:rsidRPr="00AD18E9" w:rsidRDefault="00007DC4" w:rsidP="00DF60B8">
      <w:pPr>
        <w:jc w:val="both"/>
        <w:rPr>
          <w:sz w:val="24"/>
        </w:rPr>
      </w:pPr>
    </w:p>
    <w:tbl>
      <w:tblPr>
        <w:tblW w:w="497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61"/>
        <w:gridCol w:w="974"/>
        <w:gridCol w:w="2180"/>
        <w:gridCol w:w="4369"/>
        <w:gridCol w:w="1181"/>
        <w:gridCol w:w="2719"/>
        <w:gridCol w:w="2077"/>
        <w:gridCol w:w="2127"/>
        <w:gridCol w:w="4539"/>
      </w:tblGrid>
      <w:tr w:rsidR="00EB7193" w:rsidRPr="00AD18E9" w14:paraId="06412997" w14:textId="77777777" w:rsidTr="00132957">
        <w:trPr>
          <w:tblHeader/>
        </w:trPr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2C76E1" w14:textId="77777777" w:rsidR="00487BA3" w:rsidRPr="00AD18E9" w:rsidRDefault="00487BA3" w:rsidP="00DF60B8">
            <w:pPr>
              <w:jc w:val="center"/>
              <w:rPr>
                <w:rFonts w:eastAsia="Calibri"/>
                <w:i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>Lp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D95AE5" w14:textId="77777777" w:rsidR="00487BA3" w:rsidRPr="00AD18E9" w:rsidRDefault="00487BA3" w:rsidP="00DF60B8">
            <w:pPr>
              <w:ind w:left="-119" w:right="-107"/>
              <w:jc w:val="center"/>
              <w:rPr>
                <w:rFonts w:eastAsia="Calibri"/>
                <w:i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>UWAGA NR: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80F622" w14:textId="77777777" w:rsidR="00487BA3" w:rsidRPr="00AD18E9" w:rsidRDefault="00487BA3" w:rsidP="00DF60B8">
            <w:pPr>
              <w:jc w:val="center"/>
              <w:rPr>
                <w:rFonts w:eastAsia="Calibri"/>
                <w:b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>IMIĘ i NAZWISKO</w:t>
            </w:r>
          </w:p>
          <w:p w14:paraId="396F4241" w14:textId="77777777" w:rsidR="00487BA3" w:rsidRPr="00AD18E9" w:rsidRDefault="00487BA3" w:rsidP="00DF60B8">
            <w:pPr>
              <w:jc w:val="center"/>
              <w:rPr>
                <w:rFonts w:eastAsia="Calibri"/>
                <w:b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 xml:space="preserve">lub </w:t>
            </w:r>
          </w:p>
          <w:p w14:paraId="7C4D9186" w14:textId="77777777" w:rsidR="00487BA3" w:rsidRPr="00AD18E9" w:rsidRDefault="00487BA3" w:rsidP="00DF60B8">
            <w:pPr>
              <w:jc w:val="center"/>
              <w:rPr>
                <w:rFonts w:eastAsia="Calibri"/>
                <w:b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>NAZWA JEDNOSTKI ORGANIZACYJNEJ</w:t>
            </w:r>
          </w:p>
          <w:p w14:paraId="46D4C0AF" w14:textId="77777777" w:rsidR="00487BA3" w:rsidRPr="00AD18E9" w:rsidRDefault="00487BA3" w:rsidP="00DF60B8">
            <w:pPr>
              <w:jc w:val="center"/>
              <w:rPr>
                <w:rFonts w:eastAsia="Calibri"/>
                <w:i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>wnoszących uwagę</w:t>
            </w:r>
          </w:p>
        </w:tc>
        <w:tc>
          <w:tcPr>
            <w:tcW w:w="10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F0CEEA" w14:textId="77777777" w:rsidR="00487BA3" w:rsidRPr="00AD18E9" w:rsidRDefault="00487BA3" w:rsidP="00DF60B8">
            <w:pPr>
              <w:jc w:val="center"/>
              <w:rPr>
                <w:rFonts w:eastAsia="Calibri"/>
                <w:b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>TREŚĆ UWAGI</w:t>
            </w:r>
          </w:p>
          <w:p w14:paraId="333EE2F1" w14:textId="77777777" w:rsidR="00487BA3" w:rsidRPr="00AD18E9" w:rsidRDefault="00487BA3" w:rsidP="00DF60B8">
            <w:pPr>
              <w:jc w:val="center"/>
              <w:rPr>
                <w:rFonts w:eastAsia="Calibri"/>
                <w:b/>
                <w:lang w:eastAsia="en-US"/>
              </w:rPr>
            </w:pPr>
            <w:r w:rsidRPr="00AD18E9">
              <w:rPr>
                <w:rFonts w:eastAsia="Calibri"/>
                <w:lang w:eastAsia="en-US"/>
              </w:rPr>
              <w:t>(pełna treść uwag i pism znajduje się w dokumentacji planistycznej)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94FBD0" w14:textId="77777777" w:rsidR="00487BA3" w:rsidRPr="00AD18E9" w:rsidRDefault="00487BA3" w:rsidP="00DF60B8">
            <w:pPr>
              <w:ind w:left="-108" w:right="-102"/>
              <w:jc w:val="center"/>
              <w:rPr>
                <w:rFonts w:eastAsia="Calibri"/>
                <w:i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>DOTYCZY DZIAŁEK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8D2040" w14:textId="77777777" w:rsidR="00487BA3" w:rsidRPr="00AD18E9" w:rsidRDefault="00487BA3" w:rsidP="00DF60B8">
            <w:pPr>
              <w:ind w:left="-124" w:right="-135"/>
              <w:jc w:val="center"/>
              <w:rPr>
                <w:rFonts w:eastAsia="Calibri"/>
                <w:b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>USTALENIA PROJEKTU PLANU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1AE7E1" w14:textId="77777777" w:rsidR="00487BA3" w:rsidRPr="00AD18E9" w:rsidRDefault="00487BA3" w:rsidP="00DF60B8">
            <w:pPr>
              <w:ind w:left="-124" w:right="-135"/>
              <w:jc w:val="center"/>
              <w:rPr>
                <w:rFonts w:eastAsia="Calibri"/>
                <w:b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>ROZSTRZYGNIECIE</w:t>
            </w:r>
          </w:p>
          <w:p w14:paraId="643E7828" w14:textId="77777777" w:rsidR="00487BA3" w:rsidRPr="00AD18E9" w:rsidRDefault="00487BA3" w:rsidP="00DF60B8">
            <w:pPr>
              <w:ind w:left="-124" w:right="-135"/>
              <w:jc w:val="center"/>
              <w:rPr>
                <w:rFonts w:eastAsia="Calibri"/>
                <w:b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>PREZYDENTA MIASTA KRAKOWA</w:t>
            </w:r>
          </w:p>
          <w:p w14:paraId="4B947311" w14:textId="77777777" w:rsidR="00487BA3" w:rsidRPr="00AD18E9" w:rsidRDefault="00487BA3" w:rsidP="00DF60B8">
            <w:pPr>
              <w:ind w:left="-124" w:right="-135"/>
              <w:jc w:val="center"/>
              <w:rPr>
                <w:rFonts w:eastAsia="Calibri"/>
                <w:i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>W SPRAWIE ROZPATRZENIA UWAGI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0F3988" w14:textId="77777777" w:rsidR="00487BA3" w:rsidRPr="00AD18E9" w:rsidRDefault="00487BA3" w:rsidP="00DF60B8">
            <w:pPr>
              <w:ind w:right="-79"/>
              <w:jc w:val="center"/>
              <w:rPr>
                <w:rFonts w:eastAsia="Calibri"/>
                <w:b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>ROZSTRZYGNIECIE</w:t>
            </w:r>
          </w:p>
          <w:p w14:paraId="781ECE86" w14:textId="77777777" w:rsidR="00487BA3" w:rsidRPr="00AD18E9" w:rsidRDefault="00487BA3" w:rsidP="00DF60B8">
            <w:pPr>
              <w:ind w:left="-81" w:right="-79"/>
              <w:jc w:val="center"/>
              <w:rPr>
                <w:rFonts w:eastAsia="Calibri"/>
                <w:b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>RADY MIASTA KRAKOWA</w:t>
            </w:r>
          </w:p>
          <w:p w14:paraId="50E5ECC1" w14:textId="77777777" w:rsidR="00487BA3" w:rsidRPr="00AD18E9" w:rsidRDefault="00487BA3" w:rsidP="00DF60B8">
            <w:pPr>
              <w:ind w:left="-81" w:right="-79"/>
              <w:jc w:val="center"/>
              <w:rPr>
                <w:rFonts w:eastAsia="Calibri"/>
                <w:i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>W SPRAWIE ROZPATRZENIA UWAGI</w:t>
            </w:r>
          </w:p>
        </w:tc>
        <w:tc>
          <w:tcPr>
            <w:tcW w:w="10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B88E8B" w14:textId="77777777" w:rsidR="00487BA3" w:rsidRPr="00AD18E9" w:rsidRDefault="00487BA3" w:rsidP="00DF60B8">
            <w:pPr>
              <w:tabs>
                <w:tab w:val="left" w:pos="34"/>
                <w:tab w:val="left" w:pos="4003"/>
                <w:tab w:val="left" w:pos="4145"/>
              </w:tabs>
              <w:jc w:val="center"/>
              <w:rPr>
                <w:rFonts w:eastAsia="Calibri"/>
                <w:i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>UZASADNIENIE STANOWISKA RADY MIASTA KRAKOWA</w:t>
            </w:r>
          </w:p>
        </w:tc>
      </w:tr>
      <w:tr w:rsidR="00140618" w:rsidRPr="00AD18E9" w14:paraId="71870F83" w14:textId="77777777" w:rsidTr="00132957">
        <w:trPr>
          <w:tblHeader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E53716" w14:textId="77777777" w:rsidR="00140618" w:rsidRPr="00AD18E9" w:rsidRDefault="00140618" w:rsidP="00DF60B8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F076E" w14:textId="77777777" w:rsidR="00140618" w:rsidRPr="00AD18E9" w:rsidRDefault="00140618" w:rsidP="00DF60B8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4CE8E5" w14:textId="77777777" w:rsidR="00140618" w:rsidRPr="00AD18E9" w:rsidRDefault="00140618" w:rsidP="00DF60B8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8F5C2E" w14:textId="77777777" w:rsidR="00140618" w:rsidRPr="00AD18E9" w:rsidRDefault="00140618" w:rsidP="00DF60B8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D01305" w14:textId="77777777" w:rsidR="00140618" w:rsidRPr="00AD18E9" w:rsidRDefault="00140618" w:rsidP="00DF60B8">
            <w:pPr>
              <w:ind w:left="-108" w:right="-102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852CEA" w14:textId="638391A9" w:rsidR="00140618" w:rsidRPr="00AD18E9" w:rsidRDefault="00140618" w:rsidP="00140618">
            <w:pPr>
              <w:jc w:val="center"/>
              <w:rPr>
                <w:rFonts w:eastAsia="Calibri"/>
                <w:i/>
                <w:lang w:eastAsia="en-US"/>
              </w:rPr>
            </w:pPr>
            <w:r w:rsidRPr="00AD18E9">
              <w:rPr>
                <w:rFonts w:eastAsia="Calibri"/>
                <w:b/>
                <w:lang w:eastAsia="en-US"/>
              </w:rPr>
              <w:t>edycja z wyłożenia do publicznego wglądu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8D8B0" w14:textId="77777777" w:rsidR="00140618" w:rsidRPr="00AD18E9" w:rsidRDefault="00140618" w:rsidP="00DF60B8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3D9CF2" w14:textId="77777777" w:rsidR="00140618" w:rsidRPr="00AD18E9" w:rsidRDefault="00140618" w:rsidP="00DF60B8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BAD4EB" w14:textId="77777777" w:rsidR="00140618" w:rsidRPr="00AD18E9" w:rsidRDefault="00140618" w:rsidP="00DF60B8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</w:tr>
    </w:tbl>
    <w:p w14:paraId="656B141E" w14:textId="77777777" w:rsidR="0063482D" w:rsidRPr="00AD18E9" w:rsidRDefault="0063482D" w:rsidP="00DF60B8">
      <w:pPr>
        <w:rPr>
          <w:sz w:val="2"/>
          <w:szCs w:val="2"/>
        </w:rPr>
      </w:pPr>
    </w:p>
    <w:tbl>
      <w:tblPr>
        <w:tblW w:w="497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61"/>
        <w:gridCol w:w="974"/>
        <w:gridCol w:w="2180"/>
        <w:gridCol w:w="4369"/>
        <w:gridCol w:w="1186"/>
        <w:gridCol w:w="2715"/>
        <w:gridCol w:w="2081"/>
        <w:gridCol w:w="2122"/>
        <w:gridCol w:w="4539"/>
      </w:tblGrid>
      <w:tr w:rsidR="00132957" w:rsidRPr="00AD18E9" w14:paraId="4AF5CBD9" w14:textId="77777777" w:rsidTr="00132957">
        <w:trPr>
          <w:tblHeader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FA2BB" w14:textId="77777777" w:rsidR="00140618" w:rsidRPr="00AD18E9" w:rsidRDefault="00140618" w:rsidP="00DF60B8">
            <w:pPr>
              <w:jc w:val="center"/>
              <w:rPr>
                <w:rFonts w:eastAsia="Calibri"/>
                <w:i/>
                <w:sz w:val="16"/>
                <w:lang w:eastAsia="en-US"/>
              </w:rPr>
            </w:pPr>
            <w:r w:rsidRPr="00AD18E9">
              <w:rPr>
                <w:rFonts w:eastAsia="Calibri"/>
                <w:i/>
                <w:sz w:val="16"/>
                <w:lang w:eastAsia="en-US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42C5FD" w14:textId="77777777" w:rsidR="00140618" w:rsidRPr="00AD18E9" w:rsidRDefault="00140618" w:rsidP="00DF60B8">
            <w:pPr>
              <w:jc w:val="center"/>
              <w:rPr>
                <w:rFonts w:eastAsia="Calibri"/>
                <w:i/>
                <w:sz w:val="16"/>
                <w:lang w:eastAsia="en-US"/>
              </w:rPr>
            </w:pPr>
            <w:r w:rsidRPr="00AD18E9">
              <w:rPr>
                <w:rFonts w:eastAsia="Calibri"/>
                <w:i/>
                <w:sz w:val="16"/>
                <w:lang w:eastAsia="en-US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23D85" w14:textId="77777777" w:rsidR="00140618" w:rsidRPr="00AD18E9" w:rsidRDefault="00140618" w:rsidP="00A804BE">
            <w:pPr>
              <w:jc w:val="center"/>
              <w:rPr>
                <w:rFonts w:eastAsia="Calibri"/>
                <w:i/>
                <w:sz w:val="16"/>
                <w:lang w:eastAsia="en-US"/>
              </w:rPr>
            </w:pPr>
            <w:r w:rsidRPr="00AD18E9">
              <w:rPr>
                <w:rFonts w:eastAsia="Calibri"/>
                <w:i/>
                <w:sz w:val="16"/>
                <w:lang w:eastAsia="en-US"/>
              </w:rPr>
              <w:t>3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EF0383" w14:textId="77777777" w:rsidR="00140618" w:rsidRPr="00AD18E9" w:rsidRDefault="00140618" w:rsidP="00A804BE">
            <w:pPr>
              <w:ind w:right="38"/>
              <w:jc w:val="center"/>
              <w:rPr>
                <w:rFonts w:eastAsia="Calibri"/>
                <w:i/>
                <w:sz w:val="16"/>
                <w:lang w:eastAsia="en-US"/>
              </w:rPr>
            </w:pPr>
            <w:r w:rsidRPr="00AD18E9">
              <w:rPr>
                <w:rFonts w:eastAsia="Calibri"/>
                <w:i/>
                <w:sz w:val="16"/>
                <w:lang w:eastAsia="en-US"/>
              </w:rPr>
              <w:t>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669D85" w14:textId="77777777" w:rsidR="00140618" w:rsidRPr="00AD18E9" w:rsidRDefault="00140618" w:rsidP="00A804BE">
            <w:pPr>
              <w:ind w:left="30"/>
              <w:jc w:val="center"/>
              <w:rPr>
                <w:rFonts w:eastAsia="Calibri"/>
                <w:i/>
                <w:sz w:val="16"/>
                <w:lang w:eastAsia="en-US"/>
              </w:rPr>
            </w:pPr>
            <w:r w:rsidRPr="00AD18E9">
              <w:rPr>
                <w:rFonts w:eastAsia="Calibri"/>
                <w:i/>
                <w:sz w:val="16"/>
                <w:lang w:eastAsia="en-US"/>
              </w:rPr>
              <w:t>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B5C47E" w14:textId="016825E3" w:rsidR="00140618" w:rsidRPr="00AD18E9" w:rsidRDefault="00140618" w:rsidP="00A804BE">
            <w:pPr>
              <w:jc w:val="center"/>
              <w:rPr>
                <w:rFonts w:eastAsia="Calibri"/>
                <w:i/>
                <w:sz w:val="16"/>
                <w:lang w:eastAsia="en-US"/>
              </w:rPr>
            </w:pPr>
            <w:r>
              <w:rPr>
                <w:rFonts w:eastAsia="Calibri"/>
                <w:i/>
                <w:sz w:val="16"/>
                <w:lang w:eastAsia="en-US"/>
              </w:rPr>
              <w:t>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C65C3" w14:textId="02F95C46" w:rsidR="00140618" w:rsidRPr="00AD18E9" w:rsidRDefault="00140618" w:rsidP="00A804BE">
            <w:pPr>
              <w:jc w:val="center"/>
              <w:rPr>
                <w:rFonts w:eastAsia="Calibri"/>
                <w:i/>
                <w:sz w:val="16"/>
                <w:lang w:eastAsia="en-US"/>
              </w:rPr>
            </w:pPr>
            <w:r>
              <w:rPr>
                <w:rFonts w:eastAsia="Calibri"/>
                <w:i/>
                <w:sz w:val="16"/>
                <w:lang w:eastAsia="en-US"/>
              </w:rPr>
              <w:t>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B89F1D" w14:textId="7370548C" w:rsidR="00140618" w:rsidRPr="00AD18E9" w:rsidRDefault="00140618" w:rsidP="006F74F0">
            <w:pPr>
              <w:jc w:val="center"/>
              <w:rPr>
                <w:rFonts w:eastAsia="Calibri"/>
                <w:i/>
                <w:sz w:val="16"/>
                <w:lang w:eastAsia="en-US"/>
              </w:rPr>
            </w:pPr>
            <w:r>
              <w:rPr>
                <w:rFonts w:eastAsia="Calibri"/>
                <w:i/>
                <w:sz w:val="16"/>
                <w:lang w:eastAsia="en-US"/>
              </w:rPr>
              <w:t>8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BCFAFE" w14:textId="1DBF0124" w:rsidR="00140618" w:rsidRPr="00AD18E9" w:rsidRDefault="00140618" w:rsidP="00A804BE">
            <w:pPr>
              <w:tabs>
                <w:tab w:val="left" w:pos="4298"/>
              </w:tabs>
              <w:ind w:right="91"/>
              <w:jc w:val="center"/>
              <w:rPr>
                <w:rFonts w:eastAsia="Calibri"/>
                <w:i/>
                <w:sz w:val="16"/>
                <w:lang w:eastAsia="en-US"/>
              </w:rPr>
            </w:pPr>
            <w:r>
              <w:rPr>
                <w:rFonts w:eastAsia="Calibri"/>
                <w:i/>
                <w:sz w:val="16"/>
                <w:lang w:eastAsia="en-US"/>
              </w:rPr>
              <w:t>9</w:t>
            </w:r>
          </w:p>
        </w:tc>
      </w:tr>
      <w:tr w:rsidR="009C2CA1" w:rsidRPr="00AD18E9" w14:paraId="3F60527E" w14:textId="77777777" w:rsidTr="00132957">
        <w:trPr>
          <w:trHeight w:val="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1B1F" w14:textId="77777777" w:rsidR="009C2CA1" w:rsidRPr="006C0732" w:rsidRDefault="009C2CA1" w:rsidP="009C2CA1">
            <w:pPr>
              <w:numPr>
                <w:ilvl w:val="0"/>
                <w:numId w:val="3"/>
              </w:numPr>
              <w:spacing w:line="276" w:lineRule="auto"/>
              <w:ind w:right="18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658D" w14:textId="1E894C4C" w:rsidR="009C2CA1" w:rsidRPr="006C0732" w:rsidRDefault="009C2CA1" w:rsidP="009C2CA1">
            <w:pPr>
              <w:jc w:val="center"/>
              <w:rPr>
                <w:rFonts w:eastAsia="Calibri"/>
              </w:rPr>
            </w:pPr>
            <w:r w:rsidRPr="006C0732">
              <w:rPr>
                <w:rFonts w:eastAsia="Calibri"/>
              </w:rPr>
              <w:t>2</w:t>
            </w:r>
            <w:r w:rsidR="00CB3436">
              <w:rPr>
                <w:rFonts w:eastAsia="Calibri"/>
              </w:rPr>
              <w:t>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C4A3" w14:textId="75731F2F" w:rsidR="009C2CA1" w:rsidRPr="006C0732" w:rsidRDefault="00894456" w:rsidP="009C2CA1">
            <w:pPr>
              <w:ind w:left="-69" w:right="-68"/>
            </w:pPr>
            <w:r>
              <w:t>[…]*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3D4A" w14:textId="77777777" w:rsidR="009C2CA1" w:rsidRPr="006C0732" w:rsidRDefault="009C2CA1" w:rsidP="009C2CA1">
            <w:pPr>
              <w:tabs>
                <w:tab w:val="left" w:pos="253"/>
              </w:tabs>
              <w:jc w:val="both"/>
              <w:rPr>
                <w:bCs/>
              </w:rPr>
            </w:pPr>
            <w:r w:rsidRPr="006C0732">
              <w:rPr>
                <w:bCs/>
              </w:rPr>
              <w:t>Wnosi o zmianę granic sporządzanego projektu planu obszaru „Witkowice – Północ.</w:t>
            </w:r>
          </w:p>
          <w:p w14:paraId="6EFF8923" w14:textId="530C3871" w:rsidR="009C2CA1" w:rsidRPr="006C0732" w:rsidRDefault="009C2CA1" w:rsidP="009C2CA1">
            <w:pPr>
              <w:tabs>
                <w:tab w:val="left" w:pos="253"/>
              </w:tabs>
              <w:jc w:val="both"/>
            </w:pPr>
            <w:r w:rsidRPr="006C0732">
              <w:rPr>
                <w:bCs/>
                <w:i/>
              </w:rPr>
              <w:t>Wraz z uzasadnieniem.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2ADC" w14:textId="77777777" w:rsidR="009C2CA1" w:rsidRPr="006C0732" w:rsidRDefault="009C2CA1" w:rsidP="009C2CA1">
            <w:pPr>
              <w:ind w:left="-70" w:right="-70"/>
              <w:jc w:val="center"/>
              <w:rPr>
                <w:bCs/>
              </w:rPr>
            </w:pPr>
            <w:r w:rsidRPr="006C0732">
              <w:rPr>
                <w:bCs/>
              </w:rPr>
              <w:t>54/4</w:t>
            </w:r>
          </w:p>
          <w:p w14:paraId="641EEB4C" w14:textId="77777777" w:rsidR="009C2CA1" w:rsidRPr="006C0732" w:rsidRDefault="009C2CA1" w:rsidP="009C2CA1">
            <w:pPr>
              <w:ind w:left="-70" w:right="-70"/>
              <w:jc w:val="center"/>
              <w:rPr>
                <w:bCs/>
              </w:rPr>
            </w:pPr>
            <w:r w:rsidRPr="006C0732">
              <w:rPr>
                <w:bCs/>
              </w:rPr>
              <w:t>obr. 27</w:t>
            </w:r>
          </w:p>
          <w:p w14:paraId="2174EBC9" w14:textId="1135B75A" w:rsidR="009C2CA1" w:rsidRPr="006C0732" w:rsidRDefault="009C2CA1" w:rsidP="009C2CA1">
            <w:pPr>
              <w:ind w:left="-70" w:right="-80"/>
              <w:jc w:val="center"/>
              <w:rPr>
                <w:b/>
              </w:rPr>
            </w:pPr>
            <w:r w:rsidRPr="006C0732">
              <w:rPr>
                <w:bCs/>
              </w:rPr>
              <w:t>Krowodrza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3864" w14:textId="54C7AB05" w:rsidR="009C2CA1" w:rsidRPr="006C0732" w:rsidRDefault="009C2CA1" w:rsidP="009C2CA1">
            <w:pPr>
              <w:jc w:val="center"/>
            </w:pPr>
            <w:r w:rsidRPr="006C0732">
              <w:rPr>
                <w:bCs/>
              </w:rPr>
              <w:t>Poza obszarem planu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3A88" w14:textId="77777777" w:rsidR="009C2CA1" w:rsidRPr="006C0732" w:rsidRDefault="009C2CA1" w:rsidP="009C2CA1">
            <w:pPr>
              <w:jc w:val="center"/>
              <w:rPr>
                <w:b/>
              </w:rPr>
            </w:pPr>
            <w:r w:rsidRPr="006C0732">
              <w:rPr>
                <w:b/>
              </w:rPr>
              <w:t>Prezydent Miasta Krakowa</w:t>
            </w:r>
          </w:p>
          <w:p w14:paraId="2F913DBD" w14:textId="77777777" w:rsidR="009C2CA1" w:rsidRPr="006C0732" w:rsidRDefault="009C2CA1" w:rsidP="009C2CA1">
            <w:pPr>
              <w:jc w:val="center"/>
              <w:rPr>
                <w:rFonts w:eastAsia="Calibri"/>
              </w:rPr>
            </w:pPr>
            <w:r w:rsidRPr="006C0732">
              <w:rPr>
                <w:b/>
              </w:rPr>
              <w:t>nie uwzględnił uwagi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3654" w14:textId="77777777" w:rsidR="009C2CA1" w:rsidRPr="006C0732" w:rsidRDefault="009C2CA1" w:rsidP="009C2CA1">
            <w:pPr>
              <w:jc w:val="center"/>
              <w:rPr>
                <w:b/>
              </w:rPr>
            </w:pPr>
            <w:r w:rsidRPr="006C0732">
              <w:rPr>
                <w:b/>
              </w:rPr>
              <w:t>Rada Miasta Krakowa</w:t>
            </w:r>
          </w:p>
          <w:p w14:paraId="270316F9" w14:textId="77777777" w:rsidR="009C2CA1" w:rsidRPr="006C0732" w:rsidRDefault="009C2CA1" w:rsidP="009C2CA1">
            <w:pPr>
              <w:jc w:val="center"/>
              <w:rPr>
                <w:rFonts w:eastAsia="Calibri"/>
              </w:rPr>
            </w:pPr>
            <w:r w:rsidRPr="006C0732">
              <w:rPr>
                <w:b/>
              </w:rPr>
              <w:t>nie uwzględniła uwagi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6B88" w14:textId="668B6F56" w:rsidR="00CB3436" w:rsidRPr="00A66BB9" w:rsidRDefault="00CB3436" w:rsidP="00CB3436">
            <w:pPr>
              <w:tabs>
                <w:tab w:val="left" w:pos="253"/>
              </w:tabs>
              <w:jc w:val="both"/>
            </w:pPr>
            <w:r w:rsidRPr="00D414A4">
              <w:t>Procedura planistyczna określona przepisami ustawy, nie przewiduje zmiany granic miejscowego planu zagospodarowania przestrzennego</w:t>
            </w:r>
            <w:r>
              <w:t xml:space="preserve"> </w:t>
            </w:r>
            <w:r w:rsidRPr="00D414A4">
              <w:t xml:space="preserve">w trakcie jego sporządzania. O podjęciu uchwały o przystąpieniu </w:t>
            </w:r>
            <w:r>
              <w:br/>
            </w:r>
            <w:r w:rsidRPr="00D414A4">
              <w:t>do sporządzania planu miejscowego dla danego obszaru decyduje Rada Miasta Krakowa</w:t>
            </w:r>
            <w:r>
              <w:t xml:space="preserve">, </w:t>
            </w:r>
            <w:r w:rsidRPr="00A66BB9">
              <w:t>która podjęła uchwałę Nr LXII/1350/17 z dnia 11 stycznia 2017 roku</w:t>
            </w:r>
            <w:r>
              <w:t xml:space="preserve"> – określając tym samym granicę</w:t>
            </w:r>
            <w:r w:rsidRPr="00A66BB9">
              <w:t xml:space="preserve"> obszaru objętego planem.</w:t>
            </w:r>
          </w:p>
          <w:p w14:paraId="12FC16F4" w14:textId="20B557BE" w:rsidR="00CB3436" w:rsidRPr="00A66BB9" w:rsidRDefault="00CB3436" w:rsidP="00CB3436">
            <w:pPr>
              <w:tabs>
                <w:tab w:val="left" w:pos="253"/>
              </w:tabs>
              <w:jc w:val="both"/>
            </w:pPr>
            <w:r w:rsidRPr="00A66BB9">
              <w:t>Zmiana granic planu nie jest możliwa na obecnym etapie jego sporządzania. Wymagałaby podjęcia przez Radę Miasta Krakowa nowej uchwały o przystąpieniu do sporządzania projektu planu</w:t>
            </w:r>
            <w:r>
              <w:t xml:space="preserve"> </w:t>
            </w:r>
            <w:r w:rsidRPr="00A66BB9">
              <w:t xml:space="preserve">w </w:t>
            </w:r>
            <w:r w:rsidRPr="00A66BB9">
              <w:lastRenderedPageBreak/>
              <w:t xml:space="preserve">innych granicach </w:t>
            </w:r>
            <w:r>
              <w:br/>
            </w:r>
            <w:r w:rsidRPr="00A66BB9">
              <w:t>i jednocześnie wymagałaby powtórzenia</w:t>
            </w:r>
            <w:r>
              <w:t xml:space="preserve"> </w:t>
            </w:r>
            <w:r w:rsidRPr="00A66BB9">
              <w:t xml:space="preserve">od początku </w:t>
            </w:r>
            <w:r>
              <w:t>całej procedury planistycznej.</w:t>
            </w:r>
          </w:p>
          <w:p w14:paraId="3C951C02" w14:textId="534A91BF" w:rsidR="009C2CA1" w:rsidRPr="006C0732" w:rsidRDefault="00CB3436" w:rsidP="00CB3436">
            <w:pPr>
              <w:jc w:val="both"/>
            </w:pPr>
            <w:r w:rsidRPr="00A66BB9">
              <w:t>Prezydent Miasta Krakowa, jako organ sporządzający projekt planu,</w:t>
            </w:r>
            <w:r>
              <w:t xml:space="preserve"> </w:t>
            </w:r>
            <w:r w:rsidRPr="00A66BB9">
              <w:t>nie jest uprawniony do zmiany granic planu, określonych w uchwale o przystąpieniu do jego sporządzania.</w:t>
            </w:r>
          </w:p>
        </w:tc>
      </w:tr>
      <w:tr w:rsidR="00CB3436" w:rsidRPr="00AD18E9" w14:paraId="2B396890" w14:textId="77777777" w:rsidTr="00132957">
        <w:trPr>
          <w:trHeight w:val="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23F7" w14:textId="77777777" w:rsidR="00CB3436" w:rsidRPr="006C0732" w:rsidRDefault="00CB3436" w:rsidP="00CB3436">
            <w:pPr>
              <w:numPr>
                <w:ilvl w:val="0"/>
                <w:numId w:val="3"/>
              </w:numPr>
              <w:spacing w:line="276" w:lineRule="auto"/>
              <w:ind w:right="18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A98D" w14:textId="78ACF6E9" w:rsidR="00CB3436" w:rsidRPr="006C0732" w:rsidRDefault="00CB3436" w:rsidP="00CB34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5294" w14:textId="416A49FD" w:rsidR="00CB3436" w:rsidRPr="006C0732" w:rsidRDefault="00894456" w:rsidP="00CB3436">
            <w:pPr>
              <w:ind w:left="-69" w:right="-68"/>
            </w:pPr>
            <w:r>
              <w:t>[…]*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AEC4" w14:textId="22DE3243" w:rsidR="00CB3436" w:rsidRPr="006C0732" w:rsidRDefault="00CB3436" w:rsidP="00CB3436">
            <w:pPr>
              <w:tabs>
                <w:tab w:val="left" w:pos="25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Wnosi o przedłużenie projektowanej drogi KDD.2 </w:t>
            </w:r>
            <w:r>
              <w:rPr>
                <w:bCs/>
              </w:rPr>
              <w:br/>
              <w:t>do przedmiotowej działki lub (.</w:t>
            </w:r>
            <w:r w:rsidR="00B24564">
              <w:rPr>
                <w:bCs/>
              </w:rPr>
              <w:t>.</w:t>
            </w:r>
            <w:r>
              <w:rPr>
                <w:bCs/>
              </w:rPr>
              <w:t>.).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D546" w14:textId="77777777" w:rsidR="00CB3436" w:rsidRDefault="00CB3436" w:rsidP="00CB3436">
            <w:pPr>
              <w:ind w:left="-70" w:right="-70"/>
              <w:jc w:val="center"/>
              <w:rPr>
                <w:bCs/>
              </w:rPr>
            </w:pPr>
            <w:r>
              <w:rPr>
                <w:bCs/>
              </w:rPr>
              <w:t xml:space="preserve">26/1 </w:t>
            </w:r>
          </w:p>
          <w:p w14:paraId="3EF8A503" w14:textId="77777777" w:rsidR="00CB3436" w:rsidRDefault="00CB3436" w:rsidP="00CB3436">
            <w:pPr>
              <w:ind w:left="-70" w:right="-70"/>
              <w:jc w:val="center"/>
              <w:rPr>
                <w:bCs/>
              </w:rPr>
            </w:pPr>
            <w:r>
              <w:rPr>
                <w:bCs/>
              </w:rPr>
              <w:t>obr. 27</w:t>
            </w:r>
          </w:p>
          <w:p w14:paraId="4A63551E" w14:textId="63DF41F9" w:rsidR="00CB3436" w:rsidRPr="006C0732" w:rsidRDefault="00CB3436" w:rsidP="00CB3436">
            <w:pPr>
              <w:ind w:left="-70" w:right="-70"/>
              <w:jc w:val="center"/>
              <w:rPr>
                <w:bCs/>
              </w:rPr>
            </w:pPr>
            <w:r>
              <w:rPr>
                <w:bCs/>
              </w:rPr>
              <w:t>Krowodrza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DE27" w14:textId="77777777" w:rsidR="00CB3436" w:rsidRDefault="00CB3436" w:rsidP="00CB3436">
            <w:pPr>
              <w:ind w:left="-72"/>
              <w:jc w:val="center"/>
            </w:pPr>
            <w:r>
              <w:t>MN.5,</w:t>
            </w:r>
          </w:p>
          <w:p w14:paraId="5FC5376A" w14:textId="2E4138D7" w:rsidR="00CB3436" w:rsidRPr="006C0732" w:rsidRDefault="00CB3436" w:rsidP="00CB3436">
            <w:pPr>
              <w:jc w:val="center"/>
              <w:rPr>
                <w:bCs/>
              </w:rPr>
            </w:pPr>
            <w:r>
              <w:t>KDD.2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BD58" w14:textId="28FC0390" w:rsidR="00CB3436" w:rsidRPr="006C0732" w:rsidRDefault="00CB3436" w:rsidP="00CB3436">
            <w:pPr>
              <w:jc w:val="center"/>
              <w:rPr>
                <w:b/>
              </w:rPr>
            </w:pPr>
            <w:r>
              <w:rPr>
                <w:b/>
              </w:rPr>
              <w:t>Prezydent Miasta Krakowa nie uwzględnił uwagi w zakresie przedłużenia drogi KDD.2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98A9" w14:textId="672161C9" w:rsidR="00CB3436" w:rsidRPr="006C0732" w:rsidRDefault="00CB3436" w:rsidP="00CB3436">
            <w:pPr>
              <w:jc w:val="center"/>
              <w:rPr>
                <w:b/>
              </w:rPr>
            </w:pPr>
            <w:r>
              <w:rPr>
                <w:b/>
              </w:rPr>
              <w:t>Rada Miasta Krakowa nie uwzględniła uwagi w zakresie przedłużenia drogi KDD.2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4E01" w14:textId="1DFDDE23" w:rsidR="00CB3436" w:rsidRPr="00D414A4" w:rsidRDefault="0038115C" w:rsidP="0038115C">
            <w:pPr>
              <w:tabs>
                <w:tab w:val="left" w:pos="253"/>
              </w:tabs>
              <w:jc w:val="both"/>
            </w:pPr>
            <w:r w:rsidRPr="00434E0A">
              <w:t>Uwaga nieuwzględniona w zakresie przedłużenia pasa drogowego KDD.2 do granic działki nr 26/1 obr. 27 Krowodrza, ze względu</w:t>
            </w:r>
            <w:r>
              <w:t xml:space="preserve"> </w:t>
            </w:r>
            <w:r w:rsidRPr="00434E0A">
              <w:t xml:space="preserve">na możliwość obsługi komunikacyjnej przedmiotowej działki zarówno poprzez dojazd w granicach działki jak i możliwość wykorzystania istniejącego w terenie dojazdu </w:t>
            </w:r>
            <w:r>
              <w:br/>
            </w:r>
            <w:r w:rsidRPr="00434E0A">
              <w:t>na działce sąsiadującej od północy nieruchomości.</w:t>
            </w:r>
          </w:p>
        </w:tc>
      </w:tr>
      <w:tr w:rsidR="00FE7B07" w:rsidRPr="00AD18E9" w14:paraId="4297E8D5" w14:textId="77777777" w:rsidTr="00132957">
        <w:trPr>
          <w:trHeight w:val="7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7679" w14:textId="77777777" w:rsidR="00FE7B07" w:rsidRPr="006C0732" w:rsidRDefault="00FE7B07" w:rsidP="00FE7B07">
            <w:pPr>
              <w:numPr>
                <w:ilvl w:val="0"/>
                <w:numId w:val="3"/>
              </w:numPr>
              <w:spacing w:line="276" w:lineRule="auto"/>
              <w:ind w:right="18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03D5" w14:textId="1440B8A2" w:rsidR="00FE7B07" w:rsidRPr="006C0732" w:rsidRDefault="00FE7B07" w:rsidP="00FE7B07">
            <w:pPr>
              <w:jc w:val="center"/>
              <w:rPr>
                <w:rFonts w:eastAsia="Calibri"/>
              </w:rPr>
            </w:pPr>
            <w:r w:rsidRPr="006C0732">
              <w:rPr>
                <w:rFonts w:eastAsia="Calibri"/>
              </w:rPr>
              <w:t>4</w:t>
            </w:r>
            <w:r w:rsidR="00CB3436">
              <w:rPr>
                <w:rFonts w:eastAsia="Calibri"/>
              </w:rPr>
              <w:t>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D03B" w14:textId="5035674F" w:rsidR="00FE7B07" w:rsidRPr="006C0732" w:rsidRDefault="00894456" w:rsidP="00FE7B07">
            <w:pPr>
              <w:ind w:left="-69" w:right="-68"/>
            </w:pPr>
            <w:r>
              <w:t>[…]*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36B5" w14:textId="67F6BA3C" w:rsidR="00FE7B07" w:rsidRPr="006C0732" w:rsidRDefault="00FE7B07" w:rsidP="00FE7B07">
            <w:pPr>
              <w:tabs>
                <w:tab w:val="left" w:pos="253"/>
              </w:tabs>
              <w:jc w:val="both"/>
              <w:rPr>
                <w:bCs/>
              </w:rPr>
            </w:pPr>
            <w:r w:rsidRPr="006C0732">
              <w:rPr>
                <w:bCs/>
              </w:rPr>
              <w:t xml:space="preserve">Wnosi o likwidację projektowanej nowej drogi dojazdowej KDD.2,a w zamian poszerzenie i regulację już istniejącej drogi.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6E81" w14:textId="77777777" w:rsidR="00FE7B07" w:rsidRPr="006C0732" w:rsidRDefault="00FE7B07" w:rsidP="00FE7B07">
            <w:pPr>
              <w:ind w:left="-70" w:right="-70"/>
              <w:jc w:val="center"/>
              <w:rPr>
                <w:bCs/>
              </w:rPr>
            </w:pPr>
            <w:r w:rsidRPr="006C0732">
              <w:rPr>
                <w:bCs/>
              </w:rPr>
              <w:t>33/1,</w:t>
            </w:r>
          </w:p>
          <w:p w14:paraId="3EC33B7B" w14:textId="77777777" w:rsidR="00FE7B07" w:rsidRPr="006C0732" w:rsidRDefault="00FE7B07" w:rsidP="00FE7B07">
            <w:pPr>
              <w:ind w:left="-70" w:right="-70"/>
              <w:jc w:val="center"/>
              <w:rPr>
                <w:bCs/>
              </w:rPr>
            </w:pPr>
            <w:r w:rsidRPr="006C0732">
              <w:rPr>
                <w:bCs/>
              </w:rPr>
              <w:t>34/1</w:t>
            </w:r>
          </w:p>
          <w:p w14:paraId="62CDB7D2" w14:textId="77777777" w:rsidR="00FE7B07" w:rsidRPr="006C0732" w:rsidRDefault="00FE7B07" w:rsidP="00FE7B07">
            <w:pPr>
              <w:ind w:left="-70" w:right="-70"/>
              <w:jc w:val="center"/>
              <w:rPr>
                <w:bCs/>
              </w:rPr>
            </w:pPr>
            <w:r w:rsidRPr="006C0732">
              <w:rPr>
                <w:bCs/>
              </w:rPr>
              <w:t>obr. 27</w:t>
            </w:r>
          </w:p>
          <w:p w14:paraId="7CC20560" w14:textId="0911E0D7" w:rsidR="00FE7B07" w:rsidRPr="006C0732" w:rsidRDefault="00FE7B07" w:rsidP="00FE7B07">
            <w:pPr>
              <w:ind w:left="-70" w:right="-70"/>
              <w:jc w:val="center"/>
              <w:rPr>
                <w:bCs/>
              </w:rPr>
            </w:pPr>
            <w:r w:rsidRPr="006C0732">
              <w:rPr>
                <w:bCs/>
              </w:rPr>
              <w:t>Krowodrza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3AA7" w14:textId="77777777" w:rsidR="00FE7B07" w:rsidRPr="006C0732" w:rsidRDefault="00FE7B07" w:rsidP="00FE7B07">
            <w:pPr>
              <w:ind w:left="-72"/>
              <w:jc w:val="center"/>
            </w:pPr>
            <w:r w:rsidRPr="006C0732">
              <w:t>MN.5,</w:t>
            </w:r>
          </w:p>
          <w:p w14:paraId="4F6F320B" w14:textId="1435C208" w:rsidR="00FE7B07" w:rsidRPr="006C0732" w:rsidRDefault="00FE7B07" w:rsidP="00FE7B07">
            <w:pPr>
              <w:jc w:val="center"/>
              <w:rPr>
                <w:bCs/>
              </w:rPr>
            </w:pPr>
            <w:r w:rsidRPr="006C0732">
              <w:t>KDD.2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00DC" w14:textId="77777777" w:rsidR="00FE7B07" w:rsidRPr="006C0732" w:rsidRDefault="00FE7B07" w:rsidP="00FE7B07">
            <w:pPr>
              <w:jc w:val="center"/>
              <w:rPr>
                <w:b/>
              </w:rPr>
            </w:pPr>
            <w:r w:rsidRPr="006C0732">
              <w:rPr>
                <w:b/>
              </w:rPr>
              <w:t>Prezydent Miasta Krakowa</w:t>
            </w:r>
          </w:p>
          <w:p w14:paraId="6BAE0DB5" w14:textId="3DB3C4B9" w:rsidR="00FE7B07" w:rsidRPr="006C0732" w:rsidRDefault="00FE7B07" w:rsidP="00FE7B07">
            <w:pPr>
              <w:jc w:val="center"/>
              <w:rPr>
                <w:rFonts w:eastAsia="Calibri"/>
              </w:rPr>
            </w:pPr>
            <w:r w:rsidRPr="006C0732">
              <w:rPr>
                <w:b/>
              </w:rPr>
              <w:t>nie uwzględnił uwagi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3D00" w14:textId="77777777" w:rsidR="00FE7B07" w:rsidRPr="006C0732" w:rsidRDefault="00FE7B07" w:rsidP="00FE7B07">
            <w:pPr>
              <w:jc w:val="center"/>
              <w:rPr>
                <w:b/>
              </w:rPr>
            </w:pPr>
            <w:r w:rsidRPr="006C0732">
              <w:rPr>
                <w:b/>
              </w:rPr>
              <w:t>Rada Miasta Krakowa</w:t>
            </w:r>
          </w:p>
          <w:p w14:paraId="2BE21DDA" w14:textId="506B2920" w:rsidR="00FE7B07" w:rsidRPr="006C0732" w:rsidRDefault="00FE7B07" w:rsidP="00FE7B07">
            <w:pPr>
              <w:jc w:val="center"/>
              <w:rPr>
                <w:rFonts w:eastAsia="Calibri"/>
              </w:rPr>
            </w:pPr>
            <w:r w:rsidRPr="006C0732">
              <w:rPr>
                <w:b/>
              </w:rPr>
              <w:t>nie uwzględniła uwagi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383D" w14:textId="0D345809" w:rsidR="00B8715F" w:rsidRPr="00434E0A" w:rsidRDefault="00B8715F" w:rsidP="00B8715F">
            <w:pPr>
              <w:jc w:val="both"/>
            </w:pPr>
            <w:r w:rsidRPr="00014DD9">
              <w:t>Uwaga nieuwzględniona, gdyż proponowana</w:t>
            </w:r>
            <w:r>
              <w:t xml:space="preserve"> </w:t>
            </w:r>
            <w:r>
              <w:br/>
            </w:r>
            <w:r w:rsidRPr="00434E0A">
              <w:t>do poszerzenia</w:t>
            </w:r>
            <w:r w:rsidRPr="00014DD9">
              <w:t xml:space="preserve"> w uwadze droga jest drogą polną – służącą wyłącznie do obsługi terenów rolnych zlokalizowanych w obowiązującym planie</w:t>
            </w:r>
            <w:r>
              <w:t xml:space="preserve"> m</w:t>
            </w:r>
            <w:r w:rsidRPr="00434E0A">
              <w:t>iejscowym</w:t>
            </w:r>
            <w:r w:rsidRPr="00014DD9">
              <w:t xml:space="preserve"> „Witkowice”. Natomiast obszar projektu planu obejmuje nowe tereny inwestycyjne – zabudowy mieszkaniowej jednorodzinnej, które należy skomunikować.</w:t>
            </w:r>
          </w:p>
          <w:p w14:paraId="72265206" w14:textId="24560D8A" w:rsidR="00B8715F" w:rsidRPr="0045077B" w:rsidRDefault="00B8715F" w:rsidP="00B8715F">
            <w:pPr>
              <w:jc w:val="both"/>
            </w:pPr>
            <w:r w:rsidRPr="0045077B">
              <w:t>W tym też celu wyznaczony został teren drogi publicznej KDD.2,</w:t>
            </w:r>
            <w:r>
              <w:t xml:space="preserve"> </w:t>
            </w:r>
            <w:r w:rsidRPr="0045077B">
              <w:t xml:space="preserve">który </w:t>
            </w:r>
            <w:r>
              <w:t>umożliwi w przyszłości realizację</w:t>
            </w:r>
            <w:r w:rsidRPr="0045077B">
              <w:t xml:space="preserve"> drogi o normatywnej szerokości oraz wyposażonej</w:t>
            </w:r>
            <w:r>
              <w:t xml:space="preserve"> m.in.</w:t>
            </w:r>
            <w:r w:rsidRPr="0045077B">
              <w:t xml:space="preserve"> w chodnik, oświetlenie</w:t>
            </w:r>
            <w:r w:rsidR="00033B4D">
              <w:t xml:space="preserve"> </w:t>
            </w:r>
            <w:r w:rsidR="00033B4D">
              <w:br/>
            </w:r>
            <w:r w:rsidRPr="0045077B">
              <w:t>i infrastrukturę</w:t>
            </w:r>
            <w:r>
              <w:t xml:space="preserve"> </w:t>
            </w:r>
            <w:r w:rsidRPr="0045077B">
              <w:t>techniczną</w:t>
            </w:r>
            <w:r>
              <w:t xml:space="preserve"> -</w:t>
            </w:r>
            <w:r w:rsidRPr="0045077B">
              <w:t xml:space="preserve"> niezbędną dla terenów inwestycyjnych. Wyznaczona droga publiczna </w:t>
            </w:r>
            <w:r>
              <w:t xml:space="preserve">KDD.2 </w:t>
            </w:r>
            <w:r w:rsidRPr="0045077B">
              <w:t>zapewni</w:t>
            </w:r>
            <w:r>
              <w:t xml:space="preserve"> dodatkowo</w:t>
            </w:r>
            <w:r w:rsidRPr="0045077B">
              <w:t xml:space="preserve"> ład przestrzenny poprzez </w:t>
            </w:r>
            <w:r>
              <w:t xml:space="preserve">zorganizowaną </w:t>
            </w:r>
            <w:r w:rsidRPr="0045077B">
              <w:t>obsługę komunikacyjną drugiej linii zabudowy.</w:t>
            </w:r>
          </w:p>
          <w:p w14:paraId="1CA00977" w14:textId="6690074B" w:rsidR="00FE7B07" w:rsidRPr="006C0732" w:rsidRDefault="00B8715F" w:rsidP="00B8715F">
            <w:pPr>
              <w:autoSpaceDE w:val="0"/>
              <w:autoSpaceDN w:val="0"/>
              <w:adjustRightInd w:val="0"/>
              <w:jc w:val="both"/>
            </w:pPr>
            <w:r w:rsidRPr="0045077B">
              <w:t xml:space="preserve">Teren drogi KDD.2 został </w:t>
            </w:r>
            <w:r>
              <w:t xml:space="preserve">uzgodniony </w:t>
            </w:r>
            <w:r w:rsidRPr="00434E0A">
              <w:t>i</w:t>
            </w:r>
            <w:r w:rsidRPr="0045077B">
              <w:t xml:space="preserve"> zaopiniowany m.in. z Miejską Komisją</w:t>
            </w:r>
            <w:r>
              <w:t xml:space="preserve"> </w:t>
            </w:r>
            <w:r w:rsidRPr="00434E0A">
              <w:t>Urbanistyczno-Architektoniczną</w:t>
            </w:r>
            <w:r w:rsidRPr="0045077B">
              <w:t>, Zarządem Infrastruktury Komunalnej i Transportu</w:t>
            </w:r>
            <w:r>
              <w:t xml:space="preserve"> </w:t>
            </w:r>
            <w:r w:rsidRPr="00434E0A">
              <w:t>(obecnie Zarząd Dróg Miasta Krakowa)</w:t>
            </w:r>
            <w:r w:rsidRPr="0045077B">
              <w:t xml:space="preserve"> oraz Miejskim Konserwatorem Zabytków.</w:t>
            </w:r>
          </w:p>
        </w:tc>
      </w:tr>
      <w:tr w:rsidR="00136048" w:rsidRPr="00AD18E9" w14:paraId="7B198A9E" w14:textId="77777777" w:rsidTr="00E24CA9">
        <w:trPr>
          <w:trHeight w:val="184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BFB9C" w14:textId="77777777" w:rsidR="00136048" w:rsidRPr="006C0732" w:rsidRDefault="00136048" w:rsidP="00FE7B07">
            <w:pPr>
              <w:numPr>
                <w:ilvl w:val="0"/>
                <w:numId w:val="3"/>
              </w:numPr>
              <w:spacing w:line="276" w:lineRule="auto"/>
              <w:ind w:right="18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06D69" w14:textId="218F5BA3" w:rsidR="00136048" w:rsidRPr="006C0732" w:rsidRDefault="00136048" w:rsidP="00FE7B07">
            <w:pPr>
              <w:jc w:val="center"/>
              <w:rPr>
                <w:rFonts w:eastAsia="Calibri"/>
              </w:rPr>
            </w:pPr>
            <w:r w:rsidRPr="006C0732">
              <w:rPr>
                <w:rFonts w:eastAsia="Calibri"/>
              </w:rPr>
              <w:t>5</w:t>
            </w:r>
            <w:r>
              <w:rPr>
                <w:rFonts w:eastAsia="Calibri"/>
              </w:rPr>
              <w:t>.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21189" w14:textId="604E8AFB" w:rsidR="00136048" w:rsidRPr="006C0732" w:rsidRDefault="00894456" w:rsidP="00FE7B07">
            <w:pPr>
              <w:ind w:left="-69" w:right="-68"/>
            </w:pPr>
            <w:r>
              <w:t>[…]*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A2FB2" w14:textId="6CD6A0C6" w:rsidR="00136048" w:rsidRPr="00A85724" w:rsidRDefault="00136048" w:rsidP="00FE7B07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6C0732">
              <w:rPr>
                <w:bCs/>
              </w:rPr>
              <w:t xml:space="preserve">Wnosi o </w:t>
            </w:r>
            <w:r w:rsidRPr="00A85724">
              <w:rPr>
                <w:bCs/>
              </w:rPr>
              <w:t>likwidację projektowanej nowej drogi dojazdowej KDD.2, ewentualnie powinna przebiegać już istniejącą drogą lub kończyć się przed przedmiotową nieruchomością.</w:t>
            </w:r>
          </w:p>
          <w:p w14:paraId="2A2CC6C8" w14:textId="620DA2B4" w:rsidR="00136048" w:rsidRPr="006C0732" w:rsidRDefault="00136048" w:rsidP="00FE7B07">
            <w:pPr>
              <w:pStyle w:val="Akapitzlist"/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7AD20" w14:textId="77777777" w:rsidR="00136048" w:rsidRPr="006C0732" w:rsidRDefault="00136048" w:rsidP="00FE7B07">
            <w:pPr>
              <w:ind w:left="-70" w:right="-70"/>
              <w:jc w:val="center"/>
              <w:rPr>
                <w:bCs/>
              </w:rPr>
            </w:pPr>
            <w:r w:rsidRPr="006C0732">
              <w:rPr>
                <w:bCs/>
              </w:rPr>
              <w:t xml:space="preserve">28/1 </w:t>
            </w:r>
          </w:p>
          <w:p w14:paraId="63F96EBA" w14:textId="77777777" w:rsidR="00136048" w:rsidRPr="006C0732" w:rsidRDefault="00136048" w:rsidP="00FE7B07">
            <w:pPr>
              <w:ind w:left="-70" w:right="-70"/>
              <w:jc w:val="center"/>
              <w:rPr>
                <w:bCs/>
              </w:rPr>
            </w:pPr>
            <w:r w:rsidRPr="006C0732">
              <w:rPr>
                <w:bCs/>
              </w:rPr>
              <w:t>obr. 27</w:t>
            </w:r>
          </w:p>
          <w:p w14:paraId="7EA489B9" w14:textId="7319C80F" w:rsidR="00136048" w:rsidRPr="006C0732" w:rsidRDefault="00136048" w:rsidP="00FE7B07">
            <w:pPr>
              <w:ind w:left="-70" w:right="-70"/>
              <w:jc w:val="center"/>
              <w:rPr>
                <w:bCs/>
              </w:rPr>
            </w:pPr>
            <w:r w:rsidRPr="006C0732">
              <w:rPr>
                <w:bCs/>
              </w:rPr>
              <w:t>Krowodrza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CD645" w14:textId="77777777" w:rsidR="00136048" w:rsidRPr="006C0732" w:rsidRDefault="00136048" w:rsidP="00FE7B07">
            <w:pPr>
              <w:ind w:left="-72"/>
              <w:jc w:val="center"/>
            </w:pPr>
            <w:r w:rsidRPr="006C0732">
              <w:t>MN.5,</w:t>
            </w:r>
          </w:p>
          <w:p w14:paraId="40D34BD6" w14:textId="5054E16B" w:rsidR="00136048" w:rsidRPr="006C0732" w:rsidRDefault="00136048" w:rsidP="00FE7B07">
            <w:pPr>
              <w:ind w:left="-72"/>
              <w:jc w:val="center"/>
            </w:pPr>
            <w:r w:rsidRPr="006C0732">
              <w:t>KDD.2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A0F23" w14:textId="77777777" w:rsidR="00136048" w:rsidRPr="006C0732" w:rsidRDefault="00136048" w:rsidP="00FE7B07">
            <w:pPr>
              <w:jc w:val="center"/>
              <w:rPr>
                <w:b/>
              </w:rPr>
            </w:pPr>
            <w:r w:rsidRPr="006C0732">
              <w:rPr>
                <w:b/>
              </w:rPr>
              <w:t>Prezydent Miasta Krakowa</w:t>
            </w:r>
          </w:p>
          <w:p w14:paraId="3208D445" w14:textId="5F7E11F3" w:rsidR="00136048" w:rsidRPr="006C0732" w:rsidRDefault="00136048" w:rsidP="00FE7B07">
            <w:pPr>
              <w:jc w:val="center"/>
              <w:rPr>
                <w:rFonts w:eastAsia="Calibri"/>
              </w:rPr>
            </w:pPr>
            <w:r w:rsidRPr="006C0732">
              <w:rPr>
                <w:b/>
              </w:rPr>
              <w:t>nie uwzględnił uwagi w zakresie pkt 1 i 2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5B1D7" w14:textId="77777777" w:rsidR="00136048" w:rsidRPr="006C0732" w:rsidRDefault="00136048" w:rsidP="00FE7B07">
            <w:pPr>
              <w:jc w:val="center"/>
              <w:rPr>
                <w:b/>
              </w:rPr>
            </w:pPr>
            <w:r w:rsidRPr="006C0732">
              <w:rPr>
                <w:b/>
              </w:rPr>
              <w:t>Rada Miasta Krakowa</w:t>
            </w:r>
          </w:p>
          <w:p w14:paraId="5D8A75D0" w14:textId="02836FC6" w:rsidR="00136048" w:rsidRPr="006C0732" w:rsidRDefault="00136048" w:rsidP="00FE7B07">
            <w:pPr>
              <w:jc w:val="center"/>
              <w:rPr>
                <w:rFonts w:eastAsia="Calibri"/>
              </w:rPr>
            </w:pPr>
            <w:r w:rsidRPr="006C0732">
              <w:rPr>
                <w:b/>
              </w:rPr>
              <w:t>nie uwzględniła uwagi w zakresie pkt 1 i 2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D858" w14:textId="77777777" w:rsidR="000D26A7" w:rsidRPr="00434E0A" w:rsidRDefault="000D26A7" w:rsidP="000D26A7">
            <w:pPr>
              <w:jc w:val="both"/>
            </w:pPr>
            <w:r w:rsidRPr="00014DD9">
              <w:t>Uwaga nieuwzględniona, gdyż proponowana</w:t>
            </w:r>
            <w:r>
              <w:t xml:space="preserve"> </w:t>
            </w:r>
            <w:r>
              <w:br/>
            </w:r>
            <w:r w:rsidRPr="00434E0A">
              <w:t>do poszerzenia</w:t>
            </w:r>
            <w:r w:rsidRPr="00014DD9">
              <w:t xml:space="preserve"> w uwadze droga jest drogą polną – służącą wyłącznie do obsługi terenów rolnych zlokalizowanych w obowiązującym planie</w:t>
            </w:r>
            <w:r>
              <w:t xml:space="preserve"> m</w:t>
            </w:r>
            <w:r w:rsidRPr="00434E0A">
              <w:t>iejscowym</w:t>
            </w:r>
            <w:r w:rsidRPr="00014DD9">
              <w:t xml:space="preserve"> „Witkowice”. Natomiast obszar projektu planu obejmuje nowe tereny inwestycyjne – zabudowy mieszkaniowej jednorodzinnej, które należy skomunikować.</w:t>
            </w:r>
          </w:p>
          <w:p w14:paraId="1F8377FF" w14:textId="77777777" w:rsidR="000D26A7" w:rsidRPr="0045077B" w:rsidRDefault="000D26A7" w:rsidP="000D26A7">
            <w:pPr>
              <w:jc w:val="both"/>
            </w:pPr>
            <w:r w:rsidRPr="0045077B">
              <w:t>W tym też celu wyznaczony został teren drogi publicznej KDD.2,</w:t>
            </w:r>
            <w:r>
              <w:t xml:space="preserve"> </w:t>
            </w:r>
            <w:r w:rsidRPr="0045077B">
              <w:t xml:space="preserve">który </w:t>
            </w:r>
            <w:r>
              <w:t>umożliwi w przyszłości realizację</w:t>
            </w:r>
            <w:r w:rsidRPr="0045077B">
              <w:t xml:space="preserve"> drogi o normatywnej szerokości oraz wyposażonej</w:t>
            </w:r>
            <w:r>
              <w:t xml:space="preserve"> m.in.</w:t>
            </w:r>
            <w:r w:rsidRPr="0045077B">
              <w:t xml:space="preserve"> w chodnik, oświetlenie</w:t>
            </w:r>
            <w:r>
              <w:t xml:space="preserve"> </w:t>
            </w:r>
            <w:r>
              <w:br/>
            </w:r>
            <w:r w:rsidRPr="0045077B">
              <w:t>i infrastrukturę</w:t>
            </w:r>
            <w:r>
              <w:t xml:space="preserve"> </w:t>
            </w:r>
            <w:r w:rsidRPr="0045077B">
              <w:t>techniczną</w:t>
            </w:r>
            <w:r>
              <w:t xml:space="preserve"> -</w:t>
            </w:r>
            <w:r w:rsidRPr="0045077B">
              <w:t xml:space="preserve"> niezbędną dla terenów inwestycyjnych. Wyznaczona droga publiczna </w:t>
            </w:r>
            <w:r>
              <w:t xml:space="preserve">KDD.2 </w:t>
            </w:r>
            <w:r w:rsidRPr="0045077B">
              <w:t>zapewni</w:t>
            </w:r>
            <w:r>
              <w:t xml:space="preserve"> dodatkowo</w:t>
            </w:r>
            <w:r w:rsidRPr="0045077B">
              <w:t xml:space="preserve"> ład przestrzenny poprzez </w:t>
            </w:r>
            <w:r>
              <w:t xml:space="preserve">zorganizowaną </w:t>
            </w:r>
            <w:r w:rsidRPr="0045077B">
              <w:t>obsługę komunikacyjną drugiej linii zabudowy.</w:t>
            </w:r>
          </w:p>
          <w:p w14:paraId="7ACF5B25" w14:textId="35D185C0" w:rsidR="00136048" w:rsidRPr="00A85724" w:rsidRDefault="000D26A7" w:rsidP="000D26A7">
            <w:pPr>
              <w:ind w:right="74"/>
              <w:jc w:val="both"/>
            </w:pPr>
            <w:r w:rsidRPr="0045077B">
              <w:t xml:space="preserve">Teren drogi KDD.2 został </w:t>
            </w:r>
            <w:r>
              <w:t xml:space="preserve">uzgodniony </w:t>
            </w:r>
            <w:r w:rsidR="00B25312">
              <w:br/>
            </w:r>
            <w:r w:rsidRPr="00434E0A">
              <w:t>i</w:t>
            </w:r>
            <w:r w:rsidRPr="0045077B">
              <w:t xml:space="preserve"> zaopiniowany m.in. z Miejską Komisją</w:t>
            </w:r>
            <w:r>
              <w:t xml:space="preserve"> </w:t>
            </w:r>
            <w:r w:rsidRPr="00434E0A">
              <w:t>Urbanistyczno-Architektoniczną</w:t>
            </w:r>
            <w:r w:rsidRPr="0045077B">
              <w:t>, Zarządem Infrastruktury Komunalnej i Transportu</w:t>
            </w:r>
            <w:r>
              <w:t xml:space="preserve"> </w:t>
            </w:r>
            <w:r w:rsidRPr="00434E0A">
              <w:t>(obecnie Zarząd Dróg Miasta Krakowa)</w:t>
            </w:r>
            <w:r w:rsidRPr="0045077B">
              <w:t xml:space="preserve"> oraz Miejskim Konserwatorem Zabytków.</w:t>
            </w:r>
          </w:p>
        </w:tc>
      </w:tr>
      <w:tr w:rsidR="00136048" w:rsidRPr="00AD18E9" w14:paraId="1F132782" w14:textId="77777777" w:rsidTr="00AF65C7">
        <w:trPr>
          <w:trHeight w:val="766"/>
        </w:trPr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3D8A" w14:textId="2E520FEA" w:rsidR="00136048" w:rsidRPr="006C0732" w:rsidRDefault="00F30FBC" w:rsidP="00136048">
            <w:pPr>
              <w:spacing w:line="276" w:lineRule="auto"/>
              <w:ind w:right="1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13604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C50D" w14:textId="77777777" w:rsidR="00136048" w:rsidRPr="006C0732" w:rsidRDefault="00136048" w:rsidP="00FE7B07">
            <w:pPr>
              <w:jc w:val="center"/>
              <w:rPr>
                <w:rFonts w:eastAsia="Calibri"/>
              </w:rPr>
            </w:pPr>
          </w:p>
        </w:tc>
        <w:tc>
          <w:tcPr>
            <w:tcW w:w="5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6F8C" w14:textId="77777777" w:rsidR="00136048" w:rsidRPr="006C0732" w:rsidRDefault="00136048" w:rsidP="00FE7B07">
            <w:pPr>
              <w:ind w:left="-69" w:right="-68"/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0FF3" w14:textId="6EDCEF6B" w:rsidR="00136048" w:rsidRPr="006C0732" w:rsidRDefault="00136048" w:rsidP="00FE7B07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2. Wnosi </w:t>
            </w:r>
            <w:r w:rsidRPr="006C0732">
              <w:rPr>
                <w:bCs/>
              </w:rPr>
              <w:t>objęcie całej nieruchomości w granicach sporządzanego miejscowego planu obszaru „Witkowice - Północ”.</w:t>
            </w:r>
          </w:p>
        </w:tc>
        <w:tc>
          <w:tcPr>
            <w:tcW w:w="2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98B3" w14:textId="77777777" w:rsidR="00136048" w:rsidRPr="006C0732" w:rsidRDefault="00136048" w:rsidP="00FE7B07">
            <w:pPr>
              <w:ind w:left="-70" w:right="-70"/>
              <w:jc w:val="center"/>
              <w:rPr>
                <w:bCs/>
              </w:rPr>
            </w:pPr>
          </w:p>
        </w:tc>
        <w:tc>
          <w:tcPr>
            <w:tcW w:w="6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C014" w14:textId="77777777" w:rsidR="00136048" w:rsidRPr="006C0732" w:rsidRDefault="00136048" w:rsidP="00FE7B07">
            <w:pPr>
              <w:ind w:left="-72"/>
              <w:jc w:val="center"/>
            </w:pP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89D1" w14:textId="77777777" w:rsidR="00136048" w:rsidRPr="006C0732" w:rsidRDefault="00136048" w:rsidP="00FE7B07">
            <w:pPr>
              <w:jc w:val="center"/>
              <w:rPr>
                <w:b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0CDE" w14:textId="77777777" w:rsidR="00136048" w:rsidRPr="006C0732" w:rsidRDefault="00136048" w:rsidP="00FE7B07">
            <w:pPr>
              <w:jc w:val="center"/>
              <w:rPr>
                <w:b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1867" w14:textId="0D9B028A" w:rsidR="00B25312" w:rsidRPr="00A66BB9" w:rsidRDefault="00B25312" w:rsidP="00B25312">
            <w:pPr>
              <w:tabs>
                <w:tab w:val="left" w:pos="253"/>
              </w:tabs>
              <w:jc w:val="both"/>
            </w:pPr>
            <w:r w:rsidRPr="00D414A4">
              <w:t>Procedura planistyczna określona przepisami ustawy, nie przewiduje zmiany granic miejscowego planu zagospodarowania przestrzennego</w:t>
            </w:r>
            <w:r>
              <w:t xml:space="preserve"> </w:t>
            </w:r>
            <w:r w:rsidRPr="00D414A4">
              <w:t xml:space="preserve">w trakcie jego sporządzania. O podjęciu uchwały o przystąpieniu </w:t>
            </w:r>
            <w:r>
              <w:br/>
            </w:r>
            <w:r w:rsidRPr="00D414A4">
              <w:t>do sporządzania planu miejscowego dla danego obszaru decyduje Rada Miasta Krakowa</w:t>
            </w:r>
            <w:r>
              <w:t xml:space="preserve">, </w:t>
            </w:r>
            <w:r w:rsidRPr="00A66BB9">
              <w:t>która podjęła uchwałę Nr LXII/1350/17</w:t>
            </w:r>
            <w:r>
              <w:t xml:space="preserve"> </w:t>
            </w:r>
            <w:r w:rsidRPr="00A66BB9">
              <w:t>z dnia 11 stycznia 2017 roku</w:t>
            </w:r>
            <w:r>
              <w:t xml:space="preserve"> – określając tym samym granicę</w:t>
            </w:r>
            <w:r w:rsidRPr="00A66BB9">
              <w:t xml:space="preserve"> obszaru objętego planem.</w:t>
            </w:r>
          </w:p>
          <w:p w14:paraId="13B50E73" w14:textId="693775CF" w:rsidR="00B25312" w:rsidRPr="00A66BB9" w:rsidRDefault="00B25312" w:rsidP="00B25312">
            <w:pPr>
              <w:tabs>
                <w:tab w:val="left" w:pos="253"/>
              </w:tabs>
              <w:jc w:val="both"/>
            </w:pPr>
            <w:r w:rsidRPr="00A66BB9">
              <w:t>Zmiana granic planu nie jest możliwa na obecnym etapie jego sporządzania. Wymagałaby podjęcia przez Radę Miasta Krakowa nowej uchwały o przystąpieniu do sporządzania projektu planu</w:t>
            </w:r>
            <w:r>
              <w:t xml:space="preserve"> </w:t>
            </w:r>
            <w:r w:rsidRPr="00A66BB9">
              <w:t xml:space="preserve">w innych granicach </w:t>
            </w:r>
            <w:r>
              <w:br/>
            </w:r>
            <w:r w:rsidRPr="00A66BB9">
              <w:t xml:space="preserve">i jednocześnie wymagałaby powtórzenia </w:t>
            </w:r>
            <w:r>
              <w:br/>
            </w:r>
            <w:r w:rsidRPr="00A66BB9">
              <w:t xml:space="preserve">od początku </w:t>
            </w:r>
            <w:r>
              <w:t>całej procedury planistycznej.</w:t>
            </w:r>
          </w:p>
          <w:p w14:paraId="4E795087" w14:textId="4BC3E914" w:rsidR="00136048" w:rsidRPr="006C0732" w:rsidRDefault="00B25312" w:rsidP="00B25312">
            <w:pPr>
              <w:jc w:val="both"/>
              <w:rPr>
                <w:rFonts w:eastAsia="Calibri"/>
                <w:lang w:eastAsia="ar-SA"/>
              </w:rPr>
            </w:pPr>
            <w:r w:rsidRPr="00A66BB9">
              <w:t>Prezydent Miasta Krakowa, jako organ sporządzający projekt planu,</w:t>
            </w:r>
            <w:r>
              <w:t xml:space="preserve"> </w:t>
            </w:r>
            <w:r w:rsidRPr="00A66BB9">
              <w:t>nie jest uprawniony do zmiany granic planu, określonych w uchwale</w:t>
            </w:r>
            <w:r>
              <w:t xml:space="preserve"> </w:t>
            </w:r>
            <w:r w:rsidRPr="00A66BB9">
              <w:t>o przystąpieniu do jego sporządzania.</w:t>
            </w:r>
          </w:p>
        </w:tc>
      </w:tr>
      <w:tr w:rsidR="00FE7B07" w:rsidRPr="00AD18E9" w14:paraId="7EF93F0A" w14:textId="77777777" w:rsidTr="00F30CB9">
        <w:trPr>
          <w:trHeight w:val="184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D3AA" w14:textId="396E0690" w:rsidR="00FE7B07" w:rsidRPr="006C0732" w:rsidRDefault="00F30FBC" w:rsidP="00B954A4">
            <w:pPr>
              <w:spacing w:line="276" w:lineRule="auto"/>
              <w:ind w:right="1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  <w:r w:rsidR="0013604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F521" w14:textId="71A3B52D" w:rsidR="00FE7B07" w:rsidRPr="006C0732" w:rsidRDefault="00FE7B07" w:rsidP="00FE7B0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BAB3" w14:textId="0AEF5D77" w:rsidR="00FE7B07" w:rsidRPr="006C0732" w:rsidRDefault="00894456" w:rsidP="00FE7B07">
            <w:pPr>
              <w:ind w:left="-69" w:right="-68"/>
            </w:pPr>
            <w:r>
              <w:t>[…]*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8954" w14:textId="77777777" w:rsidR="00FE7B07" w:rsidRDefault="00FE7B07" w:rsidP="00FE7B07">
            <w:pPr>
              <w:jc w:val="both"/>
              <w:rPr>
                <w:bCs/>
              </w:rPr>
            </w:pPr>
            <w:r>
              <w:rPr>
                <w:bCs/>
              </w:rPr>
              <w:t>Wnoszą o włączenie przedmiotowej działki do planu.</w:t>
            </w:r>
          </w:p>
          <w:p w14:paraId="33562D43" w14:textId="77777777" w:rsidR="00FE7B07" w:rsidRPr="005A0B63" w:rsidRDefault="00FE7B07" w:rsidP="00FE7B07">
            <w:pPr>
              <w:jc w:val="both"/>
              <w:rPr>
                <w:bCs/>
                <w:i/>
              </w:rPr>
            </w:pPr>
            <w:r w:rsidRPr="005A0B63">
              <w:rPr>
                <w:bCs/>
                <w:i/>
              </w:rPr>
              <w:t xml:space="preserve">Wraz z uzasadnieniem. </w:t>
            </w:r>
          </w:p>
          <w:p w14:paraId="01A711FD" w14:textId="77777777" w:rsidR="00FE7B07" w:rsidRPr="006C0732" w:rsidRDefault="00FE7B07" w:rsidP="00FE7B07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43B3" w14:textId="77777777" w:rsidR="00FE7B07" w:rsidRDefault="00FE7B07" w:rsidP="00FE7B07">
            <w:pPr>
              <w:ind w:left="-70" w:right="-70"/>
              <w:jc w:val="center"/>
              <w:rPr>
                <w:bCs/>
              </w:rPr>
            </w:pPr>
            <w:r>
              <w:rPr>
                <w:bCs/>
              </w:rPr>
              <w:t xml:space="preserve">54/5 </w:t>
            </w:r>
          </w:p>
          <w:p w14:paraId="5A18F421" w14:textId="77777777" w:rsidR="00FE7B07" w:rsidRDefault="00FE7B07" w:rsidP="00FE7B07">
            <w:pPr>
              <w:ind w:left="-70" w:right="-70"/>
              <w:jc w:val="center"/>
              <w:rPr>
                <w:bCs/>
              </w:rPr>
            </w:pPr>
            <w:r>
              <w:rPr>
                <w:bCs/>
              </w:rPr>
              <w:t>obr. 27</w:t>
            </w:r>
          </w:p>
          <w:p w14:paraId="0169C9CA" w14:textId="0A5A887B" w:rsidR="00FE7B07" w:rsidRPr="006C0732" w:rsidRDefault="00FE7B07" w:rsidP="00FE7B07">
            <w:pPr>
              <w:ind w:left="-70" w:right="-70"/>
              <w:jc w:val="center"/>
              <w:rPr>
                <w:bCs/>
              </w:rPr>
            </w:pPr>
            <w:r>
              <w:rPr>
                <w:bCs/>
              </w:rPr>
              <w:t>Krowodrza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0AAC" w14:textId="4E329F24" w:rsidR="00FE7B07" w:rsidRPr="006C0732" w:rsidRDefault="00FE7B07" w:rsidP="00FE7B07">
            <w:pPr>
              <w:ind w:left="-72"/>
              <w:jc w:val="center"/>
            </w:pPr>
            <w:r>
              <w:rPr>
                <w:bCs/>
              </w:rPr>
              <w:t>Poza obszarem planu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371C" w14:textId="77777777" w:rsidR="00FE7B07" w:rsidRPr="006C0732" w:rsidRDefault="00FE7B07" w:rsidP="00FE7B07">
            <w:pPr>
              <w:jc w:val="center"/>
              <w:rPr>
                <w:b/>
              </w:rPr>
            </w:pPr>
            <w:r w:rsidRPr="006C0732">
              <w:rPr>
                <w:b/>
              </w:rPr>
              <w:t>Prezydent Miasta Krakowa</w:t>
            </w:r>
          </w:p>
          <w:p w14:paraId="08F947FB" w14:textId="038F1CE5" w:rsidR="00FE7B07" w:rsidRPr="006C0732" w:rsidRDefault="00FE7B07" w:rsidP="00FE7B07">
            <w:pPr>
              <w:jc w:val="center"/>
              <w:rPr>
                <w:b/>
              </w:rPr>
            </w:pPr>
            <w:r w:rsidRPr="006C0732">
              <w:rPr>
                <w:b/>
              </w:rPr>
              <w:t>nie uwzględnił uwagi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2A00" w14:textId="77777777" w:rsidR="00FE7B07" w:rsidRPr="006C0732" w:rsidRDefault="00FE7B07" w:rsidP="00FE7B07">
            <w:pPr>
              <w:jc w:val="center"/>
              <w:rPr>
                <w:b/>
              </w:rPr>
            </w:pPr>
            <w:r w:rsidRPr="006C0732">
              <w:rPr>
                <w:b/>
              </w:rPr>
              <w:t>Rada Miasta Krakowa</w:t>
            </w:r>
          </w:p>
          <w:p w14:paraId="5E4B2B18" w14:textId="4BDC0D4D" w:rsidR="00FE7B07" w:rsidRPr="006C0732" w:rsidRDefault="00FE7B07" w:rsidP="00FE7B07">
            <w:pPr>
              <w:jc w:val="center"/>
              <w:rPr>
                <w:b/>
              </w:rPr>
            </w:pPr>
            <w:r w:rsidRPr="006C0732">
              <w:rPr>
                <w:b/>
              </w:rPr>
              <w:t>nie uwzględniła uwagi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C0DA" w14:textId="45D561B6" w:rsidR="00B25312" w:rsidRPr="00A66BB9" w:rsidRDefault="00B25312" w:rsidP="00B25312">
            <w:pPr>
              <w:tabs>
                <w:tab w:val="left" w:pos="253"/>
              </w:tabs>
              <w:jc w:val="both"/>
            </w:pPr>
            <w:r w:rsidRPr="00D414A4">
              <w:t xml:space="preserve">Procedura planistyczna określona przepisami ustawy, nie przewiduje zmiany granic miejscowego planu zagospodarowania przestrzennego w trakcie jego sporządzania. O podjęciu uchwały o przystąpieniu </w:t>
            </w:r>
            <w:r>
              <w:br/>
            </w:r>
            <w:r w:rsidRPr="00D414A4">
              <w:t>do sporządzania planu miejscowego dla danego obszaru decyduje Rada Miasta Krakowa</w:t>
            </w:r>
            <w:r>
              <w:t xml:space="preserve">, </w:t>
            </w:r>
            <w:r w:rsidRPr="00A66BB9">
              <w:t>która podjęła uchwałę Nr LXII/1350/17</w:t>
            </w:r>
            <w:r>
              <w:t xml:space="preserve"> </w:t>
            </w:r>
            <w:r w:rsidRPr="00A66BB9">
              <w:t>z dnia 11 stycznia 2017 roku</w:t>
            </w:r>
            <w:r>
              <w:t xml:space="preserve"> – określając tym samym granicę</w:t>
            </w:r>
            <w:r w:rsidRPr="00A66BB9">
              <w:t xml:space="preserve"> obszaru objętego planem.</w:t>
            </w:r>
          </w:p>
          <w:p w14:paraId="5A9B4AA7" w14:textId="503A5900" w:rsidR="00B25312" w:rsidRPr="00A66BB9" w:rsidRDefault="00B25312" w:rsidP="00B25312">
            <w:pPr>
              <w:tabs>
                <w:tab w:val="left" w:pos="253"/>
              </w:tabs>
              <w:jc w:val="both"/>
            </w:pPr>
            <w:r w:rsidRPr="00A66BB9">
              <w:t>Zmiana granic planu nie jest możliwa na obecnym etapie jego sporządzania. Wymagałaby podjęcia przez Radę Miasta Krakowa nowej uchwały o przystąpieniu do sporządzania projektu planu</w:t>
            </w:r>
            <w:r>
              <w:t xml:space="preserve"> </w:t>
            </w:r>
            <w:r w:rsidRPr="00A66BB9">
              <w:t xml:space="preserve">w innych granicach </w:t>
            </w:r>
            <w:r>
              <w:br/>
            </w:r>
            <w:r w:rsidRPr="00A66BB9">
              <w:t>i jednocześnie wymagałaby powtórzenia</w:t>
            </w:r>
            <w:r>
              <w:t xml:space="preserve"> </w:t>
            </w:r>
            <w:r w:rsidRPr="00A66BB9">
              <w:t xml:space="preserve">od początku </w:t>
            </w:r>
            <w:r>
              <w:t>całej procedury planistycznej.</w:t>
            </w:r>
          </w:p>
          <w:p w14:paraId="128BD23F" w14:textId="372E1ECC" w:rsidR="00B25312" w:rsidRDefault="00B25312" w:rsidP="00B25312">
            <w:pPr>
              <w:jc w:val="both"/>
            </w:pPr>
            <w:r w:rsidRPr="00A66BB9">
              <w:t>Prezydent Miasta Krakowa, jako organ sporządzający projekt planu,</w:t>
            </w:r>
            <w:r>
              <w:t xml:space="preserve"> </w:t>
            </w:r>
            <w:r w:rsidRPr="00A66BB9">
              <w:t>nie jest uprawniony do zmiany granic planu, określonych w uchwale</w:t>
            </w:r>
            <w:r>
              <w:t xml:space="preserve"> </w:t>
            </w:r>
            <w:r w:rsidRPr="00A66BB9">
              <w:t>o przystąpieniu do jego sporządzania.</w:t>
            </w:r>
          </w:p>
          <w:p w14:paraId="04C1196E" w14:textId="24C477DB" w:rsidR="00FE7B07" w:rsidRPr="006C0732" w:rsidRDefault="00B25312" w:rsidP="00B25312">
            <w:pPr>
              <w:jc w:val="both"/>
              <w:rPr>
                <w:rFonts w:eastAsia="Calibri"/>
                <w:lang w:eastAsia="ar-SA"/>
              </w:rPr>
            </w:pPr>
            <w:r w:rsidRPr="008F686D">
              <w:t xml:space="preserve">Zgodnie z ogłoszeniem Prezydenta Miasta Krakowa </w:t>
            </w:r>
            <w:r>
              <w:br/>
            </w:r>
            <w:r w:rsidRPr="008F686D">
              <w:t>z dnia 24 sierpnia 2018 r.  – mają Państwo możliwość złożenia stosownego wniosku</w:t>
            </w:r>
            <w:r>
              <w:t xml:space="preserve"> </w:t>
            </w:r>
            <w:r w:rsidRPr="008F686D">
              <w:t>do sporządzanego Studium do dnia 31 grudnia 2018 r.</w:t>
            </w:r>
          </w:p>
        </w:tc>
      </w:tr>
      <w:tr w:rsidR="00775622" w:rsidRPr="00AD18E9" w14:paraId="1074186D" w14:textId="77777777" w:rsidTr="00AE1058">
        <w:trPr>
          <w:trHeight w:val="324"/>
        </w:trPr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F6FED" w14:textId="4CFE8646" w:rsidR="00775622" w:rsidRPr="006C0732" w:rsidRDefault="00F30FBC" w:rsidP="00F30FBC">
            <w:pPr>
              <w:spacing w:line="276" w:lineRule="auto"/>
              <w:ind w:right="1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5C1A6" w14:textId="306A858C" w:rsidR="00775622" w:rsidRPr="006C0732" w:rsidRDefault="00775622" w:rsidP="007756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B5613" w14:textId="1BE15994" w:rsidR="00775622" w:rsidRDefault="00894456" w:rsidP="00775622">
            <w:pPr>
              <w:ind w:left="-69" w:right="-68"/>
            </w:pPr>
            <w:r>
              <w:t>[…]*</w:t>
            </w:r>
          </w:p>
          <w:p w14:paraId="0C91DA1E" w14:textId="77777777" w:rsidR="00775622" w:rsidRDefault="00775622" w:rsidP="00775622">
            <w:pPr>
              <w:ind w:left="-69" w:right="-68"/>
            </w:pPr>
          </w:p>
          <w:p w14:paraId="2032BC06" w14:textId="659EF1B3" w:rsidR="00775622" w:rsidRPr="006C0732" w:rsidRDefault="00775622" w:rsidP="00775622">
            <w:pPr>
              <w:ind w:left="-69" w:right="-68"/>
            </w:pPr>
          </w:p>
        </w:tc>
        <w:tc>
          <w:tcPr>
            <w:tcW w:w="10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3E6EE" w14:textId="678A7A13" w:rsidR="00775622" w:rsidRPr="006C0732" w:rsidRDefault="00775622" w:rsidP="00775622">
            <w:pPr>
              <w:jc w:val="both"/>
              <w:rPr>
                <w:bCs/>
              </w:rPr>
            </w:pPr>
            <w:r>
              <w:rPr>
                <w:bCs/>
              </w:rPr>
              <w:t>1. Wnosi o zwiększenie maksymalnej wysokości zabudowy dla terenu MN.2 do powyżej 10 m.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96BE7" w14:textId="77777777" w:rsidR="00775622" w:rsidRDefault="00775622" w:rsidP="00775622">
            <w:pPr>
              <w:ind w:left="-70" w:right="-70"/>
              <w:jc w:val="center"/>
              <w:rPr>
                <w:bCs/>
              </w:rPr>
            </w:pPr>
            <w:r>
              <w:rPr>
                <w:bCs/>
              </w:rPr>
              <w:t>45/1</w:t>
            </w:r>
          </w:p>
          <w:p w14:paraId="38ED6871" w14:textId="77777777" w:rsidR="00775622" w:rsidRDefault="00775622" w:rsidP="00775622">
            <w:pPr>
              <w:ind w:left="-70" w:right="-70"/>
              <w:jc w:val="center"/>
              <w:rPr>
                <w:bCs/>
              </w:rPr>
            </w:pPr>
            <w:r>
              <w:rPr>
                <w:bCs/>
              </w:rPr>
              <w:t>obr. 26</w:t>
            </w:r>
          </w:p>
          <w:p w14:paraId="749F0D80" w14:textId="06CC83A2" w:rsidR="00775622" w:rsidRPr="006C0732" w:rsidRDefault="00775622" w:rsidP="00775622">
            <w:pPr>
              <w:ind w:left="-70" w:right="-70"/>
              <w:jc w:val="center"/>
              <w:rPr>
                <w:bCs/>
              </w:rPr>
            </w:pPr>
            <w:r>
              <w:rPr>
                <w:bCs/>
              </w:rPr>
              <w:t>Krowodrza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28363" w14:textId="77777777" w:rsidR="00775622" w:rsidRDefault="00775622" w:rsidP="00775622">
            <w:pPr>
              <w:ind w:left="-72"/>
              <w:jc w:val="center"/>
              <w:rPr>
                <w:bCs/>
              </w:rPr>
            </w:pPr>
            <w:r>
              <w:rPr>
                <w:bCs/>
              </w:rPr>
              <w:t>MN.1,</w:t>
            </w:r>
          </w:p>
          <w:p w14:paraId="02D76D3F" w14:textId="77777777" w:rsidR="00775622" w:rsidRDefault="00775622" w:rsidP="00775622">
            <w:pPr>
              <w:ind w:left="-72"/>
              <w:jc w:val="center"/>
              <w:rPr>
                <w:bCs/>
              </w:rPr>
            </w:pPr>
            <w:r>
              <w:rPr>
                <w:bCs/>
              </w:rPr>
              <w:t>MN.2,</w:t>
            </w:r>
          </w:p>
          <w:p w14:paraId="14D5EDED" w14:textId="1D86BC2B" w:rsidR="00775622" w:rsidRPr="006C0732" w:rsidRDefault="00775622" w:rsidP="00775622">
            <w:pPr>
              <w:ind w:left="-72"/>
              <w:jc w:val="center"/>
            </w:pPr>
            <w:r>
              <w:rPr>
                <w:bCs/>
              </w:rPr>
              <w:t>KDD.1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2E811" w14:textId="77777777" w:rsidR="00775622" w:rsidRPr="006C0732" w:rsidRDefault="00775622" w:rsidP="00775622">
            <w:pPr>
              <w:jc w:val="center"/>
              <w:rPr>
                <w:b/>
              </w:rPr>
            </w:pPr>
            <w:r w:rsidRPr="006C0732">
              <w:rPr>
                <w:b/>
              </w:rPr>
              <w:t>Prezydent Miasta Krakowa</w:t>
            </w:r>
          </w:p>
          <w:p w14:paraId="3D804A81" w14:textId="77777777" w:rsidR="00775622" w:rsidRDefault="00775622" w:rsidP="00775622">
            <w:pPr>
              <w:jc w:val="center"/>
              <w:rPr>
                <w:b/>
              </w:rPr>
            </w:pPr>
            <w:r w:rsidRPr="006C0732">
              <w:rPr>
                <w:b/>
              </w:rPr>
              <w:t>nie uw</w:t>
            </w:r>
            <w:r>
              <w:rPr>
                <w:b/>
              </w:rPr>
              <w:t xml:space="preserve">zględnił uwagi w zakresie </w:t>
            </w:r>
          </w:p>
          <w:p w14:paraId="6E154B7A" w14:textId="7DB70323" w:rsidR="00775622" w:rsidRPr="006C0732" w:rsidRDefault="00775622" w:rsidP="00775622">
            <w:pPr>
              <w:jc w:val="center"/>
              <w:rPr>
                <w:b/>
              </w:rPr>
            </w:pPr>
            <w:r>
              <w:rPr>
                <w:b/>
              </w:rPr>
              <w:t>pkt 1,</w:t>
            </w:r>
            <w:r w:rsidRPr="006C0732">
              <w:rPr>
                <w:b/>
              </w:rPr>
              <w:t xml:space="preserve"> 2</w:t>
            </w:r>
            <w:r>
              <w:rPr>
                <w:b/>
              </w:rPr>
              <w:t>, 3, 4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BD4DB" w14:textId="77777777" w:rsidR="00775622" w:rsidRPr="006C0732" w:rsidRDefault="00775622" w:rsidP="00775622">
            <w:pPr>
              <w:jc w:val="center"/>
              <w:rPr>
                <w:b/>
              </w:rPr>
            </w:pPr>
            <w:r w:rsidRPr="006C0732">
              <w:rPr>
                <w:b/>
              </w:rPr>
              <w:t>Rada Miasta Krakowa</w:t>
            </w:r>
          </w:p>
          <w:p w14:paraId="520B3583" w14:textId="77777777" w:rsidR="00775622" w:rsidRDefault="00775622" w:rsidP="00775622">
            <w:pPr>
              <w:jc w:val="center"/>
              <w:rPr>
                <w:b/>
              </w:rPr>
            </w:pPr>
            <w:r w:rsidRPr="006C0732">
              <w:rPr>
                <w:b/>
              </w:rPr>
              <w:t xml:space="preserve">nie uwzględniła uwagi </w:t>
            </w:r>
            <w:r>
              <w:rPr>
                <w:b/>
              </w:rPr>
              <w:t xml:space="preserve">w zakresie </w:t>
            </w:r>
          </w:p>
          <w:p w14:paraId="41FD71DE" w14:textId="1310CF50" w:rsidR="00775622" w:rsidRPr="006C0732" w:rsidRDefault="00775622" w:rsidP="00775622">
            <w:pPr>
              <w:jc w:val="center"/>
              <w:rPr>
                <w:b/>
              </w:rPr>
            </w:pPr>
            <w:r>
              <w:rPr>
                <w:b/>
              </w:rPr>
              <w:t>pkt 1,</w:t>
            </w:r>
            <w:r w:rsidRPr="006C0732">
              <w:rPr>
                <w:b/>
              </w:rPr>
              <w:t xml:space="preserve"> 2</w:t>
            </w:r>
            <w:r>
              <w:rPr>
                <w:b/>
              </w:rPr>
              <w:t>, 3, 4</w:t>
            </w:r>
          </w:p>
        </w:tc>
        <w:tc>
          <w:tcPr>
            <w:tcW w:w="10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636E1" w14:textId="100F1B27" w:rsidR="00775622" w:rsidRPr="006C0732" w:rsidRDefault="00775622" w:rsidP="00775622">
            <w:pPr>
              <w:jc w:val="both"/>
              <w:rPr>
                <w:rFonts w:eastAsia="Calibri"/>
                <w:lang w:eastAsia="ar-SA"/>
              </w:rPr>
            </w:pPr>
            <w:r w:rsidRPr="009B4F2E">
              <w:t>Zgodnie z art. 15 ust. 1 ustawy projekt planu winien być</w:t>
            </w:r>
            <w:r>
              <w:t xml:space="preserve"> </w:t>
            </w:r>
            <w:r w:rsidRPr="009B4F2E">
              <w:t>sporządzony zgodnie z zapisami Studium, gdyż ustalenia Studium są</w:t>
            </w:r>
            <w:r>
              <w:t xml:space="preserve"> </w:t>
            </w:r>
            <w:r w:rsidRPr="009B4F2E">
              <w:t>wiążące dla organów gminy przy sporządzaniu planów miejscowych</w:t>
            </w:r>
            <w:r>
              <w:t xml:space="preserve"> </w:t>
            </w:r>
            <w:r w:rsidRPr="009B4F2E">
              <w:t xml:space="preserve">(art. 9 ust. 4). Studium wskazuje, iż </w:t>
            </w:r>
            <w:r>
              <w:t>dla przedmiotowego obszaru MN maksymalna wysokość zabudowy jednorodzinnej może wynosić do 11 m (3 kondygnacje). Jednakże na etapie uwarunkowań sporządzanych na potrzeby niniejszego planu (m.in. w nawiązaniu do zabudowy sąsiadującej wymienionej we wniosku) doszczegółowiono maksymalną wysokość zabudowy do 10 m (również do 3 kondygnacji).</w:t>
            </w:r>
          </w:p>
        </w:tc>
      </w:tr>
      <w:tr w:rsidR="00775622" w:rsidRPr="00AD18E9" w14:paraId="21C1023E" w14:textId="77777777" w:rsidTr="00775622">
        <w:trPr>
          <w:trHeight w:val="1551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DEF0D" w14:textId="77777777" w:rsidR="00775622" w:rsidRPr="006C0732" w:rsidRDefault="00775622" w:rsidP="00775622">
            <w:pPr>
              <w:numPr>
                <w:ilvl w:val="0"/>
                <w:numId w:val="40"/>
              </w:numPr>
              <w:spacing w:line="276" w:lineRule="auto"/>
              <w:ind w:right="18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788FE7" w14:textId="3A1C83BB" w:rsidR="00775622" w:rsidRDefault="00775622" w:rsidP="007756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356403" w14:textId="4CFCC382" w:rsidR="00775622" w:rsidRDefault="00894456" w:rsidP="00775622">
            <w:pPr>
              <w:ind w:left="-69" w:right="-68"/>
            </w:pPr>
            <w:r>
              <w:t>[…]*</w:t>
            </w:r>
          </w:p>
        </w:tc>
        <w:tc>
          <w:tcPr>
            <w:tcW w:w="10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AB1CA" w14:textId="77777777" w:rsidR="00775622" w:rsidRDefault="00775622" w:rsidP="00775622">
            <w:pPr>
              <w:jc w:val="both"/>
              <w:rPr>
                <w:bCs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B079E0" w14:textId="77777777" w:rsidR="00775622" w:rsidRDefault="00775622" w:rsidP="00775622">
            <w:pPr>
              <w:ind w:left="-70" w:right="-70"/>
              <w:jc w:val="center"/>
              <w:rPr>
                <w:bCs/>
              </w:rPr>
            </w:pPr>
            <w:r>
              <w:rPr>
                <w:bCs/>
              </w:rPr>
              <w:t>44/1</w:t>
            </w:r>
          </w:p>
          <w:p w14:paraId="104062EA" w14:textId="77777777" w:rsidR="00775622" w:rsidRDefault="00775622" w:rsidP="00775622">
            <w:pPr>
              <w:ind w:left="-70" w:right="-70"/>
              <w:jc w:val="center"/>
              <w:rPr>
                <w:bCs/>
              </w:rPr>
            </w:pPr>
            <w:r>
              <w:rPr>
                <w:bCs/>
              </w:rPr>
              <w:t>obr. 26</w:t>
            </w:r>
          </w:p>
          <w:p w14:paraId="33935F09" w14:textId="111F6B00" w:rsidR="00775622" w:rsidRDefault="00775622" w:rsidP="00775622">
            <w:pPr>
              <w:ind w:left="-70" w:right="-70"/>
              <w:jc w:val="center"/>
              <w:rPr>
                <w:bCs/>
              </w:rPr>
            </w:pPr>
            <w:r>
              <w:rPr>
                <w:bCs/>
              </w:rPr>
              <w:t>Krowodrza</w:t>
            </w: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1AF24" w14:textId="77777777" w:rsidR="00775622" w:rsidRDefault="00775622" w:rsidP="00775622">
            <w:pPr>
              <w:ind w:left="-72"/>
              <w:jc w:val="center"/>
              <w:rPr>
                <w:bCs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8CDDF" w14:textId="77777777" w:rsidR="00775622" w:rsidRPr="006C0732" w:rsidRDefault="00775622" w:rsidP="00775622">
            <w:pPr>
              <w:jc w:val="center"/>
              <w:rPr>
                <w:b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EBD07" w14:textId="77777777" w:rsidR="00775622" w:rsidRPr="006C0732" w:rsidRDefault="00775622" w:rsidP="00775622">
            <w:pPr>
              <w:jc w:val="center"/>
              <w:rPr>
                <w:b/>
              </w:rPr>
            </w:pPr>
          </w:p>
        </w:tc>
        <w:tc>
          <w:tcPr>
            <w:tcW w:w="10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8749" w14:textId="77777777" w:rsidR="00775622" w:rsidRPr="009B4F2E" w:rsidRDefault="00775622" w:rsidP="00775622">
            <w:pPr>
              <w:jc w:val="both"/>
            </w:pPr>
          </w:p>
        </w:tc>
      </w:tr>
      <w:tr w:rsidR="00775622" w:rsidRPr="00AD18E9" w14:paraId="0EFEDB2E" w14:textId="77777777" w:rsidTr="007C2C12">
        <w:trPr>
          <w:trHeight w:val="1840"/>
        </w:trPr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D6F3F" w14:textId="3ECE2A6C" w:rsidR="00775622" w:rsidRPr="006C0732" w:rsidRDefault="00F30FBC" w:rsidP="00775622">
            <w:pPr>
              <w:spacing w:line="276" w:lineRule="auto"/>
              <w:ind w:right="1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7756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17C15" w14:textId="77777777" w:rsidR="00775622" w:rsidRDefault="00775622" w:rsidP="00775622">
            <w:pPr>
              <w:jc w:val="center"/>
              <w:rPr>
                <w:rFonts w:eastAsia="Calibri"/>
              </w:rPr>
            </w:pPr>
          </w:p>
        </w:tc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2144E" w14:textId="77777777" w:rsidR="00775622" w:rsidRPr="006C0732" w:rsidRDefault="00775622" w:rsidP="00775622">
            <w:pPr>
              <w:ind w:left="-69" w:right="-68"/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1FD01" w14:textId="55DC391E" w:rsidR="00775622" w:rsidRPr="006C0732" w:rsidRDefault="00775622" w:rsidP="00775622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2. Wnosi o ustalenie minimalnego wskaźnika terenu biologicznie czynnego na poziomie 30 %.</w:t>
            </w:r>
          </w:p>
        </w:tc>
        <w:tc>
          <w:tcPr>
            <w:tcW w:w="2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3F532" w14:textId="77777777" w:rsidR="00775622" w:rsidRPr="006C0732" w:rsidRDefault="00775622" w:rsidP="00775622">
            <w:pPr>
              <w:ind w:left="-70" w:right="-70"/>
              <w:jc w:val="center"/>
              <w:rPr>
                <w:bCs/>
              </w:rPr>
            </w:pPr>
          </w:p>
        </w:tc>
        <w:tc>
          <w:tcPr>
            <w:tcW w:w="6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22CDF" w14:textId="77777777" w:rsidR="00775622" w:rsidRPr="006C0732" w:rsidRDefault="00775622" w:rsidP="00775622">
            <w:pPr>
              <w:ind w:left="-72"/>
              <w:jc w:val="center"/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03935" w14:textId="77777777" w:rsidR="00775622" w:rsidRPr="006C0732" w:rsidRDefault="00775622" w:rsidP="00775622">
            <w:pPr>
              <w:jc w:val="center"/>
              <w:rPr>
                <w:b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7F8A0E" w14:textId="77777777" w:rsidR="00775622" w:rsidRPr="006C0732" w:rsidRDefault="00775622" w:rsidP="00775622">
            <w:pPr>
              <w:jc w:val="center"/>
              <w:rPr>
                <w:b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3931" w14:textId="74AF45F9" w:rsidR="00775622" w:rsidRPr="006C0732" w:rsidRDefault="00775622" w:rsidP="00775622">
            <w:pPr>
              <w:jc w:val="both"/>
              <w:rPr>
                <w:rFonts w:eastAsia="Calibri"/>
                <w:lang w:eastAsia="ar-SA"/>
              </w:rPr>
            </w:pPr>
            <w:r w:rsidRPr="009B4F2E">
              <w:t>Zgodnie z art. 15 ust. 1 ustawy projekt planu winien być</w:t>
            </w:r>
            <w:r>
              <w:t xml:space="preserve"> </w:t>
            </w:r>
            <w:r w:rsidRPr="009B4F2E">
              <w:t xml:space="preserve">sporządzony zgodnie z zapisami Studium, </w:t>
            </w:r>
            <w:r>
              <w:br/>
            </w:r>
            <w:r w:rsidRPr="009B4F2E">
              <w:t>gdyż ustalenia Studium są</w:t>
            </w:r>
            <w:r>
              <w:t xml:space="preserve"> </w:t>
            </w:r>
            <w:r w:rsidRPr="009B4F2E">
              <w:t>wiążące dla organów gminy przy sporządzaniu planów miejscowych</w:t>
            </w:r>
            <w:r>
              <w:t xml:space="preserve"> </w:t>
            </w:r>
            <w:r w:rsidRPr="009B4F2E">
              <w:t xml:space="preserve">(art. 9 ust. 4). Studium wskazuje, iż </w:t>
            </w:r>
            <w:r>
              <w:t>dla przedmiotowego obszaru MN powierzchnia terenu biologicznie czynnego powinna wynosić min. 60%, dla strefy kształtowania systemu przyrodniczego, w której dany obszar się zawiera.</w:t>
            </w:r>
          </w:p>
        </w:tc>
      </w:tr>
      <w:tr w:rsidR="00775622" w:rsidRPr="00AD18E9" w14:paraId="4D87E4AE" w14:textId="77777777" w:rsidTr="00DA3E3C">
        <w:trPr>
          <w:trHeight w:val="1840"/>
        </w:trPr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A0F26" w14:textId="1DEFD3CB" w:rsidR="00775622" w:rsidRPr="006C0732" w:rsidRDefault="00F30FBC" w:rsidP="00775622">
            <w:pPr>
              <w:spacing w:line="276" w:lineRule="auto"/>
              <w:ind w:right="1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7756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3E013" w14:textId="77777777" w:rsidR="00775622" w:rsidRDefault="00775622" w:rsidP="00775622">
            <w:pPr>
              <w:jc w:val="center"/>
              <w:rPr>
                <w:rFonts w:eastAsia="Calibri"/>
              </w:rPr>
            </w:pPr>
          </w:p>
        </w:tc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80661" w14:textId="77777777" w:rsidR="00775622" w:rsidRPr="006C0732" w:rsidRDefault="00775622" w:rsidP="00775622">
            <w:pPr>
              <w:ind w:left="-69" w:right="-68"/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98A09" w14:textId="7C882184" w:rsidR="00775622" w:rsidRPr="006C0732" w:rsidRDefault="00775622" w:rsidP="00775622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3. Wnosi o ustalenie wskaźnika intensywności zabudowy od 1,2 do 3,0.</w:t>
            </w:r>
          </w:p>
        </w:tc>
        <w:tc>
          <w:tcPr>
            <w:tcW w:w="2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A14A18" w14:textId="77777777" w:rsidR="00775622" w:rsidRPr="006C0732" w:rsidRDefault="00775622" w:rsidP="00775622">
            <w:pPr>
              <w:ind w:left="-70" w:right="-70"/>
              <w:jc w:val="center"/>
              <w:rPr>
                <w:bCs/>
              </w:rPr>
            </w:pPr>
          </w:p>
        </w:tc>
        <w:tc>
          <w:tcPr>
            <w:tcW w:w="6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457DA" w14:textId="77777777" w:rsidR="00775622" w:rsidRPr="006C0732" w:rsidRDefault="00775622" w:rsidP="00775622">
            <w:pPr>
              <w:ind w:left="-72"/>
              <w:jc w:val="center"/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B3DEF" w14:textId="77777777" w:rsidR="00775622" w:rsidRPr="006C0732" w:rsidRDefault="00775622" w:rsidP="00775622">
            <w:pPr>
              <w:jc w:val="center"/>
              <w:rPr>
                <w:b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3B758" w14:textId="77777777" w:rsidR="00775622" w:rsidRPr="006C0732" w:rsidRDefault="00775622" w:rsidP="00775622">
            <w:pPr>
              <w:jc w:val="center"/>
              <w:rPr>
                <w:b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6351" w14:textId="6C208120" w:rsidR="00775622" w:rsidRPr="006C0732" w:rsidRDefault="00775622" w:rsidP="00775622">
            <w:pPr>
              <w:jc w:val="both"/>
              <w:rPr>
                <w:rFonts w:eastAsia="Calibri"/>
                <w:lang w:eastAsia="ar-SA"/>
              </w:rPr>
            </w:pPr>
            <w:r>
              <w:t xml:space="preserve">Uwaga nieuwzględniona, gdyż wyznaczenie wskaźnika </w:t>
            </w:r>
            <w:r w:rsidRPr="00772F2A">
              <w:t>intensywności</w:t>
            </w:r>
            <w:r w:rsidRPr="00FD7668">
              <w:t xml:space="preserve"> </w:t>
            </w:r>
            <w:r>
              <w:t xml:space="preserve">zabudowy  wg proponowanego przedziału uniemożliwiłoby realizację jakiejkolwiek zabudowy. Dlatego też, </w:t>
            </w:r>
            <w:r>
              <w:br/>
              <w:t xml:space="preserve">z uwagi m.in. na podnoszone w uwadze wymagania ładu przestrzennego, ustalone w planie miejscowym parametry dopuszczają realizację zabudowy </w:t>
            </w:r>
            <w:r>
              <w:br/>
              <w:t>o podobnych gabarytach jak zabudowa sąsiednia.</w:t>
            </w:r>
          </w:p>
        </w:tc>
      </w:tr>
      <w:tr w:rsidR="00775622" w:rsidRPr="00AD18E9" w14:paraId="2AA912BD" w14:textId="77777777" w:rsidTr="00DA3E3C">
        <w:trPr>
          <w:trHeight w:val="1840"/>
        </w:trPr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ECC7" w14:textId="6027CAF3" w:rsidR="00775622" w:rsidRPr="006C0732" w:rsidRDefault="00F30FBC" w:rsidP="00775622">
            <w:pPr>
              <w:spacing w:line="276" w:lineRule="auto"/>
              <w:ind w:right="1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7756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3B6" w14:textId="77777777" w:rsidR="00775622" w:rsidRDefault="00775622" w:rsidP="00775622">
            <w:pPr>
              <w:jc w:val="center"/>
              <w:rPr>
                <w:rFonts w:eastAsia="Calibri"/>
              </w:rPr>
            </w:pPr>
          </w:p>
        </w:tc>
        <w:tc>
          <w:tcPr>
            <w:tcW w:w="5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19A7" w14:textId="77777777" w:rsidR="00775622" w:rsidRPr="006C0732" w:rsidRDefault="00775622" w:rsidP="00775622">
            <w:pPr>
              <w:ind w:left="-69" w:right="-68"/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0205" w14:textId="386C128E" w:rsidR="00775622" w:rsidRPr="006C0732" w:rsidRDefault="00775622" w:rsidP="00775622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4. Wnosi o </w:t>
            </w:r>
            <w:r w:rsidRPr="00F73239">
              <w:rPr>
                <w:bCs/>
              </w:rPr>
              <w:t xml:space="preserve">zmianę lokalizacji drogi KDD.1, </w:t>
            </w:r>
            <w:r>
              <w:rPr>
                <w:bCs/>
              </w:rPr>
              <w:br/>
              <w:t>oraz zmianę jej szerokości na węższą.</w:t>
            </w:r>
          </w:p>
        </w:tc>
        <w:tc>
          <w:tcPr>
            <w:tcW w:w="2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584D" w14:textId="77777777" w:rsidR="00775622" w:rsidRPr="006C0732" w:rsidRDefault="00775622" w:rsidP="00775622">
            <w:pPr>
              <w:ind w:left="-70" w:right="-70"/>
              <w:jc w:val="center"/>
              <w:rPr>
                <w:bCs/>
              </w:rPr>
            </w:pPr>
          </w:p>
        </w:tc>
        <w:tc>
          <w:tcPr>
            <w:tcW w:w="6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5DB0" w14:textId="77777777" w:rsidR="00775622" w:rsidRPr="006C0732" w:rsidRDefault="00775622" w:rsidP="00775622">
            <w:pPr>
              <w:ind w:left="-72"/>
              <w:jc w:val="center"/>
            </w:pP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E901" w14:textId="77777777" w:rsidR="00775622" w:rsidRPr="006C0732" w:rsidRDefault="00775622" w:rsidP="00775622">
            <w:pPr>
              <w:jc w:val="center"/>
              <w:rPr>
                <w:b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8A74" w14:textId="77777777" w:rsidR="00775622" w:rsidRPr="006C0732" w:rsidRDefault="00775622" w:rsidP="00775622">
            <w:pPr>
              <w:jc w:val="center"/>
              <w:rPr>
                <w:b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2F61" w14:textId="77777777" w:rsidR="00775622" w:rsidRDefault="00775622" w:rsidP="00775622">
            <w:pPr>
              <w:jc w:val="both"/>
            </w:pPr>
            <w:r>
              <w:t>Przebieg drogi KDD.1 wynika z istniejących już uwarunkowań w tej części obszaru planu (m.in. kształtu działek).</w:t>
            </w:r>
          </w:p>
          <w:p w14:paraId="531E952C" w14:textId="77777777" w:rsidR="00775622" w:rsidRPr="0045077B" w:rsidRDefault="00775622" w:rsidP="00775622">
            <w:pPr>
              <w:jc w:val="both"/>
            </w:pPr>
            <w:r w:rsidRPr="0045077B">
              <w:t>Wyznaczona droga zapewni</w:t>
            </w:r>
            <w:r>
              <w:t xml:space="preserve"> dodatkowo</w:t>
            </w:r>
            <w:r w:rsidRPr="0045077B">
              <w:t xml:space="preserve"> ład przestrzenny</w:t>
            </w:r>
            <w:r>
              <w:t>,</w:t>
            </w:r>
            <w:r w:rsidRPr="0045077B">
              <w:t xml:space="preserve"> poprzez </w:t>
            </w:r>
            <w:r>
              <w:t xml:space="preserve">zorganizowaną </w:t>
            </w:r>
            <w:r w:rsidRPr="0045077B">
              <w:t>obsługę komunikacyjną drugiej</w:t>
            </w:r>
            <w:r>
              <w:t xml:space="preserve"> i trzeciej linii zabudowy, a tym samym znacząco korzystnie wpłynie </w:t>
            </w:r>
            <w:r>
              <w:br/>
              <w:t>na zagospodarowanie nieruchomości. Poprawi również bezpieczeństwo, gdyż w wymaganych (powszechnie obowiązującym prawem) szerokościach linii rozgraniczających terenu KDD.1 mieści się zarówno jezdnia, jak również chodnik dla pieszych, czy oświetlenie</w:t>
            </w:r>
            <w:r w:rsidRPr="0045077B">
              <w:t>.</w:t>
            </w:r>
          </w:p>
          <w:p w14:paraId="11815BBD" w14:textId="574D996A" w:rsidR="00775622" w:rsidRPr="006C0732" w:rsidRDefault="00775622" w:rsidP="00775622">
            <w:pPr>
              <w:jc w:val="both"/>
              <w:rPr>
                <w:rFonts w:eastAsia="Calibri"/>
                <w:lang w:eastAsia="ar-SA"/>
              </w:rPr>
            </w:pPr>
            <w:r w:rsidRPr="0045077B">
              <w:t>Teren drogi KDD.</w:t>
            </w:r>
            <w:r>
              <w:t>1</w:t>
            </w:r>
            <w:r w:rsidRPr="0045077B">
              <w:t xml:space="preserve"> został </w:t>
            </w:r>
            <w:r>
              <w:t xml:space="preserve">uzgodniony </w:t>
            </w:r>
            <w:r w:rsidRPr="00AF303E">
              <w:t>i</w:t>
            </w:r>
            <w:r w:rsidRPr="0045077B">
              <w:t xml:space="preserve"> zaopiniowany m.in.</w:t>
            </w:r>
            <w:r>
              <w:t xml:space="preserve"> </w:t>
            </w:r>
            <w:r w:rsidRPr="0045077B">
              <w:t>z Miejską Komisją</w:t>
            </w:r>
            <w:r>
              <w:t xml:space="preserve"> </w:t>
            </w:r>
            <w:r w:rsidRPr="00AF303E">
              <w:t>Urbanistyczno-Architektoniczną</w:t>
            </w:r>
            <w:r w:rsidRPr="0045077B">
              <w:t>, Zarządem Infrastruktury Komunalnej i Transportu</w:t>
            </w:r>
            <w:r>
              <w:t xml:space="preserve"> </w:t>
            </w:r>
            <w:r w:rsidRPr="00AF303E">
              <w:t>(obecnie Zarząd Dróg Miasta Krakowa)</w:t>
            </w:r>
            <w:r w:rsidRPr="0045077B">
              <w:t xml:space="preserve"> oraz Miejskim Konserwatorem Zabytków.</w:t>
            </w:r>
          </w:p>
        </w:tc>
      </w:tr>
    </w:tbl>
    <w:p w14:paraId="33AB3B8E" w14:textId="54ECF6BF" w:rsidR="003A7BC1" w:rsidRDefault="00894456" w:rsidP="00DF60B8">
      <w:pPr>
        <w:rPr>
          <w:bCs/>
        </w:rPr>
      </w:pPr>
      <w:r w:rsidRPr="00772691">
        <w:rPr>
          <w:bCs/>
        </w:rPr>
        <w:t>* wyłączenie jawności w zakresie danych osobowych; na podstawie przepisów o ochronie danych osobowych oraz art. 5 ust. 2 ustawy o dostępie do informacji publicznej; jawność wyłączył: Tomasz Woźniak – inspektor w Biurze Planowania Przestrzennego UMK</w:t>
      </w:r>
      <w:r>
        <w:rPr>
          <w:bCs/>
        </w:rPr>
        <w:t>.</w:t>
      </w:r>
    </w:p>
    <w:p w14:paraId="21C2E324" w14:textId="77777777" w:rsidR="00894456" w:rsidRPr="00AD18E9" w:rsidRDefault="00894456" w:rsidP="00DF60B8">
      <w:pPr>
        <w:rPr>
          <w:b/>
        </w:rPr>
      </w:pPr>
      <w:bookmarkStart w:id="0" w:name="_GoBack"/>
      <w:bookmarkEnd w:id="0"/>
    </w:p>
    <w:p w14:paraId="518DDFE2" w14:textId="77777777" w:rsidR="00487BA3" w:rsidRPr="000300D5" w:rsidRDefault="00487BA3" w:rsidP="00DF60B8">
      <w:pPr>
        <w:rPr>
          <w:b/>
          <w:i/>
        </w:rPr>
      </w:pPr>
      <w:r w:rsidRPr="000300D5">
        <w:rPr>
          <w:b/>
          <w:i/>
        </w:rPr>
        <w:t>Wyjaśnienia uzupełniające:</w:t>
      </w:r>
    </w:p>
    <w:p w14:paraId="4AD2C102" w14:textId="77777777" w:rsidR="00487BA3" w:rsidRPr="000300D5" w:rsidRDefault="00487BA3" w:rsidP="00DF60B8">
      <w:pPr>
        <w:pStyle w:val="Tekstpodstawowywcity3"/>
        <w:ind w:firstLine="0"/>
        <w:rPr>
          <w:i/>
        </w:rPr>
      </w:pPr>
      <w:r w:rsidRPr="000300D5">
        <w:rPr>
          <w:i/>
        </w:rPr>
        <w:t>Ilekroć w treści niniejszego załącznika jest mowa o:</w:t>
      </w:r>
    </w:p>
    <w:p w14:paraId="124356C0" w14:textId="77777777" w:rsidR="00487BA3" w:rsidRPr="000300D5" w:rsidRDefault="00487BA3" w:rsidP="00DF60B8">
      <w:pPr>
        <w:pStyle w:val="Tekstpodstawowywcity3"/>
        <w:ind w:firstLine="360"/>
        <w:rPr>
          <w:i/>
        </w:rPr>
      </w:pPr>
      <w:r w:rsidRPr="000300D5">
        <w:rPr>
          <w:i/>
        </w:rPr>
        <w:t>- Studium - należy przez to rozumieć Studium uwarunkowań i kierunków zagospodarowania przestrzennego Miasta Krakowa,</w:t>
      </w:r>
    </w:p>
    <w:p w14:paraId="3C63C23E" w14:textId="2FBC57FB" w:rsidR="00487BA3" w:rsidRPr="000300D5" w:rsidRDefault="00487BA3" w:rsidP="00DF60B8">
      <w:pPr>
        <w:pStyle w:val="Tekstpodstawowywcity3"/>
        <w:ind w:firstLine="360"/>
        <w:rPr>
          <w:i/>
        </w:rPr>
      </w:pPr>
      <w:r w:rsidRPr="000300D5">
        <w:rPr>
          <w:i/>
        </w:rPr>
        <w:lastRenderedPageBreak/>
        <w:t>- planie - należy przez to rozumieć sporządzany miejscowy plan zagospodarowania przestrzennego obszaru „</w:t>
      </w:r>
      <w:r w:rsidR="000300D5" w:rsidRPr="000300D5">
        <w:rPr>
          <w:i/>
        </w:rPr>
        <w:t>Witkowice - Północ</w:t>
      </w:r>
      <w:r w:rsidRPr="000300D5">
        <w:rPr>
          <w:i/>
        </w:rPr>
        <w:t>”,</w:t>
      </w:r>
    </w:p>
    <w:p w14:paraId="071A0958" w14:textId="3F1F24DA" w:rsidR="001772FB" w:rsidRPr="00DF60B8" w:rsidRDefault="00487BA3" w:rsidP="000300D5">
      <w:pPr>
        <w:pStyle w:val="Tekstpodstawowywcity3"/>
        <w:ind w:firstLine="360"/>
        <w:rPr>
          <w:i/>
        </w:rPr>
      </w:pPr>
      <w:r w:rsidRPr="000300D5">
        <w:rPr>
          <w:i/>
        </w:rPr>
        <w:t>- ustawie - należy przez to rozumieć ustawę z dnia 27 marca 2003 r. o planowaniu i zagospodarowaniu przestrzennym (</w:t>
      </w:r>
      <w:r w:rsidR="007C7307" w:rsidRPr="000300D5">
        <w:rPr>
          <w:i/>
        </w:rPr>
        <w:t xml:space="preserve">t.j. </w:t>
      </w:r>
      <w:r w:rsidRPr="000300D5">
        <w:rPr>
          <w:i/>
          <w:iCs/>
        </w:rPr>
        <w:t>Dz. U. z 201</w:t>
      </w:r>
      <w:r w:rsidR="000300D5" w:rsidRPr="000300D5">
        <w:rPr>
          <w:i/>
          <w:iCs/>
        </w:rPr>
        <w:t>8 r. poz. 1945</w:t>
      </w:r>
      <w:r w:rsidRPr="000300D5">
        <w:rPr>
          <w:i/>
          <w:iCs/>
        </w:rPr>
        <w:t>)</w:t>
      </w:r>
      <w:r w:rsidRPr="000300D5">
        <w:rPr>
          <w:i/>
        </w:rPr>
        <w:t>.</w:t>
      </w:r>
      <w:r w:rsidRPr="00DF60B8">
        <w:rPr>
          <w:i/>
        </w:rPr>
        <w:t xml:space="preserve"> </w:t>
      </w:r>
    </w:p>
    <w:sectPr w:rsidR="001772FB" w:rsidRPr="00DF60B8" w:rsidSect="00BA7E57">
      <w:footerReference w:type="default" r:id="rId8"/>
      <w:pgSz w:w="23814" w:h="16839" w:orient="landscape" w:code="8"/>
      <w:pgMar w:top="-680" w:right="155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B2A8C" w14:textId="77777777" w:rsidR="00B326EF" w:rsidRDefault="00B326EF" w:rsidP="00E06C7D">
      <w:r>
        <w:separator/>
      </w:r>
    </w:p>
  </w:endnote>
  <w:endnote w:type="continuationSeparator" w:id="0">
    <w:p w14:paraId="4653E727" w14:textId="77777777" w:rsidR="00B326EF" w:rsidRDefault="00B326EF" w:rsidP="00E0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4261559"/>
      <w:docPartObj>
        <w:docPartGallery w:val="Page Numbers (Bottom of Page)"/>
        <w:docPartUnique/>
      </w:docPartObj>
    </w:sdtPr>
    <w:sdtEndPr/>
    <w:sdtContent>
      <w:p w14:paraId="3A502028" w14:textId="77777777" w:rsidR="00B326EF" w:rsidRPr="00487BA3" w:rsidRDefault="00B326EF" w:rsidP="00216B41">
        <w:pPr>
          <w:pStyle w:val="Stopka"/>
          <w:jc w:val="center"/>
        </w:pPr>
        <w:r w:rsidRPr="00487BA3">
          <w:fldChar w:fldCharType="begin"/>
        </w:r>
        <w:r w:rsidRPr="00487BA3">
          <w:instrText xml:space="preserve"> PAGE   \* MERGEFORMAT </w:instrText>
        </w:r>
        <w:r w:rsidRPr="00487BA3">
          <w:fldChar w:fldCharType="separate"/>
        </w:r>
        <w:r w:rsidR="00894456">
          <w:rPr>
            <w:noProof/>
          </w:rPr>
          <w:t>4</w:t>
        </w:r>
        <w:r w:rsidRPr="00487BA3">
          <w:rPr>
            <w:noProof/>
          </w:rPr>
          <w:fldChar w:fldCharType="end"/>
        </w:r>
      </w:p>
    </w:sdtContent>
  </w:sdt>
  <w:p w14:paraId="2EEE7753" w14:textId="77777777" w:rsidR="00B326EF" w:rsidRPr="00487BA3" w:rsidRDefault="00B326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06FC7" w14:textId="77777777" w:rsidR="00B326EF" w:rsidRDefault="00B326EF" w:rsidP="00E06C7D">
      <w:r>
        <w:separator/>
      </w:r>
    </w:p>
  </w:footnote>
  <w:footnote w:type="continuationSeparator" w:id="0">
    <w:p w14:paraId="1AFE7043" w14:textId="77777777" w:rsidR="00B326EF" w:rsidRDefault="00B326EF" w:rsidP="00E0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paragraf"/>
      <w:lvlText w:val="%1."/>
      <w:lvlJc w:val="left"/>
      <w:pPr>
        <w:tabs>
          <w:tab w:val="num" w:pos="602"/>
        </w:tabs>
        <w:ind w:left="602" w:firstLine="3"/>
      </w:pPr>
      <w:rPr>
        <w:rFonts w:ascii="Times New Roman" w:hAnsi="Times New Roman" w:cs="Times New Roman"/>
        <w:b w:val="0"/>
        <w:i w:val="0"/>
        <w:color w:val="auto"/>
        <w:w w:val="115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>
      <w:start w:val="2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125"/>
        </w:tabs>
        <w:ind w:left="3125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65"/>
        </w:tabs>
        <w:ind w:left="45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25"/>
        </w:tabs>
        <w:ind w:left="6725" w:hanging="180"/>
      </w:pPr>
      <w:rPr>
        <w:rFonts w:cs="Times New Roman"/>
      </w:rPr>
    </w:lvl>
  </w:abstractNum>
  <w:abstractNum w:abstractNumId="1" w15:restartNumberingAfterBreak="0">
    <w:nsid w:val="00000010"/>
    <w:multiLevelType w:val="multilevel"/>
    <w:tmpl w:val="BAC47430"/>
    <w:name w:val="WW8Num2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240" w:hanging="360"/>
      </w:pPr>
      <w:rPr>
        <w:rFonts w:cs="Times New Roman"/>
        <w:b w:val="0"/>
        <w:color w:val="auto"/>
      </w:rPr>
    </w:lvl>
  </w:abstractNum>
  <w:abstractNum w:abstractNumId="2" w15:restartNumberingAfterBreak="0">
    <w:nsid w:val="00000013"/>
    <w:multiLevelType w:val="multilevel"/>
    <w:tmpl w:val="8D6839A0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2"/>
    <w:multiLevelType w:val="multilevel"/>
    <w:tmpl w:val="262E3F42"/>
    <w:name w:val="WW8Num51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  <w:color w:val="000000"/>
      </w:rPr>
    </w:lvl>
    <w:lvl w:ilvl="2">
      <w:start w:val="3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35"/>
        </w:tabs>
        <w:ind w:left="1435" w:hanging="358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01555CC"/>
    <w:multiLevelType w:val="hybridMultilevel"/>
    <w:tmpl w:val="EFD42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A13C1"/>
    <w:multiLevelType w:val="hybridMultilevel"/>
    <w:tmpl w:val="C2C0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63494"/>
    <w:multiLevelType w:val="hybridMultilevel"/>
    <w:tmpl w:val="2AB6EF1A"/>
    <w:lvl w:ilvl="0" w:tplc="DA207A5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042C48BB"/>
    <w:multiLevelType w:val="hybridMultilevel"/>
    <w:tmpl w:val="BEF69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D431E"/>
    <w:multiLevelType w:val="hybridMultilevel"/>
    <w:tmpl w:val="E2080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027"/>
    <w:multiLevelType w:val="hybridMultilevel"/>
    <w:tmpl w:val="FFCE3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B06EF5"/>
    <w:multiLevelType w:val="multilevel"/>
    <w:tmpl w:val="5C189B0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0E6018"/>
    <w:multiLevelType w:val="hybridMultilevel"/>
    <w:tmpl w:val="3B6C0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02FF6"/>
    <w:multiLevelType w:val="hybridMultilevel"/>
    <w:tmpl w:val="FA4A7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E3833"/>
    <w:multiLevelType w:val="hybridMultilevel"/>
    <w:tmpl w:val="3C282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248F"/>
    <w:multiLevelType w:val="hybridMultilevel"/>
    <w:tmpl w:val="8D2A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209FF"/>
    <w:multiLevelType w:val="hybridMultilevel"/>
    <w:tmpl w:val="0564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A00C7"/>
    <w:multiLevelType w:val="hybridMultilevel"/>
    <w:tmpl w:val="EFD42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82CE3"/>
    <w:multiLevelType w:val="hybridMultilevel"/>
    <w:tmpl w:val="425AC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52D54"/>
    <w:multiLevelType w:val="hybridMultilevel"/>
    <w:tmpl w:val="41C44DEA"/>
    <w:lvl w:ilvl="0" w:tplc="F3440F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D4749"/>
    <w:multiLevelType w:val="multilevel"/>
    <w:tmpl w:val="11ECDC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0B010B"/>
    <w:multiLevelType w:val="hybridMultilevel"/>
    <w:tmpl w:val="81DAFD7C"/>
    <w:lvl w:ilvl="0" w:tplc="F3440F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419DB"/>
    <w:multiLevelType w:val="hybridMultilevel"/>
    <w:tmpl w:val="ACBA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E332C"/>
    <w:multiLevelType w:val="multilevel"/>
    <w:tmpl w:val="BA5AB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68F0C5D"/>
    <w:multiLevelType w:val="hybridMultilevel"/>
    <w:tmpl w:val="14C29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95F6F"/>
    <w:multiLevelType w:val="hybridMultilevel"/>
    <w:tmpl w:val="F9782386"/>
    <w:lvl w:ilvl="0" w:tplc="3E0849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32A1D"/>
    <w:multiLevelType w:val="hybridMultilevel"/>
    <w:tmpl w:val="F762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94511"/>
    <w:multiLevelType w:val="hybridMultilevel"/>
    <w:tmpl w:val="7270C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E1347"/>
    <w:multiLevelType w:val="hybridMultilevel"/>
    <w:tmpl w:val="7AD26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A1CC6"/>
    <w:multiLevelType w:val="hybridMultilevel"/>
    <w:tmpl w:val="EFD42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26A1C"/>
    <w:multiLevelType w:val="hybridMultilevel"/>
    <w:tmpl w:val="F6E8E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21940"/>
    <w:multiLevelType w:val="hybridMultilevel"/>
    <w:tmpl w:val="AB00A706"/>
    <w:lvl w:ilvl="0" w:tplc="F3440F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11059"/>
    <w:multiLevelType w:val="hybridMultilevel"/>
    <w:tmpl w:val="C5945074"/>
    <w:lvl w:ilvl="0" w:tplc="F95AA5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72CC9"/>
    <w:multiLevelType w:val="hybridMultilevel"/>
    <w:tmpl w:val="CDC22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6549F"/>
    <w:multiLevelType w:val="hybridMultilevel"/>
    <w:tmpl w:val="CF00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237B6"/>
    <w:multiLevelType w:val="hybridMultilevel"/>
    <w:tmpl w:val="EBD27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03FCF"/>
    <w:multiLevelType w:val="hybridMultilevel"/>
    <w:tmpl w:val="03AADC7A"/>
    <w:lvl w:ilvl="0" w:tplc="B68807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9D7628"/>
    <w:multiLevelType w:val="hybridMultilevel"/>
    <w:tmpl w:val="80943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34D94"/>
    <w:multiLevelType w:val="hybridMultilevel"/>
    <w:tmpl w:val="CBD426FE"/>
    <w:lvl w:ilvl="0" w:tplc="42FE8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711D6"/>
    <w:multiLevelType w:val="hybridMultilevel"/>
    <w:tmpl w:val="DF7E7EC0"/>
    <w:lvl w:ilvl="0" w:tplc="0415000B">
      <w:start w:val="1"/>
      <w:numFmt w:val="bullet"/>
      <w:pStyle w:val="kropk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8815B9"/>
    <w:multiLevelType w:val="hybridMultilevel"/>
    <w:tmpl w:val="F472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94BC6"/>
    <w:multiLevelType w:val="hybridMultilevel"/>
    <w:tmpl w:val="ACBA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B1039"/>
    <w:multiLevelType w:val="multilevel"/>
    <w:tmpl w:val="3CA29ED8"/>
    <w:name w:val="WW8Num24222232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680" w:hanging="510"/>
      </w:pPr>
      <w:rPr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sz w:val="24"/>
        <w:szCs w:val="24"/>
      </w:rPr>
    </w:lvl>
    <w:lvl w:ilvl="3">
      <w:start w:val="1"/>
      <w:numFmt w:val="none"/>
      <w:suff w:val="nothing"/>
      <w:lvlText w:val="-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42" w15:restartNumberingAfterBreak="0">
    <w:nsid w:val="748C5D2E"/>
    <w:multiLevelType w:val="hybridMultilevel"/>
    <w:tmpl w:val="EF068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50D90"/>
    <w:multiLevelType w:val="hybridMultilevel"/>
    <w:tmpl w:val="2430897A"/>
    <w:lvl w:ilvl="0" w:tplc="A60A698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E3E4A"/>
    <w:multiLevelType w:val="hybridMultilevel"/>
    <w:tmpl w:val="0564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9"/>
  </w:num>
  <w:num w:numId="4">
    <w:abstractNumId w:val="24"/>
  </w:num>
  <w:num w:numId="5">
    <w:abstractNumId w:val="11"/>
  </w:num>
  <w:num w:numId="6">
    <w:abstractNumId w:val="37"/>
  </w:num>
  <w:num w:numId="7">
    <w:abstractNumId w:val="8"/>
  </w:num>
  <w:num w:numId="8">
    <w:abstractNumId w:val="7"/>
  </w:num>
  <w:num w:numId="9">
    <w:abstractNumId w:val="27"/>
  </w:num>
  <w:num w:numId="10">
    <w:abstractNumId w:val="20"/>
  </w:num>
  <w:num w:numId="11">
    <w:abstractNumId w:val="18"/>
  </w:num>
  <w:num w:numId="12">
    <w:abstractNumId w:val="14"/>
  </w:num>
  <w:num w:numId="13">
    <w:abstractNumId w:val="5"/>
  </w:num>
  <w:num w:numId="14">
    <w:abstractNumId w:val="34"/>
  </w:num>
  <w:num w:numId="15">
    <w:abstractNumId w:val="36"/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9"/>
  </w:num>
  <w:num w:numId="19">
    <w:abstractNumId w:val="6"/>
  </w:num>
  <w:num w:numId="20">
    <w:abstractNumId w:val="30"/>
  </w:num>
  <w:num w:numId="21">
    <w:abstractNumId w:val="23"/>
  </w:num>
  <w:num w:numId="22">
    <w:abstractNumId w:val="29"/>
  </w:num>
  <w:num w:numId="23">
    <w:abstractNumId w:val="12"/>
  </w:num>
  <w:num w:numId="24">
    <w:abstractNumId w:val="25"/>
  </w:num>
  <w:num w:numId="25">
    <w:abstractNumId w:val="32"/>
  </w:num>
  <w:num w:numId="26">
    <w:abstractNumId w:val="39"/>
  </w:num>
  <w:num w:numId="27">
    <w:abstractNumId w:val="26"/>
  </w:num>
  <w:num w:numId="28">
    <w:abstractNumId w:val="16"/>
  </w:num>
  <w:num w:numId="29">
    <w:abstractNumId w:val="4"/>
  </w:num>
  <w:num w:numId="30">
    <w:abstractNumId w:val="28"/>
  </w:num>
  <w:num w:numId="31">
    <w:abstractNumId w:val="42"/>
  </w:num>
  <w:num w:numId="32">
    <w:abstractNumId w:val="17"/>
  </w:num>
  <w:num w:numId="33">
    <w:abstractNumId w:val="33"/>
  </w:num>
  <w:num w:numId="34">
    <w:abstractNumId w:val="21"/>
  </w:num>
  <w:num w:numId="35">
    <w:abstractNumId w:val="40"/>
  </w:num>
  <w:num w:numId="36">
    <w:abstractNumId w:val="44"/>
  </w:num>
  <w:num w:numId="37">
    <w:abstractNumId w:val="15"/>
  </w:num>
  <w:num w:numId="38">
    <w:abstractNumId w:val="13"/>
  </w:num>
  <w:num w:numId="39">
    <w:abstractNumId w:val="35"/>
  </w:num>
  <w:num w:numId="40">
    <w:abstractNumId w:val="31"/>
  </w:num>
  <w:num w:numId="41">
    <w:abstractNumId w:val="4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QvODIUGNrU/g5yL7tOnzP6lYOZR38WtDGAv8ky8Q0YiqIqmCFKNOZ5ZDauF78Ysj14ED2Q/j5lD9cnA5c2sCmg==" w:salt="CLSGgA+cFaMecqGFgoKP8w=="/>
  <w:defaultTabStop w:val="22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FB"/>
    <w:rsid w:val="00000F04"/>
    <w:rsid w:val="000035D8"/>
    <w:rsid w:val="00003A9B"/>
    <w:rsid w:val="00007047"/>
    <w:rsid w:val="00007DC4"/>
    <w:rsid w:val="00010558"/>
    <w:rsid w:val="000106B1"/>
    <w:rsid w:val="000115E5"/>
    <w:rsid w:val="00012E8D"/>
    <w:rsid w:val="00016B9C"/>
    <w:rsid w:val="0002251E"/>
    <w:rsid w:val="00026E34"/>
    <w:rsid w:val="000300D5"/>
    <w:rsid w:val="00030D58"/>
    <w:rsid w:val="00033B4D"/>
    <w:rsid w:val="000374A3"/>
    <w:rsid w:val="00042886"/>
    <w:rsid w:val="00046263"/>
    <w:rsid w:val="00047488"/>
    <w:rsid w:val="00047F8E"/>
    <w:rsid w:val="00051FB1"/>
    <w:rsid w:val="0005525C"/>
    <w:rsid w:val="00056222"/>
    <w:rsid w:val="0005798A"/>
    <w:rsid w:val="00062628"/>
    <w:rsid w:val="00065FC4"/>
    <w:rsid w:val="00066083"/>
    <w:rsid w:val="00073EF1"/>
    <w:rsid w:val="000774C8"/>
    <w:rsid w:val="00077868"/>
    <w:rsid w:val="000800E4"/>
    <w:rsid w:val="00082084"/>
    <w:rsid w:val="000832DA"/>
    <w:rsid w:val="00085BB0"/>
    <w:rsid w:val="00090779"/>
    <w:rsid w:val="00092606"/>
    <w:rsid w:val="00093116"/>
    <w:rsid w:val="00094042"/>
    <w:rsid w:val="0009754B"/>
    <w:rsid w:val="000A49B2"/>
    <w:rsid w:val="000A7183"/>
    <w:rsid w:val="000B27D9"/>
    <w:rsid w:val="000B5788"/>
    <w:rsid w:val="000C0393"/>
    <w:rsid w:val="000C1F02"/>
    <w:rsid w:val="000C631C"/>
    <w:rsid w:val="000C66BA"/>
    <w:rsid w:val="000C69BE"/>
    <w:rsid w:val="000C7799"/>
    <w:rsid w:val="000C7DBF"/>
    <w:rsid w:val="000D04FB"/>
    <w:rsid w:val="000D231B"/>
    <w:rsid w:val="000D26A7"/>
    <w:rsid w:val="000E15F3"/>
    <w:rsid w:val="000E441D"/>
    <w:rsid w:val="000F2B30"/>
    <w:rsid w:val="000F4E42"/>
    <w:rsid w:val="0010136D"/>
    <w:rsid w:val="0010311A"/>
    <w:rsid w:val="00107611"/>
    <w:rsid w:val="00112468"/>
    <w:rsid w:val="00112491"/>
    <w:rsid w:val="00117628"/>
    <w:rsid w:val="00122F04"/>
    <w:rsid w:val="001232F4"/>
    <w:rsid w:val="0012344C"/>
    <w:rsid w:val="001249C0"/>
    <w:rsid w:val="00127EF4"/>
    <w:rsid w:val="00130F7B"/>
    <w:rsid w:val="00132957"/>
    <w:rsid w:val="0013298B"/>
    <w:rsid w:val="00132EF6"/>
    <w:rsid w:val="00135808"/>
    <w:rsid w:val="00136048"/>
    <w:rsid w:val="00136121"/>
    <w:rsid w:val="00140618"/>
    <w:rsid w:val="00146EBB"/>
    <w:rsid w:val="001521E1"/>
    <w:rsid w:val="001546B5"/>
    <w:rsid w:val="00157555"/>
    <w:rsid w:val="0016108C"/>
    <w:rsid w:val="001617AA"/>
    <w:rsid w:val="001641DF"/>
    <w:rsid w:val="00166125"/>
    <w:rsid w:val="0016747B"/>
    <w:rsid w:val="00171989"/>
    <w:rsid w:val="001723F8"/>
    <w:rsid w:val="001772FB"/>
    <w:rsid w:val="001774C3"/>
    <w:rsid w:val="001804B0"/>
    <w:rsid w:val="00185CED"/>
    <w:rsid w:val="001918A5"/>
    <w:rsid w:val="0019431C"/>
    <w:rsid w:val="001965ED"/>
    <w:rsid w:val="00197E05"/>
    <w:rsid w:val="001A16EE"/>
    <w:rsid w:val="001A2DAC"/>
    <w:rsid w:val="001C1B92"/>
    <w:rsid w:val="001C31B3"/>
    <w:rsid w:val="001D04DC"/>
    <w:rsid w:val="001D1745"/>
    <w:rsid w:val="001D4C5F"/>
    <w:rsid w:val="001D549D"/>
    <w:rsid w:val="001D6282"/>
    <w:rsid w:val="001D6AAF"/>
    <w:rsid w:val="001D6CCD"/>
    <w:rsid w:val="001E079B"/>
    <w:rsid w:val="001E3B7B"/>
    <w:rsid w:val="001F529B"/>
    <w:rsid w:val="001F5D62"/>
    <w:rsid w:val="001F61EF"/>
    <w:rsid w:val="001F7441"/>
    <w:rsid w:val="00201471"/>
    <w:rsid w:val="00201A86"/>
    <w:rsid w:val="00203294"/>
    <w:rsid w:val="00204EE8"/>
    <w:rsid w:val="00210CE0"/>
    <w:rsid w:val="0021114B"/>
    <w:rsid w:val="0021258A"/>
    <w:rsid w:val="00212E3E"/>
    <w:rsid w:val="00212EA4"/>
    <w:rsid w:val="0021310F"/>
    <w:rsid w:val="00215840"/>
    <w:rsid w:val="00216B41"/>
    <w:rsid w:val="0022063D"/>
    <w:rsid w:val="00220D98"/>
    <w:rsid w:val="002241F2"/>
    <w:rsid w:val="00226877"/>
    <w:rsid w:val="00227061"/>
    <w:rsid w:val="002279D9"/>
    <w:rsid w:val="00232164"/>
    <w:rsid w:val="002349BF"/>
    <w:rsid w:val="00235688"/>
    <w:rsid w:val="00236007"/>
    <w:rsid w:val="0023735D"/>
    <w:rsid w:val="00243B0E"/>
    <w:rsid w:val="00245DCA"/>
    <w:rsid w:val="002500A8"/>
    <w:rsid w:val="0025017A"/>
    <w:rsid w:val="00253903"/>
    <w:rsid w:val="00254A05"/>
    <w:rsid w:val="00256F16"/>
    <w:rsid w:val="00260CB3"/>
    <w:rsid w:val="00264C8D"/>
    <w:rsid w:val="00266067"/>
    <w:rsid w:val="002662C1"/>
    <w:rsid w:val="00266A08"/>
    <w:rsid w:val="0026726B"/>
    <w:rsid w:val="00274663"/>
    <w:rsid w:val="00280284"/>
    <w:rsid w:val="00280D3E"/>
    <w:rsid w:val="00280EF3"/>
    <w:rsid w:val="00282470"/>
    <w:rsid w:val="00284E23"/>
    <w:rsid w:val="002854FE"/>
    <w:rsid w:val="00293B93"/>
    <w:rsid w:val="00293C0B"/>
    <w:rsid w:val="002942D3"/>
    <w:rsid w:val="00295A9F"/>
    <w:rsid w:val="002975A3"/>
    <w:rsid w:val="002A21B4"/>
    <w:rsid w:val="002A2632"/>
    <w:rsid w:val="002A2681"/>
    <w:rsid w:val="002A4CEC"/>
    <w:rsid w:val="002A74FB"/>
    <w:rsid w:val="002A78E2"/>
    <w:rsid w:val="002B195E"/>
    <w:rsid w:val="002B2564"/>
    <w:rsid w:val="002B5D6D"/>
    <w:rsid w:val="002B7207"/>
    <w:rsid w:val="002C1534"/>
    <w:rsid w:val="002C4EAF"/>
    <w:rsid w:val="002C67C0"/>
    <w:rsid w:val="002D282D"/>
    <w:rsid w:val="002D2BFF"/>
    <w:rsid w:val="002D3F3A"/>
    <w:rsid w:val="002D5AEC"/>
    <w:rsid w:val="002D76DD"/>
    <w:rsid w:val="002E08A2"/>
    <w:rsid w:val="002E0E42"/>
    <w:rsid w:val="002E0E55"/>
    <w:rsid w:val="002E1772"/>
    <w:rsid w:val="002E2099"/>
    <w:rsid w:val="002E283C"/>
    <w:rsid w:val="002E30F7"/>
    <w:rsid w:val="002F0480"/>
    <w:rsid w:val="002F1480"/>
    <w:rsid w:val="002F1D64"/>
    <w:rsid w:val="002F3E2E"/>
    <w:rsid w:val="002F53CE"/>
    <w:rsid w:val="002F6B7B"/>
    <w:rsid w:val="002F78BF"/>
    <w:rsid w:val="00300069"/>
    <w:rsid w:val="003002AB"/>
    <w:rsid w:val="00306207"/>
    <w:rsid w:val="00310155"/>
    <w:rsid w:val="00310471"/>
    <w:rsid w:val="0032443E"/>
    <w:rsid w:val="00327087"/>
    <w:rsid w:val="00330DEC"/>
    <w:rsid w:val="00336BB9"/>
    <w:rsid w:val="00337B2F"/>
    <w:rsid w:val="003406BB"/>
    <w:rsid w:val="0034236C"/>
    <w:rsid w:val="00344F85"/>
    <w:rsid w:val="003534BD"/>
    <w:rsid w:val="00360560"/>
    <w:rsid w:val="00361AD2"/>
    <w:rsid w:val="00366E35"/>
    <w:rsid w:val="0037286B"/>
    <w:rsid w:val="00372F0D"/>
    <w:rsid w:val="0037442D"/>
    <w:rsid w:val="003775D3"/>
    <w:rsid w:val="0038115C"/>
    <w:rsid w:val="00381F47"/>
    <w:rsid w:val="003866DF"/>
    <w:rsid w:val="00393D9B"/>
    <w:rsid w:val="00393DD6"/>
    <w:rsid w:val="00395023"/>
    <w:rsid w:val="0039734B"/>
    <w:rsid w:val="003A4F11"/>
    <w:rsid w:val="003A521F"/>
    <w:rsid w:val="003A5D20"/>
    <w:rsid w:val="003A7BC1"/>
    <w:rsid w:val="003B0AAC"/>
    <w:rsid w:val="003B1079"/>
    <w:rsid w:val="003B2735"/>
    <w:rsid w:val="003C1B2B"/>
    <w:rsid w:val="003C3EF1"/>
    <w:rsid w:val="003C4AA4"/>
    <w:rsid w:val="003C5DA5"/>
    <w:rsid w:val="003D16DB"/>
    <w:rsid w:val="003D69ED"/>
    <w:rsid w:val="003D783F"/>
    <w:rsid w:val="003D7D4B"/>
    <w:rsid w:val="003E1B96"/>
    <w:rsid w:val="003E44A3"/>
    <w:rsid w:val="003E5FA1"/>
    <w:rsid w:val="003E638B"/>
    <w:rsid w:val="003E76D1"/>
    <w:rsid w:val="003E7A3E"/>
    <w:rsid w:val="003F2BA1"/>
    <w:rsid w:val="003F5CB1"/>
    <w:rsid w:val="00404C7C"/>
    <w:rsid w:val="00405090"/>
    <w:rsid w:val="00414F89"/>
    <w:rsid w:val="0041641F"/>
    <w:rsid w:val="00420E3F"/>
    <w:rsid w:val="004226C9"/>
    <w:rsid w:val="00424C8D"/>
    <w:rsid w:val="00425E24"/>
    <w:rsid w:val="0042643E"/>
    <w:rsid w:val="00426AF4"/>
    <w:rsid w:val="00431446"/>
    <w:rsid w:val="00437511"/>
    <w:rsid w:val="00437FA3"/>
    <w:rsid w:val="00444B65"/>
    <w:rsid w:val="004566D7"/>
    <w:rsid w:val="00457D79"/>
    <w:rsid w:val="00463100"/>
    <w:rsid w:val="0046653B"/>
    <w:rsid w:val="00473A82"/>
    <w:rsid w:val="00475EE5"/>
    <w:rsid w:val="00480D77"/>
    <w:rsid w:val="0048406E"/>
    <w:rsid w:val="00484F72"/>
    <w:rsid w:val="00485D5A"/>
    <w:rsid w:val="00486DEF"/>
    <w:rsid w:val="00487BA3"/>
    <w:rsid w:val="00491EA0"/>
    <w:rsid w:val="00492C86"/>
    <w:rsid w:val="004947F9"/>
    <w:rsid w:val="00497463"/>
    <w:rsid w:val="004A05F6"/>
    <w:rsid w:val="004A0BCF"/>
    <w:rsid w:val="004A1DAA"/>
    <w:rsid w:val="004A22CC"/>
    <w:rsid w:val="004A2417"/>
    <w:rsid w:val="004A3891"/>
    <w:rsid w:val="004B06CD"/>
    <w:rsid w:val="004B0C20"/>
    <w:rsid w:val="004B0D78"/>
    <w:rsid w:val="004C0CB3"/>
    <w:rsid w:val="004C1175"/>
    <w:rsid w:val="004C560F"/>
    <w:rsid w:val="004C7C7D"/>
    <w:rsid w:val="004D202A"/>
    <w:rsid w:val="004D5402"/>
    <w:rsid w:val="004E0553"/>
    <w:rsid w:val="004E5E14"/>
    <w:rsid w:val="004E5EE5"/>
    <w:rsid w:val="004F0F39"/>
    <w:rsid w:val="004F5193"/>
    <w:rsid w:val="005009C5"/>
    <w:rsid w:val="0050180E"/>
    <w:rsid w:val="00502002"/>
    <w:rsid w:val="00503715"/>
    <w:rsid w:val="00512232"/>
    <w:rsid w:val="00512D30"/>
    <w:rsid w:val="005148F3"/>
    <w:rsid w:val="00515F23"/>
    <w:rsid w:val="00516B48"/>
    <w:rsid w:val="0052101B"/>
    <w:rsid w:val="00523602"/>
    <w:rsid w:val="00524FF1"/>
    <w:rsid w:val="00525586"/>
    <w:rsid w:val="0052662A"/>
    <w:rsid w:val="00527813"/>
    <w:rsid w:val="00532C6D"/>
    <w:rsid w:val="005374BE"/>
    <w:rsid w:val="0053793B"/>
    <w:rsid w:val="005413B2"/>
    <w:rsid w:val="00541F2F"/>
    <w:rsid w:val="0054335F"/>
    <w:rsid w:val="00554E6C"/>
    <w:rsid w:val="005558A8"/>
    <w:rsid w:val="005571F3"/>
    <w:rsid w:val="00557777"/>
    <w:rsid w:val="00565ABB"/>
    <w:rsid w:val="00572A72"/>
    <w:rsid w:val="0057333C"/>
    <w:rsid w:val="00577C75"/>
    <w:rsid w:val="005800B9"/>
    <w:rsid w:val="00583122"/>
    <w:rsid w:val="005851EB"/>
    <w:rsid w:val="00587015"/>
    <w:rsid w:val="0059289A"/>
    <w:rsid w:val="0059324A"/>
    <w:rsid w:val="00593D50"/>
    <w:rsid w:val="005940A4"/>
    <w:rsid w:val="00595C3A"/>
    <w:rsid w:val="005965F1"/>
    <w:rsid w:val="00597F54"/>
    <w:rsid w:val="005A1D31"/>
    <w:rsid w:val="005A2C19"/>
    <w:rsid w:val="005A49B7"/>
    <w:rsid w:val="005A5204"/>
    <w:rsid w:val="005A5905"/>
    <w:rsid w:val="005A6C1B"/>
    <w:rsid w:val="005B0DD9"/>
    <w:rsid w:val="005B2B34"/>
    <w:rsid w:val="005B32CC"/>
    <w:rsid w:val="005B48C4"/>
    <w:rsid w:val="005B577F"/>
    <w:rsid w:val="005B7DE6"/>
    <w:rsid w:val="005C1B73"/>
    <w:rsid w:val="005C445D"/>
    <w:rsid w:val="005C4C17"/>
    <w:rsid w:val="005C61D7"/>
    <w:rsid w:val="005C6477"/>
    <w:rsid w:val="005C66CC"/>
    <w:rsid w:val="005C7728"/>
    <w:rsid w:val="005D15AF"/>
    <w:rsid w:val="005D1C66"/>
    <w:rsid w:val="005D26BF"/>
    <w:rsid w:val="005D3BA3"/>
    <w:rsid w:val="005D4011"/>
    <w:rsid w:val="005D6E20"/>
    <w:rsid w:val="005E00B2"/>
    <w:rsid w:val="005E770C"/>
    <w:rsid w:val="005E7C68"/>
    <w:rsid w:val="005F00E3"/>
    <w:rsid w:val="005F1206"/>
    <w:rsid w:val="005F307D"/>
    <w:rsid w:val="005F409D"/>
    <w:rsid w:val="00600C24"/>
    <w:rsid w:val="006016FC"/>
    <w:rsid w:val="00613146"/>
    <w:rsid w:val="00614E8B"/>
    <w:rsid w:val="00615712"/>
    <w:rsid w:val="00620A24"/>
    <w:rsid w:val="006217BA"/>
    <w:rsid w:val="00623910"/>
    <w:rsid w:val="006241A4"/>
    <w:rsid w:val="0062608A"/>
    <w:rsid w:val="006269BB"/>
    <w:rsid w:val="006338D8"/>
    <w:rsid w:val="0063482D"/>
    <w:rsid w:val="00641B9F"/>
    <w:rsid w:val="0065074C"/>
    <w:rsid w:val="00651963"/>
    <w:rsid w:val="00652D3F"/>
    <w:rsid w:val="00653679"/>
    <w:rsid w:val="006542EA"/>
    <w:rsid w:val="00657815"/>
    <w:rsid w:val="0066278F"/>
    <w:rsid w:val="00665BBF"/>
    <w:rsid w:val="0066740B"/>
    <w:rsid w:val="00667E82"/>
    <w:rsid w:val="00670A01"/>
    <w:rsid w:val="00671C52"/>
    <w:rsid w:val="00675952"/>
    <w:rsid w:val="00675C7C"/>
    <w:rsid w:val="0068219B"/>
    <w:rsid w:val="006912D8"/>
    <w:rsid w:val="00691FBE"/>
    <w:rsid w:val="00692DEA"/>
    <w:rsid w:val="00694D7F"/>
    <w:rsid w:val="006A01EF"/>
    <w:rsid w:val="006A2201"/>
    <w:rsid w:val="006A4551"/>
    <w:rsid w:val="006B0196"/>
    <w:rsid w:val="006B1030"/>
    <w:rsid w:val="006B1923"/>
    <w:rsid w:val="006B2BCA"/>
    <w:rsid w:val="006B3A6E"/>
    <w:rsid w:val="006B3C8A"/>
    <w:rsid w:val="006B49F5"/>
    <w:rsid w:val="006B4BFC"/>
    <w:rsid w:val="006B7EF6"/>
    <w:rsid w:val="006C0732"/>
    <w:rsid w:val="006C2B49"/>
    <w:rsid w:val="006C64EF"/>
    <w:rsid w:val="006C753E"/>
    <w:rsid w:val="006D0035"/>
    <w:rsid w:val="006D4B71"/>
    <w:rsid w:val="006D5640"/>
    <w:rsid w:val="006E2AE7"/>
    <w:rsid w:val="006E2FDB"/>
    <w:rsid w:val="006E3A77"/>
    <w:rsid w:val="006E69BF"/>
    <w:rsid w:val="006F4FC4"/>
    <w:rsid w:val="006F74F0"/>
    <w:rsid w:val="006F7E8A"/>
    <w:rsid w:val="00700F09"/>
    <w:rsid w:val="00711973"/>
    <w:rsid w:val="00716E2C"/>
    <w:rsid w:val="00717B29"/>
    <w:rsid w:val="00726CAD"/>
    <w:rsid w:val="00732F16"/>
    <w:rsid w:val="00733FCF"/>
    <w:rsid w:val="00734E7A"/>
    <w:rsid w:val="00734E93"/>
    <w:rsid w:val="007429C7"/>
    <w:rsid w:val="00743304"/>
    <w:rsid w:val="00743D27"/>
    <w:rsid w:val="0074478B"/>
    <w:rsid w:val="00744D8E"/>
    <w:rsid w:val="00745920"/>
    <w:rsid w:val="0074638D"/>
    <w:rsid w:val="00751F56"/>
    <w:rsid w:val="00761465"/>
    <w:rsid w:val="0076558D"/>
    <w:rsid w:val="00766632"/>
    <w:rsid w:val="00772B95"/>
    <w:rsid w:val="00772C7C"/>
    <w:rsid w:val="00773A5A"/>
    <w:rsid w:val="00774C0A"/>
    <w:rsid w:val="0077532C"/>
    <w:rsid w:val="00775622"/>
    <w:rsid w:val="00780623"/>
    <w:rsid w:val="007820F2"/>
    <w:rsid w:val="00783125"/>
    <w:rsid w:val="00783248"/>
    <w:rsid w:val="00787C3E"/>
    <w:rsid w:val="00790E9E"/>
    <w:rsid w:val="007912D7"/>
    <w:rsid w:val="007966D9"/>
    <w:rsid w:val="007A1E15"/>
    <w:rsid w:val="007A41AD"/>
    <w:rsid w:val="007A5DFD"/>
    <w:rsid w:val="007A660C"/>
    <w:rsid w:val="007B60C8"/>
    <w:rsid w:val="007C2539"/>
    <w:rsid w:val="007C4E3A"/>
    <w:rsid w:val="007C6305"/>
    <w:rsid w:val="007C7307"/>
    <w:rsid w:val="007D0944"/>
    <w:rsid w:val="007D1305"/>
    <w:rsid w:val="007D2104"/>
    <w:rsid w:val="007D6359"/>
    <w:rsid w:val="007D7BDC"/>
    <w:rsid w:val="007E07E2"/>
    <w:rsid w:val="007E3169"/>
    <w:rsid w:val="007E6615"/>
    <w:rsid w:val="007E66C2"/>
    <w:rsid w:val="007F1560"/>
    <w:rsid w:val="007F2D4C"/>
    <w:rsid w:val="007F3AF5"/>
    <w:rsid w:val="007F4E1D"/>
    <w:rsid w:val="007F586D"/>
    <w:rsid w:val="007F75A4"/>
    <w:rsid w:val="0080044A"/>
    <w:rsid w:val="008010E7"/>
    <w:rsid w:val="00804B16"/>
    <w:rsid w:val="00805CA3"/>
    <w:rsid w:val="00806ECD"/>
    <w:rsid w:val="00812172"/>
    <w:rsid w:val="008129A7"/>
    <w:rsid w:val="00812A71"/>
    <w:rsid w:val="00812F33"/>
    <w:rsid w:val="00815008"/>
    <w:rsid w:val="0082084A"/>
    <w:rsid w:val="00820ACC"/>
    <w:rsid w:val="00820EB0"/>
    <w:rsid w:val="00827A37"/>
    <w:rsid w:val="008301C3"/>
    <w:rsid w:val="00832A96"/>
    <w:rsid w:val="008402FC"/>
    <w:rsid w:val="008403C3"/>
    <w:rsid w:val="008412C7"/>
    <w:rsid w:val="00841E34"/>
    <w:rsid w:val="008428E4"/>
    <w:rsid w:val="00843595"/>
    <w:rsid w:val="00846799"/>
    <w:rsid w:val="00851AD3"/>
    <w:rsid w:val="00851F60"/>
    <w:rsid w:val="0085499B"/>
    <w:rsid w:val="00855C2D"/>
    <w:rsid w:val="00861CC6"/>
    <w:rsid w:val="0086278E"/>
    <w:rsid w:val="008627C4"/>
    <w:rsid w:val="00867108"/>
    <w:rsid w:val="0087209C"/>
    <w:rsid w:val="0087516C"/>
    <w:rsid w:val="008751E1"/>
    <w:rsid w:val="008756AB"/>
    <w:rsid w:val="00877156"/>
    <w:rsid w:val="00882DC8"/>
    <w:rsid w:val="00887FF1"/>
    <w:rsid w:val="008922DC"/>
    <w:rsid w:val="00892B35"/>
    <w:rsid w:val="00894456"/>
    <w:rsid w:val="00894A03"/>
    <w:rsid w:val="008963B5"/>
    <w:rsid w:val="008965D4"/>
    <w:rsid w:val="008A355D"/>
    <w:rsid w:val="008A3715"/>
    <w:rsid w:val="008A48C3"/>
    <w:rsid w:val="008A549C"/>
    <w:rsid w:val="008A64B7"/>
    <w:rsid w:val="008A79CA"/>
    <w:rsid w:val="008B1D23"/>
    <w:rsid w:val="008B239E"/>
    <w:rsid w:val="008B3A5F"/>
    <w:rsid w:val="008B4804"/>
    <w:rsid w:val="008B5FBE"/>
    <w:rsid w:val="008B7C6B"/>
    <w:rsid w:val="008C0E23"/>
    <w:rsid w:val="008C4D9D"/>
    <w:rsid w:val="008D455A"/>
    <w:rsid w:val="008D75C8"/>
    <w:rsid w:val="008E286A"/>
    <w:rsid w:val="008E3AC6"/>
    <w:rsid w:val="008F0E3B"/>
    <w:rsid w:val="008F29AA"/>
    <w:rsid w:val="008F359B"/>
    <w:rsid w:val="008F6969"/>
    <w:rsid w:val="008F795F"/>
    <w:rsid w:val="009018CB"/>
    <w:rsid w:val="00905337"/>
    <w:rsid w:val="00911434"/>
    <w:rsid w:val="00911B67"/>
    <w:rsid w:val="00911EB2"/>
    <w:rsid w:val="00913F66"/>
    <w:rsid w:val="00914AFF"/>
    <w:rsid w:val="00920843"/>
    <w:rsid w:val="009249E1"/>
    <w:rsid w:val="0092532C"/>
    <w:rsid w:val="00933F13"/>
    <w:rsid w:val="0093401D"/>
    <w:rsid w:val="00936826"/>
    <w:rsid w:val="00937B05"/>
    <w:rsid w:val="00937DA4"/>
    <w:rsid w:val="00942870"/>
    <w:rsid w:val="00943679"/>
    <w:rsid w:val="0094427B"/>
    <w:rsid w:val="009456BA"/>
    <w:rsid w:val="00946015"/>
    <w:rsid w:val="009464F8"/>
    <w:rsid w:val="009509F6"/>
    <w:rsid w:val="00950BC6"/>
    <w:rsid w:val="00951582"/>
    <w:rsid w:val="0095214A"/>
    <w:rsid w:val="00952B19"/>
    <w:rsid w:val="00953053"/>
    <w:rsid w:val="00962B5A"/>
    <w:rsid w:val="009779FB"/>
    <w:rsid w:val="00980712"/>
    <w:rsid w:val="00987C2C"/>
    <w:rsid w:val="0099542C"/>
    <w:rsid w:val="009A3024"/>
    <w:rsid w:val="009B3F64"/>
    <w:rsid w:val="009B618D"/>
    <w:rsid w:val="009C1F73"/>
    <w:rsid w:val="009C2C4F"/>
    <w:rsid w:val="009C2CA1"/>
    <w:rsid w:val="009C44D3"/>
    <w:rsid w:val="009C6554"/>
    <w:rsid w:val="009D2FB1"/>
    <w:rsid w:val="009D343E"/>
    <w:rsid w:val="009D53A4"/>
    <w:rsid w:val="009D5981"/>
    <w:rsid w:val="009D6447"/>
    <w:rsid w:val="009D732C"/>
    <w:rsid w:val="009E21D0"/>
    <w:rsid w:val="009E4A7D"/>
    <w:rsid w:val="009E646D"/>
    <w:rsid w:val="009E71D1"/>
    <w:rsid w:val="009E7CFA"/>
    <w:rsid w:val="009E7EC4"/>
    <w:rsid w:val="009F0C77"/>
    <w:rsid w:val="009F3387"/>
    <w:rsid w:val="009F3877"/>
    <w:rsid w:val="009F40C7"/>
    <w:rsid w:val="009F5F74"/>
    <w:rsid w:val="00A00F79"/>
    <w:rsid w:val="00A01943"/>
    <w:rsid w:val="00A1190C"/>
    <w:rsid w:val="00A12729"/>
    <w:rsid w:val="00A13BC9"/>
    <w:rsid w:val="00A1794E"/>
    <w:rsid w:val="00A2032B"/>
    <w:rsid w:val="00A22147"/>
    <w:rsid w:val="00A24FA3"/>
    <w:rsid w:val="00A273F3"/>
    <w:rsid w:val="00A27D12"/>
    <w:rsid w:val="00A30498"/>
    <w:rsid w:val="00A30C48"/>
    <w:rsid w:val="00A316B3"/>
    <w:rsid w:val="00A327AC"/>
    <w:rsid w:val="00A3309C"/>
    <w:rsid w:val="00A3352E"/>
    <w:rsid w:val="00A359AD"/>
    <w:rsid w:val="00A35F04"/>
    <w:rsid w:val="00A40995"/>
    <w:rsid w:val="00A412AC"/>
    <w:rsid w:val="00A42DE4"/>
    <w:rsid w:val="00A43880"/>
    <w:rsid w:val="00A45202"/>
    <w:rsid w:val="00A457C8"/>
    <w:rsid w:val="00A50865"/>
    <w:rsid w:val="00A531F3"/>
    <w:rsid w:val="00A55182"/>
    <w:rsid w:val="00A60A34"/>
    <w:rsid w:val="00A60B5A"/>
    <w:rsid w:val="00A61575"/>
    <w:rsid w:val="00A6460C"/>
    <w:rsid w:val="00A658E0"/>
    <w:rsid w:val="00A66076"/>
    <w:rsid w:val="00A6678E"/>
    <w:rsid w:val="00A71259"/>
    <w:rsid w:val="00A742A7"/>
    <w:rsid w:val="00A770A0"/>
    <w:rsid w:val="00A77999"/>
    <w:rsid w:val="00A804BE"/>
    <w:rsid w:val="00A80BA5"/>
    <w:rsid w:val="00A81729"/>
    <w:rsid w:val="00A8428D"/>
    <w:rsid w:val="00A85724"/>
    <w:rsid w:val="00A87D7C"/>
    <w:rsid w:val="00A9033F"/>
    <w:rsid w:val="00A907B1"/>
    <w:rsid w:val="00A909D2"/>
    <w:rsid w:val="00A91E26"/>
    <w:rsid w:val="00A96291"/>
    <w:rsid w:val="00A97CCF"/>
    <w:rsid w:val="00AA2D7E"/>
    <w:rsid w:val="00AB023E"/>
    <w:rsid w:val="00AB37BB"/>
    <w:rsid w:val="00AB5F1C"/>
    <w:rsid w:val="00AB7AED"/>
    <w:rsid w:val="00AC2150"/>
    <w:rsid w:val="00AC2B5E"/>
    <w:rsid w:val="00AC324D"/>
    <w:rsid w:val="00AC4C32"/>
    <w:rsid w:val="00AC620F"/>
    <w:rsid w:val="00AC6F35"/>
    <w:rsid w:val="00AD1722"/>
    <w:rsid w:val="00AD18E9"/>
    <w:rsid w:val="00AD6B4E"/>
    <w:rsid w:val="00AE34D7"/>
    <w:rsid w:val="00AE4C34"/>
    <w:rsid w:val="00AF5240"/>
    <w:rsid w:val="00AF5AA3"/>
    <w:rsid w:val="00AF65C7"/>
    <w:rsid w:val="00B007DF"/>
    <w:rsid w:val="00B026DE"/>
    <w:rsid w:val="00B03E0B"/>
    <w:rsid w:val="00B04F45"/>
    <w:rsid w:val="00B06543"/>
    <w:rsid w:val="00B12D81"/>
    <w:rsid w:val="00B135BB"/>
    <w:rsid w:val="00B15D47"/>
    <w:rsid w:val="00B20DE9"/>
    <w:rsid w:val="00B24564"/>
    <w:rsid w:val="00B25312"/>
    <w:rsid w:val="00B257A0"/>
    <w:rsid w:val="00B26C0B"/>
    <w:rsid w:val="00B30952"/>
    <w:rsid w:val="00B326EF"/>
    <w:rsid w:val="00B3695F"/>
    <w:rsid w:val="00B404CE"/>
    <w:rsid w:val="00B428E7"/>
    <w:rsid w:val="00B459F2"/>
    <w:rsid w:val="00B46B26"/>
    <w:rsid w:val="00B5546E"/>
    <w:rsid w:val="00B57D26"/>
    <w:rsid w:val="00B61E3A"/>
    <w:rsid w:val="00B65F72"/>
    <w:rsid w:val="00B665A8"/>
    <w:rsid w:val="00B713D4"/>
    <w:rsid w:val="00B73F42"/>
    <w:rsid w:val="00B749A7"/>
    <w:rsid w:val="00B74E21"/>
    <w:rsid w:val="00B77148"/>
    <w:rsid w:val="00B77C3D"/>
    <w:rsid w:val="00B8215D"/>
    <w:rsid w:val="00B83EE3"/>
    <w:rsid w:val="00B84628"/>
    <w:rsid w:val="00B84D76"/>
    <w:rsid w:val="00B8715F"/>
    <w:rsid w:val="00B92713"/>
    <w:rsid w:val="00B94873"/>
    <w:rsid w:val="00B954A4"/>
    <w:rsid w:val="00B97EB6"/>
    <w:rsid w:val="00BA1056"/>
    <w:rsid w:val="00BA5511"/>
    <w:rsid w:val="00BA5AE2"/>
    <w:rsid w:val="00BA5D93"/>
    <w:rsid w:val="00BA7E57"/>
    <w:rsid w:val="00BB12EE"/>
    <w:rsid w:val="00BB4F5F"/>
    <w:rsid w:val="00BC0894"/>
    <w:rsid w:val="00BC5B9A"/>
    <w:rsid w:val="00BC6BB6"/>
    <w:rsid w:val="00BD2725"/>
    <w:rsid w:val="00BE0B46"/>
    <w:rsid w:val="00BE396D"/>
    <w:rsid w:val="00BE4937"/>
    <w:rsid w:val="00BE4B64"/>
    <w:rsid w:val="00BE5877"/>
    <w:rsid w:val="00BE62ED"/>
    <w:rsid w:val="00BE65EF"/>
    <w:rsid w:val="00BF19D9"/>
    <w:rsid w:val="00BF2822"/>
    <w:rsid w:val="00BF4029"/>
    <w:rsid w:val="00BF6E06"/>
    <w:rsid w:val="00BF7702"/>
    <w:rsid w:val="00C00BD7"/>
    <w:rsid w:val="00C0267E"/>
    <w:rsid w:val="00C04BC0"/>
    <w:rsid w:val="00C06013"/>
    <w:rsid w:val="00C11688"/>
    <w:rsid w:val="00C13C08"/>
    <w:rsid w:val="00C149E7"/>
    <w:rsid w:val="00C1786E"/>
    <w:rsid w:val="00C20FA0"/>
    <w:rsid w:val="00C2110E"/>
    <w:rsid w:val="00C23661"/>
    <w:rsid w:val="00C249BC"/>
    <w:rsid w:val="00C260F7"/>
    <w:rsid w:val="00C26705"/>
    <w:rsid w:val="00C2758C"/>
    <w:rsid w:val="00C27B67"/>
    <w:rsid w:val="00C37B01"/>
    <w:rsid w:val="00C4003A"/>
    <w:rsid w:val="00C416E4"/>
    <w:rsid w:val="00C41EC2"/>
    <w:rsid w:val="00C42212"/>
    <w:rsid w:val="00C45656"/>
    <w:rsid w:val="00C473C7"/>
    <w:rsid w:val="00C520A0"/>
    <w:rsid w:val="00C520C0"/>
    <w:rsid w:val="00C54349"/>
    <w:rsid w:val="00C55B14"/>
    <w:rsid w:val="00C56B73"/>
    <w:rsid w:val="00C612EA"/>
    <w:rsid w:val="00C62FE9"/>
    <w:rsid w:val="00C64771"/>
    <w:rsid w:val="00C6637D"/>
    <w:rsid w:val="00C72D16"/>
    <w:rsid w:val="00C7474E"/>
    <w:rsid w:val="00C77F0B"/>
    <w:rsid w:val="00C81AA7"/>
    <w:rsid w:val="00C81D08"/>
    <w:rsid w:val="00C8317C"/>
    <w:rsid w:val="00C83F55"/>
    <w:rsid w:val="00C858A4"/>
    <w:rsid w:val="00C9000A"/>
    <w:rsid w:val="00C911AD"/>
    <w:rsid w:val="00C926C8"/>
    <w:rsid w:val="00C92D3F"/>
    <w:rsid w:val="00C93384"/>
    <w:rsid w:val="00C9450C"/>
    <w:rsid w:val="00C97D72"/>
    <w:rsid w:val="00CA2A89"/>
    <w:rsid w:val="00CA3C71"/>
    <w:rsid w:val="00CA3FCE"/>
    <w:rsid w:val="00CA5401"/>
    <w:rsid w:val="00CA73F0"/>
    <w:rsid w:val="00CB1ACA"/>
    <w:rsid w:val="00CB1C08"/>
    <w:rsid w:val="00CB1DA9"/>
    <w:rsid w:val="00CB3436"/>
    <w:rsid w:val="00CC3E47"/>
    <w:rsid w:val="00CC4E06"/>
    <w:rsid w:val="00CC6FED"/>
    <w:rsid w:val="00CC7388"/>
    <w:rsid w:val="00CD4BEA"/>
    <w:rsid w:val="00CE2DE0"/>
    <w:rsid w:val="00CE78E4"/>
    <w:rsid w:val="00CF15C8"/>
    <w:rsid w:val="00CF1801"/>
    <w:rsid w:val="00D018A9"/>
    <w:rsid w:val="00D03A33"/>
    <w:rsid w:val="00D200DE"/>
    <w:rsid w:val="00D20BFC"/>
    <w:rsid w:val="00D235A4"/>
    <w:rsid w:val="00D23DE9"/>
    <w:rsid w:val="00D26098"/>
    <w:rsid w:val="00D268B1"/>
    <w:rsid w:val="00D275E8"/>
    <w:rsid w:val="00D30341"/>
    <w:rsid w:val="00D30E15"/>
    <w:rsid w:val="00D33B92"/>
    <w:rsid w:val="00D4616D"/>
    <w:rsid w:val="00D5136D"/>
    <w:rsid w:val="00D51C25"/>
    <w:rsid w:val="00D550DE"/>
    <w:rsid w:val="00D56859"/>
    <w:rsid w:val="00D631C4"/>
    <w:rsid w:val="00D635F2"/>
    <w:rsid w:val="00D648AB"/>
    <w:rsid w:val="00D66237"/>
    <w:rsid w:val="00D67482"/>
    <w:rsid w:val="00D70D8A"/>
    <w:rsid w:val="00D73F58"/>
    <w:rsid w:val="00D7427F"/>
    <w:rsid w:val="00D76DC4"/>
    <w:rsid w:val="00D86934"/>
    <w:rsid w:val="00D86D60"/>
    <w:rsid w:val="00D97540"/>
    <w:rsid w:val="00D97900"/>
    <w:rsid w:val="00DA2FDA"/>
    <w:rsid w:val="00DA3415"/>
    <w:rsid w:val="00DA411C"/>
    <w:rsid w:val="00DA750A"/>
    <w:rsid w:val="00DB0887"/>
    <w:rsid w:val="00DB427B"/>
    <w:rsid w:val="00DB60E1"/>
    <w:rsid w:val="00DC21B3"/>
    <w:rsid w:val="00DC6FBF"/>
    <w:rsid w:val="00DD0D65"/>
    <w:rsid w:val="00DD4CBD"/>
    <w:rsid w:val="00DD5C10"/>
    <w:rsid w:val="00DD63D5"/>
    <w:rsid w:val="00DE0383"/>
    <w:rsid w:val="00DE0CEB"/>
    <w:rsid w:val="00DE3060"/>
    <w:rsid w:val="00DE370B"/>
    <w:rsid w:val="00DE4070"/>
    <w:rsid w:val="00DE4071"/>
    <w:rsid w:val="00DE5FD6"/>
    <w:rsid w:val="00DF2507"/>
    <w:rsid w:val="00DF3C24"/>
    <w:rsid w:val="00DF4B34"/>
    <w:rsid w:val="00DF5CC5"/>
    <w:rsid w:val="00DF60B8"/>
    <w:rsid w:val="00DF747F"/>
    <w:rsid w:val="00DF7846"/>
    <w:rsid w:val="00E01FFF"/>
    <w:rsid w:val="00E036E9"/>
    <w:rsid w:val="00E03D11"/>
    <w:rsid w:val="00E06C7D"/>
    <w:rsid w:val="00E07DAC"/>
    <w:rsid w:val="00E10A19"/>
    <w:rsid w:val="00E11B1D"/>
    <w:rsid w:val="00E12834"/>
    <w:rsid w:val="00E2046F"/>
    <w:rsid w:val="00E20A81"/>
    <w:rsid w:val="00E20C7F"/>
    <w:rsid w:val="00E21DD5"/>
    <w:rsid w:val="00E25D7E"/>
    <w:rsid w:val="00E26DDB"/>
    <w:rsid w:val="00E276BF"/>
    <w:rsid w:val="00E27CB1"/>
    <w:rsid w:val="00E27F57"/>
    <w:rsid w:val="00E300B8"/>
    <w:rsid w:val="00E302A0"/>
    <w:rsid w:val="00E315D4"/>
    <w:rsid w:val="00E330FD"/>
    <w:rsid w:val="00E366E0"/>
    <w:rsid w:val="00E36A14"/>
    <w:rsid w:val="00E3790D"/>
    <w:rsid w:val="00E409C3"/>
    <w:rsid w:val="00E4489B"/>
    <w:rsid w:val="00E44A6E"/>
    <w:rsid w:val="00E510C7"/>
    <w:rsid w:val="00E51587"/>
    <w:rsid w:val="00E515A9"/>
    <w:rsid w:val="00E53BAC"/>
    <w:rsid w:val="00E57039"/>
    <w:rsid w:val="00E57C9E"/>
    <w:rsid w:val="00E617E4"/>
    <w:rsid w:val="00E61886"/>
    <w:rsid w:val="00E6314C"/>
    <w:rsid w:val="00E64EDF"/>
    <w:rsid w:val="00E70A59"/>
    <w:rsid w:val="00E70CB0"/>
    <w:rsid w:val="00E729D4"/>
    <w:rsid w:val="00E7466F"/>
    <w:rsid w:val="00E77167"/>
    <w:rsid w:val="00E80AB3"/>
    <w:rsid w:val="00E81E4D"/>
    <w:rsid w:val="00E8371E"/>
    <w:rsid w:val="00E84B74"/>
    <w:rsid w:val="00E9066A"/>
    <w:rsid w:val="00E94197"/>
    <w:rsid w:val="00E943B4"/>
    <w:rsid w:val="00E95EA8"/>
    <w:rsid w:val="00EA13B1"/>
    <w:rsid w:val="00EA15A7"/>
    <w:rsid w:val="00EA1A1E"/>
    <w:rsid w:val="00EA60D9"/>
    <w:rsid w:val="00EA648A"/>
    <w:rsid w:val="00EB0FA6"/>
    <w:rsid w:val="00EB1E89"/>
    <w:rsid w:val="00EB4E3A"/>
    <w:rsid w:val="00EB69B8"/>
    <w:rsid w:val="00EB7193"/>
    <w:rsid w:val="00EB79B9"/>
    <w:rsid w:val="00EC0483"/>
    <w:rsid w:val="00EC2328"/>
    <w:rsid w:val="00EC2552"/>
    <w:rsid w:val="00EC3585"/>
    <w:rsid w:val="00EC673A"/>
    <w:rsid w:val="00ED2107"/>
    <w:rsid w:val="00ED2E10"/>
    <w:rsid w:val="00ED59B5"/>
    <w:rsid w:val="00ED7695"/>
    <w:rsid w:val="00EE05FE"/>
    <w:rsid w:val="00EE1042"/>
    <w:rsid w:val="00EE40FC"/>
    <w:rsid w:val="00EE565A"/>
    <w:rsid w:val="00EE57AF"/>
    <w:rsid w:val="00EE6E3A"/>
    <w:rsid w:val="00EE76B8"/>
    <w:rsid w:val="00EE7F2F"/>
    <w:rsid w:val="00EF1218"/>
    <w:rsid w:val="00EF17D4"/>
    <w:rsid w:val="00EF25F5"/>
    <w:rsid w:val="00EF3FB7"/>
    <w:rsid w:val="00F03C09"/>
    <w:rsid w:val="00F040B0"/>
    <w:rsid w:val="00F061A4"/>
    <w:rsid w:val="00F07D91"/>
    <w:rsid w:val="00F103EE"/>
    <w:rsid w:val="00F10738"/>
    <w:rsid w:val="00F14682"/>
    <w:rsid w:val="00F14B6F"/>
    <w:rsid w:val="00F159DE"/>
    <w:rsid w:val="00F161B0"/>
    <w:rsid w:val="00F2090C"/>
    <w:rsid w:val="00F20C7A"/>
    <w:rsid w:val="00F223AF"/>
    <w:rsid w:val="00F24B6A"/>
    <w:rsid w:val="00F25D0C"/>
    <w:rsid w:val="00F30CB9"/>
    <w:rsid w:val="00F30FBC"/>
    <w:rsid w:val="00F34416"/>
    <w:rsid w:val="00F35AFE"/>
    <w:rsid w:val="00F4376A"/>
    <w:rsid w:val="00F43C02"/>
    <w:rsid w:val="00F44269"/>
    <w:rsid w:val="00F44D5E"/>
    <w:rsid w:val="00F454C7"/>
    <w:rsid w:val="00F478E8"/>
    <w:rsid w:val="00F47ABE"/>
    <w:rsid w:val="00F500EA"/>
    <w:rsid w:val="00F52946"/>
    <w:rsid w:val="00F52F27"/>
    <w:rsid w:val="00F5371C"/>
    <w:rsid w:val="00F56BEA"/>
    <w:rsid w:val="00F660AE"/>
    <w:rsid w:val="00F671B6"/>
    <w:rsid w:val="00F73042"/>
    <w:rsid w:val="00F73360"/>
    <w:rsid w:val="00F7375D"/>
    <w:rsid w:val="00F74E85"/>
    <w:rsid w:val="00F82DEE"/>
    <w:rsid w:val="00F86415"/>
    <w:rsid w:val="00F966CF"/>
    <w:rsid w:val="00F97095"/>
    <w:rsid w:val="00FA11BD"/>
    <w:rsid w:val="00FA32D3"/>
    <w:rsid w:val="00FA39FF"/>
    <w:rsid w:val="00FA70E8"/>
    <w:rsid w:val="00FB0279"/>
    <w:rsid w:val="00FB2483"/>
    <w:rsid w:val="00FB593D"/>
    <w:rsid w:val="00FB7310"/>
    <w:rsid w:val="00FC0B43"/>
    <w:rsid w:val="00FC1320"/>
    <w:rsid w:val="00FC2DB3"/>
    <w:rsid w:val="00FC3D84"/>
    <w:rsid w:val="00FC54F2"/>
    <w:rsid w:val="00FC6D4C"/>
    <w:rsid w:val="00FC7024"/>
    <w:rsid w:val="00FD06B5"/>
    <w:rsid w:val="00FD1B53"/>
    <w:rsid w:val="00FD2044"/>
    <w:rsid w:val="00FD3E97"/>
    <w:rsid w:val="00FD6296"/>
    <w:rsid w:val="00FE45F2"/>
    <w:rsid w:val="00FE77AC"/>
    <w:rsid w:val="00FE7B07"/>
    <w:rsid w:val="00FF4139"/>
    <w:rsid w:val="00FF633F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0618"/>
  <w15:docId w15:val="{E9739C43-EA90-498E-AEA9-9CEA47A2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72FB"/>
    <w:pPr>
      <w:keepNext/>
      <w:suppressAutoHyphens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0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2F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772FB"/>
    <w:pPr>
      <w:ind w:firstLine="35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1772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77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72F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77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72FB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72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177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772F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772FB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72FB"/>
    <w:rPr>
      <w:sz w:val="20"/>
      <w:szCs w:val="20"/>
    </w:rPr>
  </w:style>
  <w:style w:type="character" w:styleId="Odwoanieprzypisudolnego">
    <w:name w:val="footnote reference"/>
    <w:semiHidden/>
    <w:unhideWhenUsed/>
    <w:rsid w:val="001772FB"/>
    <w:rPr>
      <w:vertAlign w:val="superscript"/>
    </w:rPr>
  </w:style>
  <w:style w:type="paragraph" w:customStyle="1" w:styleId="Default">
    <w:name w:val="Default"/>
    <w:rsid w:val="00177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72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72FB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772FB"/>
    <w:rPr>
      <w:color w:val="0000FF" w:themeColor="hyperlink"/>
      <w:u w:val="single"/>
    </w:rPr>
  </w:style>
  <w:style w:type="character" w:customStyle="1" w:styleId="h2">
    <w:name w:val="h2"/>
    <w:basedOn w:val="Domylnaczcionkaakapitu"/>
    <w:rsid w:val="001772F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2F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2F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2FB"/>
    <w:rPr>
      <w:vertAlign w:val="superscript"/>
    </w:rPr>
  </w:style>
  <w:style w:type="paragraph" w:customStyle="1" w:styleId="standard">
    <w:name w:val="standard"/>
    <w:basedOn w:val="Normalny"/>
    <w:link w:val="standardZnak1"/>
    <w:rsid w:val="002F78BF"/>
    <w:pPr>
      <w:tabs>
        <w:tab w:val="left" w:pos="567"/>
      </w:tabs>
      <w:suppressAutoHyphens/>
      <w:spacing w:line="360" w:lineRule="auto"/>
      <w:jc w:val="both"/>
      <w:textAlignment w:val="baseline"/>
    </w:pPr>
    <w:rPr>
      <w:rFonts w:eastAsia="Calibri"/>
      <w:sz w:val="22"/>
      <w:lang w:eastAsia="ar-SA"/>
    </w:rPr>
  </w:style>
  <w:style w:type="character" w:customStyle="1" w:styleId="standardZnak1">
    <w:name w:val="standard Znak1"/>
    <w:link w:val="standard"/>
    <w:locked/>
    <w:rsid w:val="002F78BF"/>
    <w:rPr>
      <w:rFonts w:ascii="Arial" w:eastAsia="Calibri" w:hAnsi="Arial" w:cs="Times New Roman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B3695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95F"/>
    <w:rPr>
      <w:rFonts w:ascii="Consolas" w:hAnsi="Consolas"/>
      <w:sz w:val="21"/>
      <w:szCs w:val="21"/>
    </w:rPr>
  </w:style>
  <w:style w:type="paragraph" w:customStyle="1" w:styleId="Akapit">
    <w:name w:val="Akapit"/>
    <w:basedOn w:val="Normalny"/>
    <w:link w:val="AkapitZnak"/>
    <w:qFormat/>
    <w:rsid w:val="00B3695F"/>
    <w:pPr>
      <w:spacing w:before="120" w:after="120"/>
      <w:ind w:firstLine="709"/>
      <w:jc w:val="both"/>
    </w:pPr>
    <w:rPr>
      <w:szCs w:val="24"/>
    </w:rPr>
  </w:style>
  <w:style w:type="character" w:customStyle="1" w:styleId="AkapitZnak">
    <w:name w:val="Akapit Znak"/>
    <w:link w:val="Akapit"/>
    <w:rsid w:val="00B369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A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AED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rsid w:val="002E08A2"/>
    <w:pPr>
      <w:numPr>
        <w:numId w:val="1"/>
      </w:numPr>
      <w:spacing w:before="240"/>
      <w:jc w:val="center"/>
    </w:pPr>
  </w:style>
  <w:style w:type="paragraph" w:customStyle="1" w:styleId="Akapitzlist1">
    <w:name w:val="Akapit z listą1"/>
    <w:basedOn w:val="Normalny"/>
    <w:qFormat/>
    <w:rsid w:val="008B7C6B"/>
    <w:pPr>
      <w:widowControl w:val="0"/>
      <w:suppressAutoHyphens/>
      <w:autoSpaceDE w:val="0"/>
      <w:ind w:left="720"/>
      <w:jc w:val="both"/>
    </w:pPr>
    <w:rPr>
      <w:rFonts w:eastAsia="Calibri" w:cs="Calibri"/>
      <w:lang w:eastAsia="ar-SA"/>
    </w:rPr>
  </w:style>
  <w:style w:type="paragraph" w:customStyle="1" w:styleId="kropka">
    <w:name w:val="kropka"/>
    <w:basedOn w:val="Normalny"/>
    <w:rsid w:val="00554E6C"/>
    <w:pPr>
      <w:numPr>
        <w:numId w:val="2"/>
      </w:numPr>
      <w:spacing w:before="120" w:after="60"/>
      <w:jc w:val="both"/>
    </w:pPr>
    <w:rPr>
      <w:sz w:val="22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57A0"/>
    <w:pPr>
      <w:spacing w:before="60" w:after="0"/>
      <w:ind w:firstLine="36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57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327AC"/>
    <w:pPr>
      <w:spacing w:before="100" w:beforeAutospacing="1" w:after="100" w:afterAutospacing="1"/>
    </w:pPr>
    <w:rPr>
      <w:rFonts w:eastAsiaTheme="minorEastAsia"/>
      <w:szCs w:val="24"/>
    </w:rPr>
  </w:style>
  <w:style w:type="paragraph" w:customStyle="1" w:styleId="Akapitzlist2">
    <w:name w:val="Akapit z listą2"/>
    <w:basedOn w:val="Normalny"/>
    <w:qFormat/>
    <w:rsid w:val="00BF19D9"/>
    <w:pPr>
      <w:widowControl w:val="0"/>
      <w:suppressAutoHyphens/>
      <w:autoSpaceDE w:val="0"/>
      <w:ind w:left="720"/>
      <w:jc w:val="both"/>
    </w:pPr>
    <w:rPr>
      <w:rFonts w:eastAsia="Calibri" w:cs="Calibri"/>
      <w:lang w:eastAsia="ar-SA"/>
    </w:rPr>
  </w:style>
  <w:style w:type="character" w:styleId="Pogrubienie">
    <w:name w:val="Strong"/>
    <w:uiPriority w:val="22"/>
    <w:qFormat/>
    <w:rsid w:val="00C858A4"/>
    <w:rPr>
      <w:b/>
      <w:bCs/>
    </w:rPr>
  </w:style>
  <w:style w:type="numbering" w:customStyle="1" w:styleId="Bezlisty1">
    <w:name w:val="Bez listy1"/>
    <w:next w:val="Bezlisty"/>
    <w:semiHidden/>
    <w:unhideWhenUsed/>
    <w:rsid w:val="00A6678E"/>
  </w:style>
  <w:style w:type="paragraph" w:customStyle="1" w:styleId="Akapitzlist3">
    <w:name w:val="Akapit z listą3"/>
    <w:basedOn w:val="Normalny"/>
    <w:rsid w:val="00A6678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A6678E"/>
    <w:pPr>
      <w:spacing w:after="120" w:line="480" w:lineRule="auto"/>
    </w:pPr>
    <w:rPr>
      <w:rFonts w:eastAsia="Calibr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6678E"/>
    <w:rPr>
      <w:rFonts w:ascii="Arial" w:eastAsia="Calibri" w:hAnsi="Arial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A66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78E"/>
    <w:rPr>
      <w:rFonts w:eastAsia="Calibri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78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78E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A6678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A6678E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78E"/>
    <w:pPr>
      <w:spacing w:after="60"/>
      <w:jc w:val="center"/>
      <w:outlineLvl w:val="1"/>
    </w:pPr>
    <w:rPr>
      <w:rFonts w:ascii="Calibri Light" w:hAnsi="Calibri Light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A6678E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6678E"/>
    <w:pPr>
      <w:spacing w:line="240" w:lineRule="auto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6678E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Uwydatnienie">
    <w:name w:val="Emphasis"/>
    <w:uiPriority w:val="20"/>
    <w:qFormat/>
    <w:rsid w:val="00A6678E"/>
    <w:rPr>
      <w:i/>
      <w:iCs/>
    </w:rPr>
  </w:style>
  <w:style w:type="paragraph" w:customStyle="1" w:styleId="a">
    <w:basedOn w:val="Normalny"/>
    <w:next w:val="Mapadokumentu"/>
    <w:link w:val="PlandokumentuZnak"/>
    <w:uiPriority w:val="99"/>
    <w:unhideWhenUsed/>
    <w:rsid w:val="00A6678E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A6678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6678E"/>
    <w:rPr>
      <w:rFonts w:ascii="Tahoma" w:eastAsia="Calibri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6678E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E03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235C-EF40-402E-AF64-C97FD8CA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4</Pages>
  <Words>1652</Words>
  <Characters>9913</Characters>
  <Application>Microsoft Office Word</Application>
  <DocSecurity>8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Prochwicz Stanisław</dc:creator>
  <cp:lastModifiedBy>Woźniak Tomasz</cp:lastModifiedBy>
  <cp:revision>357</cp:revision>
  <cp:lastPrinted>2018-09-27T09:18:00Z</cp:lastPrinted>
  <dcterms:created xsi:type="dcterms:W3CDTF">2018-08-14T08:15:00Z</dcterms:created>
  <dcterms:modified xsi:type="dcterms:W3CDTF">2019-01-15T12:03:00Z</dcterms:modified>
</cp:coreProperties>
</file>