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6BE" w:rsidRPr="00156823" w:rsidRDefault="003D06BE" w:rsidP="003D06BE"/>
    <w:p w:rsidR="003D06BE" w:rsidRPr="00272AB6" w:rsidRDefault="003D06BE" w:rsidP="003D06BE"/>
    <w:p w:rsidR="003D06BE" w:rsidRPr="00E96C6B" w:rsidRDefault="003D06BE" w:rsidP="003D06BE">
      <w:pPr>
        <w:pStyle w:val="gwkauchw-polecenie"/>
        <w:spacing w:after="0" w:line="240" w:lineRule="auto"/>
        <w:ind w:left="2410"/>
        <w:jc w:val="left"/>
        <w:rPr>
          <w:sz w:val="32"/>
          <w:szCs w:val="32"/>
        </w:rPr>
      </w:pPr>
      <w:r w:rsidRPr="00852D35">
        <w:rPr>
          <w:sz w:val="32"/>
          <w:szCs w:val="32"/>
        </w:rPr>
        <w:t xml:space="preserve">ZARZĄDZENIE NR </w:t>
      </w:r>
      <w:r w:rsidR="001004F0">
        <w:rPr>
          <w:sz w:val="32"/>
          <w:szCs w:val="32"/>
        </w:rPr>
        <w:t>564/2020</w:t>
      </w:r>
      <w:r w:rsidRPr="00E96C6B">
        <w:rPr>
          <w:sz w:val="32"/>
          <w:szCs w:val="32"/>
        </w:rPr>
        <w:br/>
      </w:r>
      <w:r w:rsidRPr="00E96C6B">
        <w:rPr>
          <w:rFonts w:eastAsia="Times New Roman"/>
          <w:sz w:val="32"/>
          <w:szCs w:val="32"/>
        </w:rPr>
        <w:t>PREZYDENTA MIASTA KRAKOWA</w:t>
      </w:r>
      <w:r w:rsidRPr="00E96C6B">
        <w:rPr>
          <w:rFonts w:eastAsia="Times New Roman"/>
          <w:sz w:val="32"/>
          <w:szCs w:val="32"/>
        </w:rPr>
        <w:br/>
      </w:r>
      <w:r w:rsidRPr="00E96C6B">
        <w:rPr>
          <w:sz w:val="32"/>
          <w:szCs w:val="32"/>
        </w:rPr>
        <w:t xml:space="preserve">Z DNIA </w:t>
      </w:r>
      <w:r w:rsidR="001004F0">
        <w:rPr>
          <w:sz w:val="32"/>
          <w:szCs w:val="32"/>
        </w:rPr>
        <w:t xml:space="preserve">5.03.2020 r. </w:t>
      </w:r>
      <w:bookmarkStart w:id="0" w:name="_GoBack"/>
      <w:bookmarkEnd w:id="0"/>
    </w:p>
    <w:p w:rsidR="003D06BE" w:rsidRPr="00F52C83" w:rsidRDefault="003D06BE" w:rsidP="003D06BE">
      <w:pPr>
        <w:pStyle w:val="Normalny1"/>
        <w:jc w:val="both"/>
        <w:rPr>
          <w:b/>
        </w:rPr>
      </w:pPr>
    </w:p>
    <w:p w:rsidR="003D06BE" w:rsidRPr="00A15CAB" w:rsidRDefault="003D06BE" w:rsidP="003D06BE">
      <w:pPr>
        <w:pStyle w:val="Normalny1"/>
        <w:jc w:val="both"/>
        <w:rPr>
          <w:b/>
        </w:rPr>
      </w:pPr>
    </w:p>
    <w:p w:rsidR="003D06BE" w:rsidRPr="00976E73" w:rsidRDefault="003D06BE" w:rsidP="003D06BE">
      <w:pPr>
        <w:ind w:firstLine="567"/>
        <w:jc w:val="both"/>
        <w:rPr>
          <w:b/>
          <w:color w:val="FF0000"/>
          <w:sz w:val="24"/>
          <w:szCs w:val="24"/>
        </w:rPr>
      </w:pPr>
      <w:r w:rsidRPr="00A15CAB">
        <w:rPr>
          <w:b/>
          <w:sz w:val="24"/>
          <w:szCs w:val="24"/>
        </w:rPr>
        <w:t xml:space="preserve">w sprawie przyjęcia i przekazania pod obrady Rady Miasta Krakowa </w:t>
      </w:r>
      <w:r>
        <w:rPr>
          <w:b/>
          <w:sz w:val="24"/>
          <w:szCs w:val="24"/>
        </w:rPr>
        <w:t xml:space="preserve">autopoprawki do projektu </w:t>
      </w:r>
      <w:r w:rsidRPr="00A15CAB">
        <w:rPr>
          <w:b/>
          <w:sz w:val="24"/>
          <w:szCs w:val="24"/>
        </w:rPr>
        <w:t xml:space="preserve">uchwały Rady Miasta Krakowa </w:t>
      </w:r>
      <w:r>
        <w:rPr>
          <w:b/>
          <w:sz w:val="24"/>
          <w:szCs w:val="24"/>
        </w:rPr>
        <w:t xml:space="preserve">w sprawie </w:t>
      </w:r>
      <w:r w:rsidR="00081F96">
        <w:rPr>
          <w:b/>
          <w:sz w:val="24"/>
          <w:szCs w:val="24"/>
        </w:rPr>
        <w:t xml:space="preserve">zmiany uchwały Nr XXXII/804/19 Rady Miasta Krakowa z dnia 18 grudnia 2019 r. w sprawie </w:t>
      </w:r>
      <w:r w:rsidRPr="003E2FC3">
        <w:rPr>
          <w:b/>
          <w:sz w:val="24"/>
          <w:szCs w:val="24"/>
        </w:rPr>
        <w:t>Wieloletniej Prognozy Finansowej Miasta Krakowa</w:t>
      </w:r>
      <w:r w:rsidR="009D32CC">
        <w:rPr>
          <w:b/>
          <w:sz w:val="24"/>
          <w:szCs w:val="24"/>
        </w:rPr>
        <w:t xml:space="preserve"> </w:t>
      </w:r>
      <w:r w:rsidR="00081F96">
        <w:rPr>
          <w:b/>
          <w:sz w:val="24"/>
          <w:szCs w:val="24"/>
        </w:rPr>
        <w:t xml:space="preserve">z późniejszymi zmianami </w:t>
      </w:r>
      <w:r w:rsidR="009D32CC">
        <w:rPr>
          <w:b/>
          <w:sz w:val="24"/>
          <w:szCs w:val="24"/>
        </w:rPr>
        <w:t xml:space="preserve">– druk nr </w:t>
      </w:r>
      <w:r w:rsidR="00081F96">
        <w:rPr>
          <w:b/>
          <w:sz w:val="24"/>
          <w:szCs w:val="24"/>
        </w:rPr>
        <w:t>1067</w:t>
      </w:r>
    </w:p>
    <w:p w:rsidR="003D06BE" w:rsidRDefault="003D06BE" w:rsidP="003D06BE">
      <w:pPr>
        <w:pStyle w:val="postawaprawnapolecenie"/>
        <w:spacing w:after="0" w:line="240" w:lineRule="auto"/>
        <w:rPr>
          <w:sz w:val="20"/>
        </w:rPr>
      </w:pPr>
    </w:p>
    <w:p w:rsidR="003D06BE" w:rsidRPr="006B61CA" w:rsidRDefault="003D06BE" w:rsidP="003D06BE"/>
    <w:p w:rsidR="003D06BE" w:rsidRDefault="003D06BE" w:rsidP="003D06BE">
      <w:pPr>
        <w:pStyle w:val="postawaprawnapolecenie"/>
        <w:spacing w:after="0" w:line="240" w:lineRule="auto"/>
        <w:ind w:firstLine="567"/>
        <w:rPr>
          <w:sz w:val="20"/>
        </w:rPr>
      </w:pPr>
      <w:r>
        <w:rPr>
          <w:sz w:val="20"/>
        </w:rPr>
        <w:t xml:space="preserve">Na podstawie art. 30 ust. 2 pkt 1 ustawy z dnia 8 marca 1990 r. o samorządzie gminnym </w:t>
      </w:r>
      <w:r w:rsidR="009D32CC" w:rsidRPr="009D32CC">
        <w:rPr>
          <w:sz w:val="20"/>
        </w:rPr>
        <w:t>(Dz. U. z 2019 r. poz. 506, 1309, 1571, 1696 i 1815)</w:t>
      </w:r>
      <w:r w:rsidR="009D32CC">
        <w:rPr>
          <w:sz w:val="20"/>
        </w:rPr>
        <w:t xml:space="preserve"> </w:t>
      </w:r>
      <w:r>
        <w:rPr>
          <w:sz w:val="20"/>
        </w:rPr>
        <w:t>zarządza się, co następuje:</w:t>
      </w:r>
    </w:p>
    <w:p w:rsidR="003D06BE" w:rsidRDefault="003D06BE" w:rsidP="003D06BE">
      <w:pPr>
        <w:pStyle w:val="Style4"/>
        <w:spacing w:before="0" w:after="0" w:line="240" w:lineRule="auto"/>
      </w:pPr>
    </w:p>
    <w:p w:rsidR="003D06BE" w:rsidRDefault="003D06BE" w:rsidP="003D06BE">
      <w:pPr>
        <w:pStyle w:val="Style4"/>
        <w:spacing w:before="0" w:after="0" w:line="240" w:lineRule="auto"/>
        <w:ind w:firstLine="567"/>
        <w:jc w:val="both"/>
      </w:pPr>
      <w:r w:rsidRPr="00272AB6">
        <w:rPr>
          <w:b/>
        </w:rPr>
        <w:t>§ 1.</w:t>
      </w:r>
      <w:r>
        <w:t> </w:t>
      </w:r>
      <w:r w:rsidRPr="00A15CAB">
        <w:rPr>
          <w:szCs w:val="24"/>
        </w:rPr>
        <w:t xml:space="preserve">Postanawia się przyjąć i przekazać pod obrady Rady Miasta Krakowa </w:t>
      </w:r>
      <w:r w:rsidR="009D32CC">
        <w:rPr>
          <w:szCs w:val="24"/>
        </w:rPr>
        <w:t xml:space="preserve">autopoprawkę do </w:t>
      </w:r>
      <w:r w:rsidRPr="00A15CAB">
        <w:rPr>
          <w:szCs w:val="24"/>
        </w:rPr>
        <w:t>projekt</w:t>
      </w:r>
      <w:r w:rsidR="009D32CC">
        <w:rPr>
          <w:szCs w:val="24"/>
        </w:rPr>
        <w:t>u</w:t>
      </w:r>
      <w:r w:rsidRPr="00A15CAB">
        <w:rPr>
          <w:szCs w:val="24"/>
        </w:rPr>
        <w:t xml:space="preserve"> uchwały Rady Miasta Krakowa w sprawie </w:t>
      </w:r>
      <w:r w:rsidR="00566F8B">
        <w:rPr>
          <w:szCs w:val="24"/>
        </w:rPr>
        <w:t xml:space="preserve">zmiany uchwały </w:t>
      </w:r>
      <w:r w:rsidR="00353F88">
        <w:rPr>
          <w:szCs w:val="24"/>
        </w:rPr>
        <w:t xml:space="preserve">Nr XXXII/804/19 Rady Miasta Krakowa z dnia 18 grudnia 2019 r. w sprawie </w:t>
      </w:r>
      <w:r w:rsidRPr="0037627D">
        <w:rPr>
          <w:szCs w:val="24"/>
        </w:rPr>
        <w:t>Wieloletniej Prognozy Finansowej Miasta Krakowa</w:t>
      </w:r>
      <w:r w:rsidR="00396EC1">
        <w:rPr>
          <w:szCs w:val="24"/>
        </w:rPr>
        <w:t xml:space="preserve"> </w:t>
      </w:r>
      <w:r w:rsidR="00E039BA">
        <w:rPr>
          <w:szCs w:val="24"/>
        </w:rPr>
        <w:t xml:space="preserve">z późniejszymi zmianami </w:t>
      </w:r>
      <w:r w:rsidR="00396EC1">
        <w:rPr>
          <w:szCs w:val="24"/>
        </w:rPr>
        <w:t xml:space="preserve">– druk </w:t>
      </w:r>
      <w:r w:rsidR="00081F96">
        <w:rPr>
          <w:szCs w:val="24"/>
        </w:rPr>
        <w:t>1067</w:t>
      </w:r>
      <w:r w:rsidR="00396EC1">
        <w:rPr>
          <w:szCs w:val="24"/>
        </w:rPr>
        <w:t>.</w:t>
      </w:r>
    </w:p>
    <w:p w:rsidR="003D06BE" w:rsidRDefault="003D06BE" w:rsidP="003D06BE">
      <w:pPr>
        <w:pStyle w:val="Style4"/>
        <w:spacing w:before="0" w:after="0" w:line="240" w:lineRule="auto"/>
        <w:jc w:val="left"/>
      </w:pPr>
    </w:p>
    <w:p w:rsidR="003D06BE" w:rsidRDefault="003D06BE" w:rsidP="003D06BE">
      <w:pPr>
        <w:pStyle w:val="Style4"/>
        <w:spacing w:before="0" w:after="0" w:line="240" w:lineRule="auto"/>
        <w:ind w:firstLine="567"/>
        <w:jc w:val="both"/>
      </w:pPr>
      <w:r w:rsidRPr="00272AB6">
        <w:rPr>
          <w:b/>
        </w:rPr>
        <w:t>§ 2.</w:t>
      </w:r>
      <w:r>
        <w:t> Wykonanie zarządzenia powierza się Sekretarzowi Miasta.</w:t>
      </w:r>
    </w:p>
    <w:p w:rsidR="003D06BE" w:rsidRDefault="003D06BE" w:rsidP="003D06BE">
      <w:pPr>
        <w:pStyle w:val="Style4"/>
        <w:spacing w:before="0" w:after="0" w:line="240" w:lineRule="auto"/>
      </w:pPr>
    </w:p>
    <w:p w:rsidR="003D06BE" w:rsidRDefault="003D06BE" w:rsidP="003D06BE">
      <w:pPr>
        <w:pStyle w:val="Style4"/>
        <w:spacing w:before="0" w:after="0" w:line="240" w:lineRule="auto"/>
        <w:ind w:firstLine="567"/>
        <w:jc w:val="both"/>
      </w:pPr>
      <w:r w:rsidRPr="00272AB6">
        <w:rPr>
          <w:b/>
        </w:rPr>
        <w:t>§ 3.</w:t>
      </w:r>
      <w:r>
        <w:t> Zarządzenie wchodzi w życie z dniem podpisania.</w:t>
      </w:r>
    </w:p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>
      <w:pPr>
        <w:ind w:left="4956" w:firstLine="708"/>
        <w:rPr>
          <w:b/>
        </w:rPr>
      </w:pPr>
    </w:p>
    <w:p w:rsidR="003D06BE" w:rsidRDefault="003D06BE" w:rsidP="003D06BE">
      <w:pPr>
        <w:ind w:left="4956" w:firstLine="708"/>
        <w:rPr>
          <w:b/>
        </w:rPr>
      </w:pPr>
    </w:p>
    <w:p w:rsidR="003D06BE" w:rsidRDefault="003D06BE" w:rsidP="003D06BE">
      <w:pPr>
        <w:ind w:left="4956" w:firstLine="708"/>
        <w:rPr>
          <w:b/>
        </w:rPr>
      </w:pPr>
    </w:p>
    <w:p w:rsidR="003D06BE" w:rsidRDefault="003D06BE" w:rsidP="003D06BE">
      <w:pPr>
        <w:ind w:left="4956" w:firstLine="708"/>
        <w:rPr>
          <w:b/>
        </w:rPr>
      </w:pPr>
    </w:p>
    <w:p w:rsidR="001004F0" w:rsidRDefault="001004F0" w:rsidP="003D06BE">
      <w:pPr>
        <w:ind w:left="4956" w:firstLine="708"/>
        <w:rPr>
          <w:b/>
        </w:rPr>
      </w:pPr>
    </w:p>
    <w:p w:rsidR="001004F0" w:rsidRDefault="001004F0" w:rsidP="003D06BE">
      <w:pPr>
        <w:ind w:left="4956" w:firstLine="708"/>
        <w:rPr>
          <w:b/>
        </w:rPr>
      </w:pPr>
    </w:p>
    <w:p w:rsidR="001004F0" w:rsidRDefault="001004F0" w:rsidP="003D06BE">
      <w:pPr>
        <w:ind w:left="4956" w:firstLine="708"/>
        <w:rPr>
          <w:b/>
        </w:rPr>
      </w:pPr>
    </w:p>
    <w:p w:rsidR="001004F0" w:rsidRDefault="001004F0" w:rsidP="003D06BE">
      <w:pPr>
        <w:ind w:left="4956" w:firstLine="708"/>
        <w:rPr>
          <w:b/>
        </w:rPr>
      </w:pPr>
    </w:p>
    <w:p w:rsidR="001004F0" w:rsidRDefault="001004F0" w:rsidP="003D06BE">
      <w:pPr>
        <w:ind w:left="4956" w:firstLine="708"/>
        <w:rPr>
          <w:b/>
        </w:rPr>
      </w:pPr>
    </w:p>
    <w:p w:rsidR="003D06BE" w:rsidRDefault="003D06BE" w:rsidP="003D06BE">
      <w:pPr>
        <w:ind w:left="4956" w:firstLine="708"/>
        <w:rPr>
          <w:b/>
        </w:rPr>
      </w:pPr>
    </w:p>
    <w:p w:rsidR="00396EC1" w:rsidRDefault="00396EC1" w:rsidP="003D06BE">
      <w:pPr>
        <w:ind w:left="4956" w:firstLine="708"/>
        <w:rPr>
          <w:b/>
        </w:rPr>
      </w:pPr>
    </w:p>
    <w:p w:rsidR="00396EC1" w:rsidRDefault="00396EC1" w:rsidP="003D06BE">
      <w:pPr>
        <w:ind w:left="4956" w:firstLine="708"/>
        <w:rPr>
          <w:b/>
        </w:rPr>
      </w:pPr>
    </w:p>
    <w:p w:rsidR="00396EC1" w:rsidRDefault="00396EC1" w:rsidP="003D06BE">
      <w:pPr>
        <w:ind w:left="4956" w:firstLine="708"/>
        <w:rPr>
          <w:b/>
        </w:rPr>
      </w:pPr>
    </w:p>
    <w:p w:rsidR="003D06BE" w:rsidRDefault="003D06BE" w:rsidP="003D06BE">
      <w:pPr>
        <w:ind w:left="4956" w:firstLine="708"/>
        <w:rPr>
          <w:b/>
        </w:rPr>
      </w:pPr>
    </w:p>
    <w:p w:rsidR="003D06BE" w:rsidRDefault="003D06BE" w:rsidP="00FC233B">
      <w:pPr>
        <w:spacing w:line="240" w:lineRule="atLeast"/>
        <w:ind w:left="4956" w:firstLine="708"/>
        <w:rPr>
          <w:b/>
        </w:rPr>
      </w:pPr>
      <w:r>
        <w:rPr>
          <w:b/>
        </w:rPr>
        <w:lastRenderedPageBreak/>
        <w:t>Załącznik</w:t>
      </w:r>
    </w:p>
    <w:p w:rsidR="003D06BE" w:rsidRDefault="003D06BE" w:rsidP="00FC233B">
      <w:pPr>
        <w:spacing w:line="240" w:lineRule="atLeast"/>
        <w:ind w:left="4956" w:firstLine="708"/>
        <w:rPr>
          <w:b/>
        </w:rPr>
      </w:pPr>
      <w:r>
        <w:rPr>
          <w:b/>
        </w:rPr>
        <w:t>do Zarządzenia Nr</w:t>
      </w:r>
    </w:p>
    <w:p w:rsidR="003D06BE" w:rsidRDefault="003D06BE" w:rsidP="00FC233B">
      <w:pPr>
        <w:spacing w:line="240" w:lineRule="atLeast"/>
        <w:ind w:left="5664"/>
        <w:rPr>
          <w:b/>
        </w:rPr>
      </w:pPr>
      <w:r>
        <w:rPr>
          <w:b/>
        </w:rPr>
        <w:t>Prezydenta Miasta Krakowa</w:t>
      </w:r>
    </w:p>
    <w:p w:rsidR="003D06BE" w:rsidRDefault="003D06BE" w:rsidP="00FC233B">
      <w:pPr>
        <w:spacing w:line="240" w:lineRule="atLeast"/>
        <w:ind w:left="5664"/>
        <w:rPr>
          <w:b/>
        </w:rPr>
      </w:pPr>
      <w:r>
        <w:rPr>
          <w:b/>
        </w:rPr>
        <w:t>z dnia</w:t>
      </w:r>
    </w:p>
    <w:p w:rsidR="003D06BE" w:rsidRDefault="003D06BE" w:rsidP="007A4847">
      <w:pPr>
        <w:spacing w:line="360" w:lineRule="atLeast"/>
      </w:pPr>
    </w:p>
    <w:p w:rsidR="003D06BE" w:rsidRPr="00AF674A" w:rsidRDefault="003D06BE" w:rsidP="007A4847">
      <w:pPr>
        <w:spacing w:line="360" w:lineRule="atLeast"/>
        <w:jc w:val="center"/>
        <w:rPr>
          <w:b/>
          <w:sz w:val="32"/>
          <w:szCs w:val="32"/>
        </w:rPr>
      </w:pPr>
      <w:r w:rsidRPr="00AF674A">
        <w:rPr>
          <w:b/>
          <w:sz w:val="32"/>
          <w:szCs w:val="32"/>
        </w:rPr>
        <w:t xml:space="preserve">AUTOPOPRAWKA </w:t>
      </w:r>
    </w:p>
    <w:p w:rsidR="003D06BE" w:rsidRPr="00AF674A" w:rsidRDefault="003D06BE" w:rsidP="007A4847">
      <w:pPr>
        <w:spacing w:line="360" w:lineRule="atLeast"/>
        <w:jc w:val="center"/>
        <w:rPr>
          <w:b/>
          <w:sz w:val="32"/>
          <w:szCs w:val="32"/>
        </w:rPr>
      </w:pPr>
      <w:r w:rsidRPr="00AF674A">
        <w:rPr>
          <w:b/>
          <w:sz w:val="32"/>
          <w:szCs w:val="32"/>
        </w:rPr>
        <w:t>PREZYDENTA MIASTA KRAKOWA</w:t>
      </w:r>
    </w:p>
    <w:p w:rsidR="003D06BE" w:rsidRDefault="003D06BE" w:rsidP="007A4847">
      <w:pPr>
        <w:spacing w:line="360" w:lineRule="atLeast"/>
        <w:jc w:val="both"/>
      </w:pPr>
    </w:p>
    <w:p w:rsidR="003D06BE" w:rsidRPr="005F38BE" w:rsidRDefault="003D06BE" w:rsidP="007A4847">
      <w:pPr>
        <w:spacing w:after="360" w:line="360" w:lineRule="atLeast"/>
        <w:ind w:firstLine="567"/>
        <w:jc w:val="both"/>
        <w:rPr>
          <w:rFonts w:eastAsia="Arial"/>
          <w:sz w:val="24"/>
        </w:rPr>
      </w:pPr>
      <w:r>
        <w:rPr>
          <w:b/>
          <w:sz w:val="24"/>
          <w:szCs w:val="24"/>
        </w:rPr>
        <w:t xml:space="preserve">do projektu uchwały Rady Miasta Krakowa w sprawie </w:t>
      </w:r>
      <w:r w:rsidR="00102BC8">
        <w:rPr>
          <w:b/>
          <w:sz w:val="24"/>
          <w:szCs w:val="24"/>
        </w:rPr>
        <w:t xml:space="preserve">zmiany uchwały </w:t>
      </w:r>
      <w:r w:rsidR="00E939A6">
        <w:rPr>
          <w:b/>
          <w:sz w:val="24"/>
          <w:szCs w:val="24"/>
        </w:rPr>
        <w:br/>
      </w:r>
      <w:r w:rsidR="00102BC8">
        <w:rPr>
          <w:b/>
          <w:sz w:val="24"/>
          <w:szCs w:val="24"/>
        </w:rPr>
        <w:t xml:space="preserve">Nr XXXII/804/19 Rady Miasta Krakowa z dnia 18 grudnia 2019 r. w sprawie </w:t>
      </w:r>
      <w:r w:rsidRPr="00BE1762">
        <w:rPr>
          <w:rFonts w:eastAsia="Arial"/>
          <w:b/>
          <w:sz w:val="24"/>
          <w:szCs w:val="24"/>
        </w:rPr>
        <w:t xml:space="preserve">Wieloletniej </w:t>
      </w:r>
      <w:r w:rsidRPr="00001538">
        <w:rPr>
          <w:rFonts w:eastAsia="Arial"/>
          <w:b/>
          <w:sz w:val="24"/>
          <w:szCs w:val="24"/>
        </w:rPr>
        <w:t>Prog</w:t>
      </w:r>
      <w:r>
        <w:rPr>
          <w:rFonts w:eastAsia="Arial"/>
          <w:b/>
          <w:sz w:val="24"/>
          <w:szCs w:val="24"/>
        </w:rPr>
        <w:t>nozy Finansowej Miasta Krakowa</w:t>
      </w:r>
      <w:r w:rsidR="00331F65">
        <w:rPr>
          <w:rFonts w:eastAsia="Arial"/>
          <w:b/>
          <w:sz w:val="24"/>
          <w:szCs w:val="24"/>
        </w:rPr>
        <w:t xml:space="preserve"> z późniejszymi zmianami</w:t>
      </w:r>
      <w:r w:rsidR="004024D0">
        <w:rPr>
          <w:rFonts w:eastAsia="Arial"/>
          <w:b/>
          <w:sz w:val="24"/>
          <w:szCs w:val="24"/>
        </w:rPr>
        <w:t xml:space="preserve"> </w:t>
      </w:r>
      <w:r w:rsidRPr="00001538">
        <w:rPr>
          <w:b/>
          <w:sz w:val="24"/>
          <w:szCs w:val="24"/>
        </w:rPr>
        <w:t xml:space="preserve">– druk nr </w:t>
      </w:r>
      <w:r w:rsidR="00331F65">
        <w:rPr>
          <w:b/>
          <w:sz w:val="24"/>
          <w:szCs w:val="24"/>
        </w:rPr>
        <w:t>1067</w:t>
      </w:r>
    </w:p>
    <w:p w:rsidR="003D06BE" w:rsidRPr="009B6FAF" w:rsidRDefault="00EE4739" w:rsidP="00EE4739">
      <w:pPr>
        <w:pStyle w:val="gwkauchway"/>
        <w:spacing w:line="240" w:lineRule="atLeast"/>
        <w:jc w:val="both"/>
        <w:rPr>
          <w:sz w:val="20"/>
        </w:rPr>
      </w:pPr>
      <w:r>
        <w:rPr>
          <w:sz w:val="20"/>
        </w:rPr>
        <w:tab/>
      </w:r>
      <w:r w:rsidR="003D06BE" w:rsidRPr="009B6FAF">
        <w:rPr>
          <w:sz w:val="20"/>
        </w:rPr>
        <w:t xml:space="preserve">Na podstawie § 33 ust. 1 Statutu Miasta Krakowa stanowiącego załącznik do uchwały Nr XLVIII/435/96 Rady Miasta Krakowa z dnia 24 kwietnia 1996 roku w sprawie Statutu Miasta Krakowa </w:t>
      </w:r>
      <w:r w:rsidR="003D06BE">
        <w:rPr>
          <w:sz w:val="20"/>
        </w:rPr>
        <w:br/>
      </w:r>
      <w:r w:rsidR="003D06BE" w:rsidRPr="009B6FAF">
        <w:rPr>
          <w:sz w:val="20"/>
        </w:rPr>
        <w:t>(</w:t>
      </w:r>
      <w:r w:rsidR="003D06BE">
        <w:rPr>
          <w:sz w:val="20"/>
        </w:rPr>
        <w:t xml:space="preserve">Dz. Urz. Województwa </w:t>
      </w:r>
      <w:r w:rsidR="003D06BE" w:rsidRPr="009B6FAF">
        <w:rPr>
          <w:sz w:val="20"/>
        </w:rPr>
        <w:t>Małopolsk</w:t>
      </w:r>
      <w:r w:rsidR="003D06BE">
        <w:rPr>
          <w:sz w:val="20"/>
        </w:rPr>
        <w:t>iego – tekst jednolity z 201</w:t>
      </w:r>
      <w:r w:rsidR="003439F4">
        <w:rPr>
          <w:sz w:val="20"/>
        </w:rPr>
        <w:t>9 r. poz. 7074</w:t>
      </w:r>
      <w:r w:rsidR="00E939A6">
        <w:rPr>
          <w:sz w:val="20"/>
        </w:rPr>
        <w:t xml:space="preserve"> z późniejszymi zmianami</w:t>
      </w:r>
      <w:r w:rsidR="003D06BE">
        <w:rPr>
          <w:sz w:val="20"/>
        </w:rPr>
        <w:t xml:space="preserve">) </w:t>
      </w:r>
      <w:r w:rsidR="003D06BE" w:rsidRPr="009B6FAF">
        <w:rPr>
          <w:sz w:val="20"/>
        </w:rPr>
        <w:t>postanawia się, co następuje:</w:t>
      </w:r>
    </w:p>
    <w:p w:rsidR="003D06BE" w:rsidRPr="00ED6F16" w:rsidRDefault="003D06BE" w:rsidP="007A4847">
      <w:pPr>
        <w:spacing w:after="120" w:line="360" w:lineRule="atLeast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Do projektu</w:t>
      </w:r>
      <w:r w:rsidRPr="00D10596">
        <w:rPr>
          <w:sz w:val="24"/>
          <w:szCs w:val="24"/>
        </w:rPr>
        <w:t xml:space="preserve"> uchwały Rady Miasta Krakowa </w:t>
      </w:r>
      <w:r>
        <w:rPr>
          <w:sz w:val="24"/>
          <w:szCs w:val="24"/>
        </w:rPr>
        <w:t xml:space="preserve">w sprawie </w:t>
      </w:r>
      <w:r w:rsidR="00102BC8">
        <w:rPr>
          <w:sz w:val="24"/>
          <w:szCs w:val="24"/>
        </w:rPr>
        <w:t xml:space="preserve">zmiany uchwały Nr XXXII/804/19 Rady Miasta Krakowa z dnia 18 grudnia 2019 r. w sprawie </w:t>
      </w:r>
      <w:r w:rsidRPr="00766F53">
        <w:rPr>
          <w:sz w:val="24"/>
          <w:szCs w:val="24"/>
        </w:rPr>
        <w:t xml:space="preserve">Wieloletniej Prognozy Finansowej </w:t>
      </w:r>
      <w:r>
        <w:rPr>
          <w:sz w:val="24"/>
          <w:szCs w:val="24"/>
        </w:rPr>
        <w:t>Miasta Krakowa</w:t>
      </w:r>
      <w:r w:rsidR="00102BC8">
        <w:rPr>
          <w:sz w:val="24"/>
          <w:szCs w:val="24"/>
        </w:rPr>
        <w:t xml:space="preserve"> z późniejszymi zmianami</w:t>
      </w:r>
      <w:r>
        <w:rPr>
          <w:sz w:val="24"/>
          <w:szCs w:val="24"/>
        </w:rPr>
        <w:t xml:space="preserve"> </w:t>
      </w:r>
      <w:r w:rsidRPr="00ED6F16">
        <w:rPr>
          <w:sz w:val="24"/>
          <w:szCs w:val="24"/>
        </w:rPr>
        <w:t xml:space="preserve">– druk nr </w:t>
      </w:r>
      <w:r w:rsidR="00102BC8">
        <w:rPr>
          <w:sz w:val="24"/>
          <w:szCs w:val="24"/>
        </w:rPr>
        <w:t>1067</w:t>
      </w:r>
      <w:r w:rsidRPr="00ED6F16">
        <w:rPr>
          <w:sz w:val="24"/>
          <w:szCs w:val="24"/>
        </w:rPr>
        <w:t>, wprowadza się następujące zmiany</w:t>
      </w:r>
      <w:r>
        <w:rPr>
          <w:sz w:val="24"/>
          <w:szCs w:val="24"/>
        </w:rPr>
        <w:t>:</w:t>
      </w:r>
    </w:p>
    <w:p w:rsidR="003D06BE" w:rsidRPr="00ED6F16" w:rsidRDefault="003D06BE" w:rsidP="007A4847">
      <w:pPr>
        <w:pStyle w:val="Akapitzlist"/>
        <w:numPr>
          <w:ilvl w:val="0"/>
          <w:numId w:val="17"/>
        </w:numPr>
        <w:spacing w:line="360" w:lineRule="atLeast"/>
        <w:ind w:left="426" w:hanging="426"/>
        <w:jc w:val="both"/>
        <w:rPr>
          <w:sz w:val="24"/>
          <w:szCs w:val="24"/>
        </w:rPr>
      </w:pPr>
      <w:r w:rsidRPr="00244871">
        <w:rPr>
          <w:sz w:val="24"/>
          <w:szCs w:val="24"/>
        </w:rPr>
        <w:t>Załącznik Nr 1</w:t>
      </w:r>
      <w:r w:rsidRPr="00ED6F16">
        <w:rPr>
          <w:sz w:val="24"/>
          <w:szCs w:val="24"/>
        </w:rPr>
        <w:t xml:space="preserve"> </w:t>
      </w:r>
      <w:r>
        <w:rPr>
          <w:sz w:val="24"/>
          <w:szCs w:val="24"/>
        </w:rPr>
        <w:t>projektu uchwały o</w:t>
      </w:r>
      <w:r w:rsidRPr="00ED6F16">
        <w:rPr>
          <w:sz w:val="24"/>
          <w:szCs w:val="24"/>
        </w:rPr>
        <w:t xml:space="preserve">trzymuje brzmienie zgodnie z załącznikiem Nr 1 do niniejszej </w:t>
      </w:r>
      <w:r>
        <w:rPr>
          <w:sz w:val="24"/>
          <w:szCs w:val="24"/>
        </w:rPr>
        <w:t>autopoprawki</w:t>
      </w:r>
      <w:r w:rsidRPr="00ED6F16">
        <w:rPr>
          <w:sz w:val="24"/>
          <w:szCs w:val="24"/>
        </w:rPr>
        <w:t>.</w:t>
      </w:r>
    </w:p>
    <w:p w:rsidR="00E939A6" w:rsidRPr="00ED6F16" w:rsidRDefault="00E939A6" w:rsidP="00E939A6">
      <w:pPr>
        <w:pStyle w:val="Akapitzlist"/>
        <w:numPr>
          <w:ilvl w:val="0"/>
          <w:numId w:val="17"/>
        </w:numPr>
        <w:spacing w:line="360" w:lineRule="atLeast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3D06BE" w:rsidRPr="00E939A6">
        <w:rPr>
          <w:sz w:val="24"/>
          <w:szCs w:val="24"/>
        </w:rPr>
        <w:t>ałącznik Nr</w:t>
      </w:r>
      <w:r w:rsidR="00502558" w:rsidRPr="00E939A6">
        <w:rPr>
          <w:sz w:val="24"/>
          <w:szCs w:val="24"/>
        </w:rPr>
        <w:t xml:space="preserve"> </w:t>
      </w:r>
      <w:r w:rsidR="003D06BE" w:rsidRPr="00E939A6">
        <w:rPr>
          <w:sz w:val="24"/>
          <w:szCs w:val="24"/>
        </w:rPr>
        <w:t>2</w:t>
      </w:r>
      <w:r w:rsidR="00502558" w:rsidRPr="00E939A6">
        <w:rPr>
          <w:sz w:val="24"/>
          <w:szCs w:val="24"/>
        </w:rPr>
        <w:t xml:space="preserve"> projektu uchwały </w:t>
      </w:r>
      <w:r>
        <w:rPr>
          <w:sz w:val="24"/>
          <w:szCs w:val="24"/>
        </w:rPr>
        <w:t>o</w:t>
      </w:r>
      <w:r w:rsidRPr="00ED6F16">
        <w:rPr>
          <w:sz w:val="24"/>
          <w:szCs w:val="24"/>
        </w:rPr>
        <w:t>trzymuje brzmi</w:t>
      </w:r>
      <w:r>
        <w:rPr>
          <w:sz w:val="24"/>
          <w:szCs w:val="24"/>
        </w:rPr>
        <w:t>enie zgodnie z załącznikiem Nr 2</w:t>
      </w:r>
      <w:r w:rsidRPr="00ED6F16">
        <w:rPr>
          <w:sz w:val="24"/>
          <w:szCs w:val="24"/>
        </w:rPr>
        <w:t xml:space="preserve"> do niniejszej </w:t>
      </w:r>
      <w:r>
        <w:rPr>
          <w:sz w:val="24"/>
          <w:szCs w:val="24"/>
        </w:rPr>
        <w:t>autopoprawki</w:t>
      </w:r>
      <w:r w:rsidRPr="00ED6F16">
        <w:rPr>
          <w:sz w:val="24"/>
          <w:szCs w:val="24"/>
        </w:rPr>
        <w:t>.</w:t>
      </w:r>
    </w:p>
    <w:p w:rsidR="00E939A6" w:rsidRPr="00ED6F16" w:rsidRDefault="003D06BE" w:rsidP="00E939A6">
      <w:pPr>
        <w:pStyle w:val="Akapitzlist"/>
        <w:numPr>
          <w:ilvl w:val="0"/>
          <w:numId w:val="17"/>
        </w:numPr>
        <w:spacing w:line="360" w:lineRule="atLeast"/>
        <w:ind w:left="426" w:hanging="426"/>
        <w:jc w:val="both"/>
        <w:rPr>
          <w:sz w:val="24"/>
          <w:szCs w:val="24"/>
        </w:rPr>
      </w:pPr>
      <w:r w:rsidRPr="00E939A6">
        <w:rPr>
          <w:sz w:val="24"/>
          <w:szCs w:val="24"/>
        </w:rPr>
        <w:t xml:space="preserve">Załącznik Nr 3 </w:t>
      </w:r>
      <w:r w:rsidR="00E939A6" w:rsidRPr="00E939A6">
        <w:rPr>
          <w:sz w:val="24"/>
          <w:szCs w:val="24"/>
        </w:rPr>
        <w:t xml:space="preserve">projektu uchwały </w:t>
      </w:r>
      <w:r w:rsidR="00E939A6">
        <w:rPr>
          <w:sz w:val="24"/>
          <w:szCs w:val="24"/>
        </w:rPr>
        <w:t>o</w:t>
      </w:r>
      <w:r w:rsidR="00E939A6" w:rsidRPr="00ED6F16">
        <w:rPr>
          <w:sz w:val="24"/>
          <w:szCs w:val="24"/>
        </w:rPr>
        <w:t>trzymuje brzmi</w:t>
      </w:r>
      <w:r w:rsidR="00E939A6">
        <w:rPr>
          <w:sz w:val="24"/>
          <w:szCs w:val="24"/>
        </w:rPr>
        <w:t>enie zgodnie z załącznikiem Nr 3</w:t>
      </w:r>
      <w:r w:rsidR="00E939A6" w:rsidRPr="00ED6F16">
        <w:rPr>
          <w:sz w:val="24"/>
          <w:szCs w:val="24"/>
        </w:rPr>
        <w:t xml:space="preserve"> do niniejszej </w:t>
      </w:r>
      <w:r w:rsidR="00E939A6">
        <w:rPr>
          <w:sz w:val="24"/>
          <w:szCs w:val="24"/>
        </w:rPr>
        <w:t>autopoprawki</w:t>
      </w:r>
      <w:r w:rsidR="00E939A6" w:rsidRPr="00ED6F16">
        <w:rPr>
          <w:sz w:val="24"/>
          <w:szCs w:val="24"/>
        </w:rPr>
        <w:t>.</w:t>
      </w:r>
    </w:p>
    <w:p w:rsidR="00FC233B" w:rsidRDefault="00FC233B" w:rsidP="007A4847">
      <w:pPr>
        <w:spacing w:line="360" w:lineRule="atLeast"/>
        <w:jc w:val="center"/>
        <w:rPr>
          <w:b/>
          <w:sz w:val="28"/>
          <w:szCs w:val="28"/>
        </w:rPr>
      </w:pPr>
    </w:p>
    <w:p w:rsidR="003D06BE" w:rsidRDefault="003D06BE" w:rsidP="007A4847">
      <w:pPr>
        <w:spacing w:line="360" w:lineRule="atLeast"/>
        <w:jc w:val="center"/>
        <w:rPr>
          <w:b/>
          <w:sz w:val="28"/>
          <w:szCs w:val="28"/>
        </w:rPr>
      </w:pPr>
      <w:r w:rsidRPr="00EC7835">
        <w:rPr>
          <w:b/>
          <w:sz w:val="28"/>
          <w:szCs w:val="28"/>
        </w:rPr>
        <w:t>Uzasadnienie</w:t>
      </w:r>
    </w:p>
    <w:p w:rsidR="00141019" w:rsidRDefault="00141019" w:rsidP="007A4847">
      <w:pPr>
        <w:spacing w:line="360" w:lineRule="atLeast"/>
        <w:jc w:val="center"/>
        <w:rPr>
          <w:b/>
          <w:sz w:val="28"/>
          <w:szCs w:val="28"/>
        </w:rPr>
      </w:pPr>
    </w:p>
    <w:p w:rsidR="00141019" w:rsidRDefault="00141019" w:rsidP="001410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Niniejsza autopoprawka wynika z konieczności </w:t>
      </w:r>
      <w:r w:rsidRPr="00767A66">
        <w:rPr>
          <w:sz w:val="24"/>
          <w:szCs w:val="24"/>
        </w:rPr>
        <w:t xml:space="preserve">dokonania zmian w planie limitów wydatków i zobowiązań na </w:t>
      </w:r>
      <w:r>
        <w:rPr>
          <w:sz w:val="24"/>
          <w:szCs w:val="24"/>
        </w:rPr>
        <w:t>poniższych</w:t>
      </w:r>
      <w:r w:rsidRPr="00767A66">
        <w:rPr>
          <w:sz w:val="24"/>
          <w:szCs w:val="24"/>
        </w:rPr>
        <w:t xml:space="preserve"> przedsięwzięcia</w:t>
      </w:r>
      <w:r>
        <w:rPr>
          <w:sz w:val="24"/>
          <w:szCs w:val="24"/>
        </w:rPr>
        <w:t>ch (18</w:t>
      </w:r>
      <w:r w:rsidRPr="000F5A1B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41019" w:rsidRDefault="00141019" w:rsidP="00141019">
      <w:pPr>
        <w:ind w:firstLine="708"/>
        <w:jc w:val="both"/>
        <w:rPr>
          <w:sz w:val="24"/>
          <w:szCs w:val="24"/>
        </w:rPr>
      </w:pPr>
    </w:p>
    <w:p w:rsidR="00141019" w:rsidRPr="000F5A1B" w:rsidRDefault="00141019" w:rsidP="00141019">
      <w:pPr>
        <w:ind w:firstLine="708"/>
        <w:jc w:val="both"/>
        <w:rPr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041"/>
        <w:gridCol w:w="4596"/>
        <w:gridCol w:w="3685"/>
      </w:tblGrid>
      <w:tr w:rsidR="00141019" w:rsidRPr="00C5269F" w:rsidTr="00AF6353">
        <w:tc>
          <w:tcPr>
            <w:tcW w:w="1041" w:type="dxa"/>
          </w:tcPr>
          <w:p w:rsidR="00141019" w:rsidRPr="00853254" w:rsidRDefault="00141019" w:rsidP="00AF6353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5325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596" w:type="dxa"/>
          </w:tcPr>
          <w:p w:rsidR="00141019" w:rsidRPr="00853254" w:rsidRDefault="00141019" w:rsidP="00AF6353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53254">
              <w:rPr>
                <w:b/>
                <w:sz w:val="22"/>
                <w:szCs w:val="22"/>
              </w:rPr>
              <w:t>Nazwa</w:t>
            </w:r>
          </w:p>
        </w:tc>
        <w:tc>
          <w:tcPr>
            <w:tcW w:w="3685" w:type="dxa"/>
          </w:tcPr>
          <w:p w:rsidR="00141019" w:rsidRPr="00853254" w:rsidRDefault="00141019" w:rsidP="00AF6353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53254">
              <w:rPr>
                <w:b/>
                <w:sz w:val="22"/>
                <w:szCs w:val="22"/>
              </w:rPr>
              <w:t>Uzasadnienie zmiany</w:t>
            </w:r>
          </w:p>
        </w:tc>
      </w:tr>
      <w:tr w:rsidR="00141019" w:rsidRPr="00C7060A" w:rsidTr="00AF6353">
        <w:tc>
          <w:tcPr>
            <w:tcW w:w="1041" w:type="dxa"/>
          </w:tcPr>
          <w:p w:rsidR="00141019" w:rsidRPr="007825AF" w:rsidRDefault="00141019" w:rsidP="00AF6353">
            <w:pPr>
              <w:jc w:val="both"/>
              <w:rPr>
                <w:sz w:val="22"/>
                <w:szCs w:val="22"/>
              </w:rPr>
            </w:pPr>
            <w:r w:rsidRPr="00FF495C">
              <w:rPr>
                <w:sz w:val="22"/>
                <w:szCs w:val="22"/>
              </w:rPr>
              <w:t>1.1.1.30</w:t>
            </w:r>
          </w:p>
        </w:tc>
        <w:tc>
          <w:tcPr>
            <w:tcW w:w="4596" w:type="dxa"/>
          </w:tcPr>
          <w:p w:rsidR="00141019" w:rsidRPr="007825AF" w:rsidRDefault="00141019" w:rsidP="00AF6353">
            <w:pPr>
              <w:rPr>
                <w:sz w:val="22"/>
                <w:szCs w:val="22"/>
              </w:rPr>
            </w:pPr>
            <w:r w:rsidRPr="00FF495C">
              <w:rPr>
                <w:sz w:val="22"/>
                <w:szCs w:val="22"/>
              </w:rPr>
              <w:t xml:space="preserve">Life </w:t>
            </w:r>
            <w:proofErr w:type="spellStart"/>
            <w:r w:rsidRPr="00FF495C">
              <w:rPr>
                <w:sz w:val="22"/>
                <w:szCs w:val="22"/>
              </w:rPr>
              <w:t>Urbangreen</w:t>
            </w:r>
            <w:proofErr w:type="spellEnd"/>
          </w:p>
        </w:tc>
        <w:tc>
          <w:tcPr>
            <w:tcW w:w="3685" w:type="dxa"/>
          </w:tcPr>
          <w:p w:rsidR="00141019" w:rsidRDefault="00141019" w:rsidP="00AF63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Pokrycie dodatkowych wydatków bieżących.</w:t>
            </w:r>
          </w:p>
        </w:tc>
      </w:tr>
      <w:tr w:rsidR="00141019" w:rsidRPr="00C7060A" w:rsidTr="00AF6353">
        <w:tc>
          <w:tcPr>
            <w:tcW w:w="1041" w:type="dxa"/>
          </w:tcPr>
          <w:p w:rsidR="00141019" w:rsidRPr="007825AF" w:rsidRDefault="00141019" w:rsidP="00AF6353">
            <w:pPr>
              <w:jc w:val="both"/>
              <w:rPr>
                <w:sz w:val="22"/>
                <w:szCs w:val="22"/>
              </w:rPr>
            </w:pPr>
            <w:r w:rsidRPr="00650CAE">
              <w:rPr>
                <w:sz w:val="22"/>
                <w:szCs w:val="22"/>
              </w:rPr>
              <w:t>1.1.1.38</w:t>
            </w:r>
          </w:p>
        </w:tc>
        <w:tc>
          <w:tcPr>
            <w:tcW w:w="4596" w:type="dxa"/>
          </w:tcPr>
          <w:p w:rsidR="00141019" w:rsidRPr="007825AF" w:rsidRDefault="00141019" w:rsidP="00AF6353">
            <w:pPr>
              <w:rPr>
                <w:sz w:val="22"/>
                <w:szCs w:val="22"/>
              </w:rPr>
            </w:pPr>
            <w:r w:rsidRPr="00650CAE">
              <w:rPr>
                <w:sz w:val="22"/>
                <w:szCs w:val="22"/>
              </w:rPr>
              <w:t>LOW-CARB - Budowanie potencjału na rzecz zintegrowanego planowania mobilności niskoemisyjnej w funkcjonalnych obszarach miejskich</w:t>
            </w:r>
          </w:p>
        </w:tc>
        <w:tc>
          <w:tcPr>
            <w:tcW w:w="3685" w:type="dxa"/>
          </w:tcPr>
          <w:p w:rsidR="00141019" w:rsidRDefault="00141019" w:rsidP="00AF63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Zwiększenie finansowania projektu (środki unijne i własne).</w:t>
            </w:r>
          </w:p>
        </w:tc>
      </w:tr>
      <w:tr w:rsidR="00141019" w:rsidRPr="00C7060A" w:rsidTr="00AF6353">
        <w:tc>
          <w:tcPr>
            <w:tcW w:w="1041" w:type="dxa"/>
          </w:tcPr>
          <w:p w:rsidR="00141019" w:rsidRPr="007825AF" w:rsidRDefault="00141019" w:rsidP="00AF6353">
            <w:pPr>
              <w:jc w:val="both"/>
              <w:rPr>
                <w:sz w:val="22"/>
                <w:szCs w:val="22"/>
              </w:rPr>
            </w:pPr>
            <w:r w:rsidRPr="006155FA">
              <w:rPr>
                <w:sz w:val="22"/>
                <w:szCs w:val="22"/>
              </w:rPr>
              <w:t>1.1.2.20</w:t>
            </w:r>
          </w:p>
        </w:tc>
        <w:tc>
          <w:tcPr>
            <w:tcW w:w="4596" w:type="dxa"/>
          </w:tcPr>
          <w:p w:rsidR="00141019" w:rsidRPr="007825AF" w:rsidRDefault="00141019" w:rsidP="00AF6353">
            <w:pPr>
              <w:rPr>
                <w:sz w:val="22"/>
                <w:szCs w:val="22"/>
              </w:rPr>
            </w:pPr>
            <w:r w:rsidRPr="006155FA">
              <w:rPr>
                <w:sz w:val="22"/>
                <w:szCs w:val="22"/>
              </w:rPr>
              <w:t>ZTP/T1.265/19</w:t>
            </w:r>
            <w:r>
              <w:rPr>
                <w:sz w:val="22"/>
                <w:szCs w:val="22"/>
              </w:rPr>
              <w:t xml:space="preserve"> </w:t>
            </w:r>
            <w:r w:rsidRPr="006155FA">
              <w:rPr>
                <w:sz w:val="22"/>
                <w:szCs w:val="22"/>
              </w:rPr>
              <w:t>LOW-CARB - Budowanie potencjału na rzecz zintegrowanego planowania mobilności niskoemisyjnej w funkcjonalnych obszarach miejskich</w:t>
            </w:r>
          </w:p>
        </w:tc>
        <w:tc>
          <w:tcPr>
            <w:tcW w:w="3685" w:type="dxa"/>
          </w:tcPr>
          <w:p w:rsidR="00141019" w:rsidRDefault="00141019" w:rsidP="00AF63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Zwiększenie finansowania projektu (środki własne).</w:t>
            </w:r>
          </w:p>
        </w:tc>
      </w:tr>
      <w:tr w:rsidR="00141019" w:rsidRPr="00C7060A" w:rsidTr="00AF6353">
        <w:tc>
          <w:tcPr>
            <w:tcW w:w="1041" w:type="dxa"/>
          </w:tcPr>
          <w:p w:rsidR="00141019" w:rsidRPr="004775A4" w:rsidRDefault="00141019" w:rsidP="00AF6353">
            <w:pPr>
              <w:jc w:val="both"/>
              <w:rPr>
                <w:sz w:val="22"/>
                <w:szCs w:val="22"/>
              </w:rPr>
            </w:pPr>
            <w:r w:rsidRPr="0040639F">
              <w:rPr>
                <w:sz w:val="22"/>
                <w:szCs w:val="22"/>
              </w:rPr>
              <w:lastRenderedPageBreak/>
              <w:t>1.1.2.23</w:t>
            </w:r>
          </w:p>
        </w:tc>
        <w:tc>
          <w:tcPr>
            <w:tcW w:w="4596" w:type="dxa"/>
          </w:tcPr>
          <w:p w:rsidR="00141019" w:rsidRPr="004775A4" w:rsidRDefault="00141019" w:rsidP="00AF6353">
            <w:pPr>
              <w:rPr>
                <w:sz w:val="22"/>
                <w:szCs w:val="22"/>
              </w:rPr>
            </w:pPr>
            <w:r w:rsidRPr="0040639F">
              <w:rPr>
                <w:sz w:val="22"/>
                <w:szCs w:val="22"/>
              </w:rPr>
              <w:t>ZZM/O1.190/19</w:t>
            </w:r>
            <w:r>
              <w:rPr>
                <w:sz w:val="22"/>
                <w:szCs w:val="22"/>
              </w:rPr>
              <w:t xml:space="preserve"> </w:t>
            </w:r>
            <w:r w:rsidRPr="0040639F">
              <w:rPr>
                <w:sz w:val="22"/>
                <w:szCs w:val="22"/>
              </w:rPr>
              <w:t xml:space="preserve">Rewitalizacja Kamieniołomu </w:t>
            </w:r>
            <w:proofErr w:type="spellStart"/>
            <w:r w:rsidRPr="0040639F">
              <w:rPr>
                <w:sz w:val="22"/>
                <w:szCs w:val="22"/>
              </w:rPr>
              <w:t>Libana</w:t>
            </w:r>
            <w:proofErr w:type="spellEnd"/>
          </w:p>
        </w:tc>
        <w:tc>
          <w:tcPr>
            <w:tcW w:w="3685" w:type="dxa"/>
          </w:tcPr>
          <w:p w:rsidR="00141019" w:rsidRDefault="00141019" w:rsidP="00AF63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Rezygnacja z realizacji zadania współfinansowanego ze środków UE. Przeniesienie środków na zadanie </w:t>
            </w:r>
            <w:r w:rsidRPr="00F45512">
              <w:rPr>
                <w:sz w:val="22"/>
                <w:szCs w:val="22"/>
              </w:rPr>
              <w:t>ZIM/T1.288/20</w:t>
            </w:r>
            <w:r>
              <w:rPr>
                <w:sz w:val="22"/>
                <w:szCs w:val="22"/>
              </w:rPr>
              <w:t xml:space="preserve"> </w:t>
            </w:r>
            <w:r w:rsidRPr="00F45512">
              <w:rPr>
                <w:sz w:val="22"/>
                <w:szCs w:val="22"/>
              </w:rPr>
              <w:t>Budowa kładki pieszo-rowerowej Grz</w:t>
            </w:r>
            <w:r>
              <w:rPr>
                <w:sz w:val="22"/>
                <w:szCs w:val="22"/>
              </w:rPr>
              <w:t>e</w:t>
            </w:r>
            <w:r w:rsidRPr="00F45512">
              <w:rPr>
                <w:sz w:val="22"/>
                <w:szCs w:val="22"/>
              </w:rPr>
              <w:t xml:space="preserve">górzki </w:t>
            </w:r>
            <w:r>
              <w:rPr>
                <w:sz w:val="22"/>
                <w:szCs w:val="22"/>
              </w:rPr>
              <w:t>–</w:t>
            </w:r>
            <w:r w:rsidRPr="00F45512">
              <w:rPr>
                <w:sz w:val="22"/>
                <w:szCs w:val="22"/>
              </w:rPr>
              <w:t xml:space="preserve"> Zabłocie</w:t>
            </w:r>
            <w:r>
              <w:rPr>
                <w:sz w:val="22"/>
                <w:szCs w:val="22"/>
              </w:rPr>
              <w:t>.</w:t>
            </w:r>
          </w:p>
        </w:tc>
      </w:tr>
      <w:tr w:rsidR="00141019" w:rsidRPr="00C7060A" w:rsidTr="00AF6353">
        <w:tc>
          <w:tcPr>
            <w:tcW w:w="1041" w:type="dxa"/>
          </w:tcPr>
          <w:p w:rsidR="00141019" w:rsidRPr="007825AF" w:rsidRDefault="00141019" w:rsidP="00AF6353">
            <w:pPr>
              <w:jc w:val="both"/>
              <w:rPr>
                <w:sz w:val="22"/>
                <w:szCs w:val="22"/>
              </w:rPr>
            </w:pPr>
            <w:r w:rsidRPr="004775A4">
              <w:rPr>
                <w:sz w:val="22"/>
                <w:szCs w:val="22"/>
              </w:rPr>
              <w:t>1.3.1.2</w:t>
            </w:r>
          </w:p>
        </w:tc>
        <w:tc>
          <w:tcPr>
            <w:tcW w:w="4596" w:type="dxa"/>
          </w:tcPr>
          <w:p w:rsidR="00141019" w:rsidRPr="007825AF" w:rsidRDefault="00141019" w:rsidP="00AF6353">
            <w:pPr>
              <w:rPr>
                <w:sz w:val="22"/>
                <w:szCs w:val="22"/>
              </w:rPr>
            </w:pPr>
            <w:r w:rsidRPr="004775A4">
              <w:rPr>
                <w:sz w:val="22"/>
                <w:szCs w:val="22"/>
              </w:rPr>
              <w:t xml:space="preserve">Utrzymanie i remonty fontann, </w:t>
            </w:r>
            <w:proofErr w:type="spellStart"/>
            <w:r w:rsidRPr="004775A4">
              <w:rPr>
                <w:sz w:val="22"/>
                <w:szCs w:val="22"/>
              </w:rPr>
              <w:t>pitników</w:t>
            </w:r>
            <w:proofErr w:type="spellEnd"/>
            <w:r w:rsidRPr="004775A4">
              <w:rPr>
                <w:sz w:val="22"/>
                <w:szCs w:val="22"/>
              </w:rPr>
              <w:t>, brodzików</w:t>
            </w:r>
          </w:p>
        </w:tc>
        <w:tc>
          <w:tcPr>
            <w:tcW w:w="3685" w:type="dxa"/>
          </w:tcPr>
          <w:p w:rsidR="00141019" w:rsidRDefault="00141019" w:rsidP="00AF63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środków do ZDMK.</w:t>
            </w:r>
          </w:p>
        </w:tc>
      </w:tr>
      <w:tr w:rsidR="00141019" w:rsidRPr="00C7060A" w:rsidTr="00AF6353">
        <w:tc>
          <w:tcPr>
            <w:tcW w:w="1041" w:type="dxa"/>
          </w:tcPr>
          <w:p w:rsidR="00141019" w:rsidRPr="007825AF" w:rsidRDefault="00141019" w:rsidP="00AF6353">
            <w:pPr>
              <w:jc w:val="both"/>
              <w:rPr>
                <w:sz w:val="22"/>
                <w:szCs w:val="22"/>
              </w:rPr>
            </w:pPr>
            <w:r w:rsidRPr="00091E14">
              <w:rPr>
                <w:sz w:val="22"/>
                <w:szCs w:val="22"/>
              </w:rPr>
              <w:t>1.3.1.4</w:t>
            </w:r>
          </w:p>
        </w:tc>
        <w:tc>
          <w:tcPr>
            <w:tcW w:w="4596" w:type="dxa"/>
          </w:tcPr>
          <w:p w:rsidR="00141019" w:rsidRPr="007825AF" w:rsidRDefault="00141019" w:rsidP="00AF6353">
            <w:pPr>
              <w:rPr>
                <w:sz w:val="22"/>
                <w:szCs w:val="22"/>
              </w:rPr>
            </w:pPr>
            <w:r w:rsidRPr="00091E14">
              <w:rPr>
                <w:sz w:val="22"/>
                <w:szCs w:val="22"/>
              </w:rPr>
              <w:t>Utrzymanie elementów systemu odwodnienia oraz zaopatrzenia magazynu przeciwpowodziowego</w:t>
            </w:r>
          </w:p>
        </w:tc>
        <w:tc>
          <w:tcPr>
            <w:tcW w:w="3685" w:type="dxa"/>
          </w:tcPr>
          <w:p w:rsidR="00141019" w:rsidRDefault="00141019" w:rsidP="00AF63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środków do ZDMK. Przeniesienie środków na zakupy inwestycyjne KEGW.</w:t>
            </w:r>
          </w:p>
        </w:tc>
      </w:tr>
      <w:tr w:rsidR="00141019" w:rsidRPr="00C7060A" w:rsidTr="00AF6353">
        <w:tc>
          <w:tcPr>
            <w:tcW w:w="1041" w:type="dxa"/>
          </w:tcPr>
          <w:p w:rsidR="00141019" w:rsidRPr="007825AF" w:rsidRDefault="00141019" w:rsidP="00AF6353">
            <w:pPr>
              <w:jc w:val="both"/>
              <w:rPr>
                <w:sz w:val="22"/>
                <w:szCs w:val="22"/>
              </w:rPr>
            </w:pPr>
            <w:r w:rsidRPr="004B54AD">
              <w:rPr>
                <w:sz w:val="22"/>
                <w:szCs w:val="22"/>
              </w:rPr>
              <w:t>1.3.1.18</w:t>
            </w:r>
          </w:p>
        </w:tc>
        <w:tc>
          <w:tcPr>
            <w:tcW w:w="4596" w:type="dxa"/>
          </w:tcPr>
          <w:p w:rsidR="00141019" w:rsidRPr="007825AF" w:rsidRDefault="00141019" w:rsidP="00AF6353">
            <w:pPr>
              <w:rPr>
                <w:sz w:val="22"/>
                <w:szCs w:val="22"/>
              </w:rPr>
            </w:pPr>
            <w:r w:rsidRPr="004B54AD">
              <w:rPr>
                <w:sz w:val="22"/>
                <w:szCs w:val="22"/>
              </w:rPr>
              <w:t>Audyty zewnętrzne zgodności z normą ISO 9001 i ISO 27001</w:t>
            </w:r>
          </w:p>
        </w:tc>
        <w:tc>
          <w:tcPr>
            <w:tcW w:w="3685" w:type="dxa"/>
          </w:tcPr>
          <w:p w:rsidR="00141019" w:rsidRDefault="00141019" w:rsidP="00AF63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Konieczność podpisania umowy wieloletniej.</w:t>
            </w:r>
          </w:p>
        </w:tc>
      </w:tr>
      <w:tr w:rsidR="00141019" w:rsidRPr="00C7060A" w:rsidTr="00AF6353">
        <w:tc>
          <w:tcPr>
            <w:tcW w:w="1041" w:type="dxa"/>
          </w:tcPr>
          <w:p w:rsidR="00141019" w:rsidRPr="007825AF" w:rsidRDefault="00141019" w:rsidP="00AF6353">
            <w:pPr>
              <w:jc w:val="both"/>
              <w:rPr>
                <w:sz w:val="22"/>
                <w:szCs w:val="22"/>
              </w:rPr>
            </w:pPr>
            <w:r w:rsidRPr="003030AD">
              <w:rPr>
                <w:sz w:val="22"/>
                <w:szCs w:val="22"/>
              </w:rPr>
              <w:t>1.3.1.42</w:t>
            </w:r>
          </w:p>
        </w:tc>
        <w:tc>
          <w:tcPr>
            <w:tcW w:w="4596" w:type="dxa"/>
          </w:tcPr>
          <w:p w:rsidR="00141019" w:rsidRPr="007825AF" w:rsidRDefault="00141019" w:rsidP="00AF6353">
            <w:pPr>
              <w:rPr>
                <w:sz w:val="22"/>
                <w:szCs w:val="22"/>
              </w:rPr>
            </w:pPr>
            <w:r w:rsidRPr="003030AD">
              <w:rPr>
                <w:sz w:val="22"/>
                <w:szCs w:val="22"/>
              </w:rPr>
              <w:t>Program zadań bieżących dzielnic</w:t>
            </w:r>
          </w:p>
        </w:tc>
        <w:tc>
          <w:tcPr>
            <w:tcW w:w="3685" w:type="dxa"/>
          </w:tcPr>
          <w:p w:rsidR="00141019" w:rsidRDefault="00141019" w:rsidP="00AF63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Zmiany zgodnie z uchwałami Rad Dzielnic (IV, X, XIII, XVI, XVIII).</w:t>
            </w:r>
          </w:p>
        </w:tc>
      </w:tr>
      <w:tr w:rsidR="00141019" w:rsidRPr="00C7060A" w:rsidTr="00AF6353">
        <w:tc>
          <w:tcPr>
            <w:tcW w:w="1041" w:type="dxa"/>
          </w:tcPr>
          <w:p w:rsidR="00141019" w:rsidRPr="007825AF" w:rsidRDefault="00141019" w:rsidP="00AF6353">
            <w:pPr>
              <w:jc w:val="both"/>
              <w:rPr>
                <w:sz w:val="22"/>
                <w:szCs w:val="22"/>
              </w:rPr>
            </w:pPr>
            <w:r w:rsidRPr="006C2816">
              <w:rPr>
                <w:sz w:val="22"/>
                <w:szCs w:val="22"/>
              </w:rPr>
              <w:t>1.3.1.89</w:t>
            </w:r>
          </w:p>
        </w:tc>
        <w:tc>
          <w:tcPr>
            <w:tcW w:w="4596" w:type="dxa"/>
          </w:tcPr>
          <w:p w:rsidR="00141019" w:rsidRPr="007825AF" w:rsidRDefault="00141019" w:rsidP="00AF6353">
            <w:pPr>
              <w:rPr>
                <w:sz w:val="22"/>
                <w:szCs w:val="22"/>
              </w:rPr>
            </w:pPr>
            <w:r w:rsidRPr="006C2816">
              <w:rPr>
                <w:sz w:val="22"/>
                <w:szCs w:val="22"/>
              </w:rPr>
              <w:t>Realizacja Polityki Rowerowej</w:t>
            </w:r>
          </w:p>
        </w:tc>
        <w:tc>
          <w:tcPr>
            <w:tcW w:w="3685" w:type="dxa"/>
          </w:tcPr>
          <w:p w:rsidR="00141019" w:rsidRDefault="00141019" w:rsidP="00AF63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niezaangażowanych środków na inne zadania ZTP (LOW-CARB, ODA).</w:t>
            </w:r>
          </w:p>
        </w:tc>
      </w:tr>
      <w:tr w:rsidR="00141019" w:rsidRPr="00C7060A" w:rsidTr="00AF6353">
        <w:tc>
          <w:tcPr>
            <w:tcW w:w="1041" w:type="dxa"/>
          </w:tcPr>
          <w:p w:rsidR="00141019" w:rsidRPr="007825AF" w:rsidRDefault="00141019" w:rsidP="00AF6353">
            <w:pPr>
              <w:jc w:val="both"/>
              <w:rPr>
                <w:sz w:val="22"/>
                <w:szCs w:val="22"/>
              </w:rPr>
            </w:pPr>
            <w:r w:rsidRPr="007845C4">
              <w:rPr>
                <w:sz w:val="22"/>
                <w:szCs w:val="22"/>
              </w:rPr>
              <w:t>1.3.1.106</w:t>
            </w:r>
          </w:p>
        </w:tc>
        <w:tc>
          <w:tcPr>
            <w:tcW w:w="4596" w:type="dxa"/>
          </w:tcPr>
          <w:p w:rsidR="00141019" w:rsidRPr="007825AF" w:rsidRDefault="00141019" w:rsidP="00AF6353">
            <w:pPr>
              <w:rPr>
                <w:sz w:val="22"/>
                <w:szCs w:val="22"/>
              </w:rPr>
            </w:pPr>
            <w:r w:rsidRPr="001B35E0">
              <w:rPr>
                <w:sz w:val="22"/>
                <w:szCs w:val="22"/>
              </w:rPr>
              <w:t>Badanie satysfakcji klienta UMK</w:t>
            </w:r>
          </w:p>
        </w:tc>
        <w:tc>
          <w:tcPr>
            <w:tcW w:w="3685" w:type="dxa"/>
          </w:tcPr>
          <w:p w:rsidR="00141019" w:rsidRDefault="00141019" w:rsidP="00AF63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Wprowadzenie nowego przedsięwzięcia</w:t>
            </w:r>
          </w:p>
        </w:tc>
      </w:tr>
      <w:tr w:rsidR="00141019" w:rsidRPr="00C7060A" w:rsidTr="00AF6353">
        <w:tc>
          <w:tcPr>
            <w:tcW w:w="1041" w:type="dxa"/>
          </w:tcPr>
          <w:p w:rsidR="00141019" w:rsidRPr="00EF09FB" w:rsidRDefault="00141019" w:rsidP="00AF6353">
            <w:pPr>
              <w:jc w:val="both"/>
              <w:rPr>
                <w:sz w:val="22"/>
                <w:szCs w:val="22"/>
              </w:rPr>
            </w:pPr>
            <w:r w:rsidRPr="002B3DEC">
              <w:rPr>
                <w:sz w:val="22"/>
                <w:szCs w:val="22"/>
              </w:rPr>
              <w:t>1.3.2.22</w:t>
            </w:r>
          </w:p>
        </w:tc>
        <w:tc>
          <w:tcPr>
            <w:tcW w:w="4596" w:type="dxa"/>
          </w:tcPr>
          <w:p w:rsidR="00141019" w:rsidRPr="00EF09FB" w:rsidRDefault="00141019" w:rsidP="00AF6353">
            <w:pPr>
              <w:rPr>
                <w:sz w:val="22"/>
                <w:szCs w:val="22"/>
              </w:rPr>
            </w:pPr>
            <w:r w:rsidRPr="002B3DEC">
              <w:rPr>
                <w:sz w:val="22"/>
                <w:szCs w:val="22"/>
              </w:rPr>
              <w:t>GS/ST6.5/20 Budowa linii tramwajowej KST, etap IV (ul. Meissnera - Mistrzejowice)</w:t>
            </w:r>
          </w:p>
        </w:tc>
        <w:tc>
          <w:tcPr>
            <w:tcW w:w="3685" w:type="dxa"/>
          </w:tcPr>
          <w:p w:rsidR="00141019" w:rsidRDefault="00141019" w:rsidP="00AF63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Przeniesienie środków na zadanie </w:t>
            </w:r>
            <w:r w:rsidRPr="00F45512">
              <w:rPr>
                <w:sz w:val="22"/>
                <w:szCs w:val="22"/>
              </w:rPr>
              <w:t>ZIM/T1.288/20</w:t>
            </w:r>
            <w:r>
              <w:rPr>
                <w:sz w:val="22"/>
                <w:szCs w:val="22"/>
              </w:rPr>
              <w:t xml:space="preserve"> </w:t>
            </w:r>
            <w:r w:rsidRPr="00F45512">
              <w:rPr>
                <w:sz w:val="22"/>
                <w:szCs w:val="22"/>
              </w:rPr>
              <w:t>Budowa kładki pieszo-rowerowej Grz</w:t>
            </w:r>
            <w:r>
              <w:rPr>
                <w:sz w:val="22"/>
                <w:szCs w:val="22"/>
              </w:rPr>
              <w:t>e</w:t>
            </w:r>
            <w:r w:rsidRPr="00F45512">
              <w:rPr>
                <w:sz w:val="22"/>
                <w:szCs w:val="22"/>
              </w:rPr>
              <w:t xml:space="preserve">górzki </w:t>
            </w:r>
            <w:r>
              <w:rPr>
                <w:sz w:val="22"/>
                <w:szCs w:val="22"/>
              </w:rPr>
              <w:t>–</w:t>
            </w:r>
            <w:r w:rsidRPr="00F45512">
              <w:rPr>
                <w:sz w:val="22"/>
                <w:szCs w:val="22"/>
              </w:rPr>
              <w:t xml:space="preserve"> Zabłocie</w:t>
            </w:r>
            <w:r>
              <w:rPr>
                <w:sz w:val="22"/>
                <w:szCs w:val="22"/>
              </w:rPr>
              <w:t>.</w:t>
            </w:r>
          </w:p>
        </w:tc>
      </w:tr>
      <w:tr w:rsidR="00141019" w:rsidRPr="00C7060A" w:rsidTr="00AF6353">
        <w:tc>
          <w:tcPr>
            <w:tcW w:w="1041" w:type="dxa"/>
          </w:tcPr>
          <w:p w:rsidR="00141019" w:rsidRPr="00EB34A4" w:rsidRDefault="00141019" w:rsidP="00AF6353">
            <w:pPr>
              <w:jc w:val="both"/>
              <w:rPr>
                <w:sz w:val="22"/>
                <w:szCs w:val="22"/>
              </w:rPr>
            </w:pPr>
            <w:r w:rsidRPr="00A12030">
              <w:rPr>
                <w:sz w:val="22"/>
                <w:szCs w:val="22"/>
              </w:rPr>
              <w:t>1.3.2.128</w:t>
            </w:r>
          </w:p>
        </w:tc>
        <w:tc>
          <w:tcPr>
            <w:tcW w:w="4596" w:type="dxa"/>
          </w:tcPr>
          <w:p w:rsidR="00141019" w:rsidRPr="00EB34A4" w:rsidRDefault="00141019" w:rsidP="00AF6353">
            <w:pPr>
              <w:rPr>
                <w:sz w:val="22"/>
                <w:szCs w:val="22"/>
              </w:rPr>
            </w:pPr>
            <w:r w:rsidRPr="00A12030">
              <w:rPr>
                <w:sz w:val="22"/>
                <w:szCs w:val="22"/>
              </w:rPr>
              <w:t>ZZM/O1.8/16</w:t>
            </w:r>
            <w:r>
              <w:rPr>
                <w:sz w:val="22"/>
                <w:szCs w:val="22"/>
              </w:rPr>
              <w:t xml:space="preserve"> </w:t>
            </w:r>
            <w:r w:rsidRPr="00A12030">
              <w:rPr>
                <w:sz w:val="22"/>
                <w:szCs w:val="22"/>
              </w:rPr>
              <w:t>Budowa Parku Dębnickiego - część C</w:t>
            </w:r>
          </w:p>
        </w:tc>
        <w:tc>
          <w:tcPr>
            <w:tcW w:w="3685" w:type="dxa"/>
          </w:tcPr>
          <w:p w:rsidR="00141019" w:rsidRDefault="00141019" w:rsidP="00AF63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Przeniesienie środków na zadanie </w:t>
            </w:r>
            <w:r w:rsidRPr="00F45512">
              <w:rPr>
                <w:sz w:val="22"/>
                <w:szCs w:val="22"/>
              </w:rPr>
              <w:t>ZIM/T1.288/20</w:t>
            </w:r>
            <w:r>
              <w:rPr>
                <w:sz w:val="22"/>
                <w:szCs w:val="22"/>
              </w:rPr>
              <w:t xml:space="preserve"> </w:t>
            </w:r>
            <w:r w:rsidRPr="00F45512">
              <w:rPr>
                <w:sz w:val="22"/>
                <w:szCs w:val="22"/>
              </w:rPr>
              <w:t>Budowa kładki pieszo-rowerowej Grz</w:t>
            </w:r>
            <w:r>
              <w:rPr>
                <w:sz w:val="22"/>
                <w:szCs w:val="22"/>
              </w:rPr>
              <w:t>e</w:t>
            </w:r>
            <w:r w:rsidRPr="00F45512">
              <w:rPr>
                <w:sz w:val="22"/>
                <w:szCs w:val="22"/>
              </w:rPr>
              <w:t xml:space="preserve">górzki </w:t>
            </w:r>
            <w:r>
              <w:rPr>
                <w:sz w:val="22"/>
                <w:szCs w:val="22"/>
              </w:rPr>
              <w:t>–</w:t>
            </w:r>
            <w:r w:rsidRPr="00F45512">
              <w:rPr>
                <w:sz w:val="22"/>
                <w:szCs w:val="22"/>
              </w:rPr>
              <w:t xml:space="preserve"> Zabłocie</w:t>
            </w:r>
            <w:r>
              <w:rPr>
                <w:sz w:val="22"/>
                <w:szCs w:val="22"/>
              </w:rPr>
              <w:t>.</w:t>
            </w:r>
          </w:p>
        </w:tc>
      </w:tr>
      <w:tr w:rsidR="00141019" w:rsidRPr="00C7060A" w:rsidTr="00AF6353">
        <w:tc>
          <w:tcPr>
            <w:tcW w:w="1041" w:type="dxa"/>
          </w:tcPr>
          <w:p w:rsidR="00141019" w:rsidRPr="00EF09FB" w:rsidRDefault="00141019" w:rsidP="00AF6353">
            <w:pPr>
              <w:jc w:val="both"/>
              <w:rPr>
                <w:sz w:val="22"/>
                <w:szCs w:val="22"/>
              </w:rPr>
            </w:pPr>
            <w:r w:rsidRPr="00EB34A4">
              <w:rPr>
                <w:sz w:val="22"/>
                <w:szCs w:val="22"/>
              </w:rPr>
              <w:t>1.3.2.132</w:t>
            </w:r>
          </w:p>
        </w:tc>
        <w:tc>
          <w:tcPr>
            <w:tcW w:w="4596" w:type="dxa"/>
          </w:tcPr>
          <w:p w:rsidR="00141019" w:rsidRPr="00EF09FB" w:rsidRDefault="00141019" w:rsidP="00AF6353">
            <w:pPr>
              <w:rPr>
                <w:sz w:val="22"/>
                <w:szCs w:val="22"/>
              </w:rPr>
            </w:pPr>
            <w:r w:rsidRPr="00EB34A4">
              <w:rPr>
                <w:sz w:val="22"/>
                <w:szCs w:val="22"/>
              </w:rPr>
              <w:t>ZZM/O1.39/15 Park Zakrzówek</w:t>
            </w:r>
          </w:p>
        </w:tc>
        <w:tc>
          <w:tcPr>
            <w:tcW w:w="3685" w:type="dxa"/>
          </w:tcPr>
          <w:p w:rsidR="00141019" w:rsidRDefault="00141019" w:rsidP="00AF63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Przeniesienie środków na zadanie </w:t>
            </w:r>
            <w:r w:rsidRPr="00F45512">
              <w:rPr>
                <w:sz w:val="22"/>
                <w:szCs w:val="22"/>
              </w:rPr>
              <w:t>ZIM/T1.288/20</w:t>
            </w:r>
            <w:r>
              <w:rPr>
                <w:sz w:val="22"/>
                <w:szCs w:val="22"/>
              </w:rPr>
              <w:t xml:space="preserve"> </w:t>
            </w:r>
            <w:r w:rsidRPr="00F45512">
              <w:rPr>
                <w:sz w:val="22"/>
                <w:szCs w:val="22"/>
              </w:rPr>
              <w:t>Budowa kładki pieszo-rowerowej Grz</w:t>
            </w:r>
            <w:r>
              <w:rPr>
                <w:sz w:val="22"/>
                <w:szCs w:val="22"/>
              </w:rPr>
              <w:t>e</w:t>
            </w:r>
            <w:r w:rsidRPr="00F45512">
              <w:rPr>
                <w:sz w:val="22"/>
                <w:szCs w:val="22"/>
              </w:rPr>
              <w:t xml:space="preserve">górzki </w:t>
            </w:r>
            <w:r>
              <w:rPr>
                <w:sz w:val="22"/>
                <w:szCs w:val="22"/>
              </w:rPr>
              <w:t>–</w:t>
            </w:r>
            <w:r w:rsidRPr="00F45512">
              <w:rPr>
                <w:sz w:val="22"/>
                <w:szCs w:val="22"/>
              </w:rPr>
              <w:t xml:space="preserve"> Zabłocie</w:t>
            </w:r>
            <w:r>
              <w:rPr>
                <w:sz w:val="22"/>
                <w:szCs w:val="22"/>
              </w:rPr>
              <w:t>.</w:t>
            </w:r>
          </w:p>
        </w:tc>
      </w:tr>
      <w:tr w:rsidR="00141019" w:rsidRPr="00C7060A" w:rsidTr="00AF6353">
        <w:tc>
          <w:tcPr>
            <w:tcW w:w="1041" w:type="dxa"/>
          </w:tcPr>
          <w:p w:rsidR="00141019" w:rsidRPr="00EF09FB" w:rsidRDefault="00141019" w:rsidP="00AF6353">
            <w:pPr>
              <w:jc w:val="both"/>
              <w:rPr>
                <w:sz w:val="22"/>
                <w:szCs w:val="22"/>
              </w:rPr>
            </w:pPr>
            <w:r w:rsidRPr="007B4BAC">
              <w:rPr>
                <w:sz w:val="22"/>
                <w:szCs w:val="22"/>
              </w:rPr>
              <w:t>1.3.2.135</w:t>
            </w:r>
          </w:p>
        </w:tc>
        <w:tc>
          <w:tcPr>
            <w:tcW w:w="4596" w:type="dxa"/>
          </w:tcPr>
          <w:p w:rsidR="00141019" w:rsidRPr="00EF09FB" w:rsidRDefault="00141019" w:rsidP="00AF6353">
            <w:pPr>
              <w:rPr>
                <w:sz w:val="22"/>
                <w:szCs w:val="22"/>
              </w:rPr>
            </w:pPr>
            <w:r w:rsidRPr="007B4BAC">
              <w:rPr>
                <w:sz w:val="22"/>
                <w:szCs w:val="22"/>
              </w:rPr>
              <w:t>ZZM/O1.79/16 Rewitalizacja stoków Wzgórza Wawelskiego</w:t>
            </w:r>
          </w:p>
        </w:tc>
        <w:tc>
          <w:tcPr>
            <w:tcW w:w="3685" w:type="dxa"/>
          </w:tcPr>
          <w:p w:rsidR="00141019" w:rsidRDefault="00141019" w:rsidP="00AF63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Przeniesienie środków na zadanie </w:t>
            </w:r>
            <w:r w:rsidRPr="00F45512">
              <w:rPr>
                <w:sz w:val="22"/>
                <w:szCs w:val="22"/>
              </w:rPr>
              <w:t>ZIM/T1.288/20</w:t>
            </w:r>
            <w:r>
              <w:rPr>
                <w:sz w:val="22"/>
                <w:szCs w:val="22"/>
              </w:rPr>
              <w:t xml:space="preserve"> </w:t>
            </w:r>
            <w:r w:rsidRPr="00F45512">
              <w:rPr>
                <w:sz w:val="22"/>
                <w:szCs w:val="22"/>
              </w:rPr>
              <w:t>Budowa kładki pieszo-rowerowej Grz</w:t>
            </w:r>
            <w:r>
              <w:rPr>
                <w:sz w:val="22"/>
                <w:szCs w:val="22"/>
              </w:rPr>
              <w:t>e</w:t>
            </w:r>
            <w:r w:rsidRPr="00F45512">
              <w:rPr>
                <w:sz w:val="22"/>
                <w:szCs w:val="22"/>
              </w:rPr>
              <w:t xml:space="preserve">górzki </w:t>
            </w:r>
            <w:r>
              <w:rPr>
                <w:sz w:val="22"/>
                <w:szCs w:val="22"/>
              </w:rPr>
              <w:t>–</w:t>
            </w:r>
            <w:r w:rsidRPr="00F45512">
              <w:rPr>
                <w:sz w:val="22"/>
                <w:szCs w:val="22"/>
              </w:rPr>
              <w:t xml:space="preserve"> Zabłocie</w:t>
            </w:r>
            <w:r>
              <w:rPr>
                <w:sz w:val="22"/>
                <w:szCs w:val="22"/>
              </w:rPr>
              <w:t>.</w:t>
            </w:r>
          </w:p>
        </w:tc>
      </w:tr>
      <w:tr w:rsidR="00141019" w:rsidRPr="00C7060A" w:rsidTr="00AF6353">
        <w:tc>
          <w:tcPr>
            <w:tcW w:w="1041" w:type="dxa"/>
          </w:tcPr>
          <w:p w:rsidR="00141019" w:rsidRPr="007825AF" w:rsidRDefault="00141019" w:rsidP="00AF6353">
            <w:pPr>
              <w:jc w:val="both"/>
              <w:rPr>
                <w:sz w:val="22"/>
                <w:szCs w:val="22"/>
              </w:rPr>
            </w:pPr>
            <w:r w:rsidRPr="00EF09FB">
              <w:rPr>
                <w:sz w:val="22"/>
                <w:szCs w:val="22"/>
              </w:rPr>
              <w:t>1.3.2.273</w:t>
            </w:r>
          </w:p>
        </w:tc>
        <w:tc>
          <w:tcPr>
            <w:tcW w:w="4596" w:type="dxa"/>
          </w:tcPr>
          <w:p w:rsidR="00141019" w:rsidRPr="007825AF" w:rsidRDefault="00141019" w:rsidP="00AF6353">
            <w:pPr>
              <w:rPr>
                <w:sz w:val="22"/>
                <w:szCs w:val="22"/>
              </w:rPr>
            </w:pPr>
            <w:r w:rsidRPr="00EF09FB">
              <w:rPr>
                <w:sz w:val="22"/>
                <w:szCs w:val="22"/>
              </w:rPr>
              <w:t>Przedsięwzięcie dotyczące zadań inwestycyjnych dzielnic realizowane przez ZDMK</w:t>
            </w:r>
          </w:p>
        </w:tc>
        <w:tc>
          <w:tcPr>
            <w:tcW w:w="3685" w:type="dxa"/>
          </w:tcPr>
          <w:p w:rsidR="00141019" w:rsidRDefault="00141019" w:rsidP="00AF63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Zmiany zgodnie z uchwałami Rad Dzielnic (IV, XIII, XIV, XVI).</w:t>
            </w:r>
          </w:p>
        </w:tc>
      </w:tr>
      <w:tr w:rsidR="00141019" w:rsidRPr="00C7060A" w:rsidTr="00AF6353">
        <w:tc>
          <w:tcPr>
            <w:tcW w:w="1041" w:type="dxa"/>
          </w:tcPr>
          <w:p w:rsidR="00141019" w:rsidRPr="007825AF" w:rsidRDefault="00141019" w:rsidP="00AF6353">
            <w:pPr>
              <w:jc w:val="both"/>
              <w:rPr>
                <w:sz w:val="22"/>
                <w:szCs w:val="22"/>
              </w:rPr>
            </w:pPr>
            <w:r w:rsidRPr="00645A13">
              <w:rPr>
                <w:sz w:val="22"/>
                <w:szCs w:val="22"/>
              </w:rPr>
              <w:t>1.3.2.274</w:t>
            </w:r>
          </w:p>
        </w:tc>
        <w:tc>
          <w:tcPr>
            <w:tcW w:w="4596" w:type="dxa"/>
          </w:tcPr>
          <w:p w:rsidR="00141019" w:rsidRPr="007825AF" w:rsidRDefault="00141019" w:rsidP="00AF6353">
            <w:pPr>
              <w:rPr>
                <w:sz w:val="22"/>
                <w:szCs w:val="22"/>
              </w:rPr>
            </w:pPr>
            <w:r w:rsidRPr="00645A13">
              <w:rPr>
                <w:sz w:val="22"/>
                <w:szCs w:val="22"/>
              </w:rPr>
              <w:t>Przedsięwzięcie dotyczące zadań inwestycyjnych dzielnic realizowane przez ZZM</w:t>
            </w:r>
          </w:p>
        </w:tc>
        <w:tc>
          <w:tcPr>
            <w:tcW w:w="3685" w:type="dxa"/>
          </w:tcPr>
          <w:p w:rsidR="00141019" w:rsidRDefault="00141019" w:rsidP="00AF63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Zmiany zgodnie z uchwałami Rad Dzielnic (IX, X, XVIII).</w:t>
            </w:r>
          </w:p>
        </w:tc>
      </w:tr>
      <w:tr w:rsidR="00141019" w:rsidRPr="00C7060A" w:rsidTr="00AF6353">
        <w:tc>
          <w:tcPr>
            <w:tcW w:w="1041" w:type="dxa"/>
          </w:tcPr>
          <w:p w:rsidR="00141019" w:rsidRPr="00F45512" w:rsidRDefault="00141019" w:rsidP="00AF6353">
            <w:pPr>
              <w:jc w:val="both"/>
              <w:rPr>
                <w:sz w:val="22"/>
                <w:szCs w:val="22"/>
              </w:rPr>
            </w:pPr>
            <w:r w:rsidRPr="00F736CC">
              <w:rPr>
                <w:sz w:val="22"/>
                <w:szCs w:val="22"/>
              </w:rPr>
              <w:t>1.3.2.281</w:t>
            </w:r>
          </w:p>
        </w:tc>
        <w:tc>
          <w:tcPr>
            <w:tcW w:w="4596" w:type="dxa"/>
          </w:tcPr>
          <w:p w:rsidR="00141019" w:rsidRPr="00F45512" w:rsidRDefault="00141019" w:rsidP="00AF6353">
            <w:pPr>
              <w:rPr>
                <w:sz w:val="22"/>
                <w:szCs w:val="22"/>
              </w:rPr>
            </w:pPr>
            <w:r w:rsidRPr="00F736CC">
              <w:rPr>
                <w:sz w:val="22"/>
                <w:szCs w:val="22"/>
              </w:rPr>
              <w:t>ZZM/O1.110/17</w:t>
            </w:r>
            <w:r>
              <w:rPr>
                <w:sz w:val="22"/>
                <w:szCs w:val="22"/>
              </w:rPr>
              <w:t xml:space="preserve"> </w:t>
            </w:r>
            <w:r w:rsidRPr="00F736CC">
              <w:rPr>
                <w:sz w:val="22"/>
                <w:szCs w:val="22"/>
              </w:rPr>
              <w:t xml:space="preserve">Zagospodarowanie parku rzecznego "Ogród </w:t>
            </w:r>
            <w:proofErr w:type="spellStart"/>
            <w:r w:rsidRPr="00F736CC">
              <w:rPr>
                <w:sz w:val="22"/>
                <w:szCs w:val="22"/>
              </w:rPr>
              <w:t>Płaszów</w:t>
            </w:r>
            <w:proofErr w:type="spellEnd"/>
            <w:r w:rsidRPr="00F736CC">
              <w:rPr>
                <w:sz w:val="22"/>
                <w:szCs w:val="22"/>
              </w:rPr>
              <w:t>" - etap II i III</w:t>
            </w:r>
          </w:p>
        </w:tc>
        <w:tc>
          <w:tcPr>
            <w:tcW w:w="3685" w:type="dxa"/>
          </w:tcPr>
          <w:p w:rsidR="00141019" w:rsidRDefault="00141019" w:rsidP="00AF63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Przeniesienie środków na zadanie </w:t>
            </w:r>
            <w:r w:rsidRPr="00F45512">
              <w:rPr>
                <w:sz w:val="22"/>
                <w:szCs w:val="22"/>
              </w:rPr>
              <w:t>ZIM/T1.288/20</w:t>
            </w:r>
            <w:r>
              <w:rPr>
                <w:sz w:val="22"/>
                <w:szCs w:val="22"/>
              </w:rPr>
              <w:t xml:space="preserve"> </w:t>
            </w:r>
            <w:r w:rsidRPr="00F45512">
              <w:rPr>
                <w:sz w:val="22"/>
                <w:szCs w:val="22"/>
              </w:rPr>
              <w:t>Budowa kładki pieszo-rowerowej Grz</w:t>
            </w:r>
            <w:r>
              <w:rPr>
                <w:sz w:val="22"/>
                <w:szCs w:val="22"/>
              </w:rPr>
              <w:t>e</w:t>
            </w:r>
            <w:r w:rsidRPr="00F45512">
              <w:rPr>
                <w:sz w:val="22"/>
                <w:szCs w:val="22"/>
              </w:rPr>
              <w:t xml:space="preserve">górzki </w:t>
            </w:r>
            <w:r>
              <w:rPr>
                <w:sz w:val="22"/>
                <w:szCs w:val="22"/>
              </w:rPr>
              <w:t>–</w:t>
            </w:r>
            <w:r w:rsidRPr="00F45512">
              <w:rPr>
                <w:sz w:val="22"/>
                <w:szCs w:val="22"/>
              </w:rPr>
              <w:t xml:space="preserve"> Zabłocie</w:t>
            </w:r>
            <w:r>
              <w:rPr>
                <w:sz w:val="22"/>
                <w:szCs w:val="22"/>
              </w:rPr>
              <w:t>.</w:t>
            </w:r>
          </w:p>
        </w:tc>
      </w:tr>
      <w:tr w:rsidR="00141019" w:rsidRPr="00C7060A" w:rsidTr="00AF6353">
        <w:tc>
          <w:tcPr>
            <w:tcW w:w="1041" w:type="dxa"/>
          </w:tcPr>
          <w:p w:rsidR="00141019" w:rsidRPr="007825AF" w:rsidRDefault="00141019" w:rsidP="00AF6353">
            <w:pPr>
              <w:jc w:val="both"/>
              <w:rPr>
                <w:sz w:val="22"/>
                <w:szCs w:val="22"/>
              </w:rPr>
            </w:pPr>
            <w:r w:rsidRPr="00F45512">
              <w:rPr>
                <w:sz w:val="22"/>
                <w:szCs w:val="22"/>
              </w:rPr>
              <w:t>1.3.2.296</w:t>
            </w:r>
          </w:p>
        </w:tc>
        <w:tc>
          <w:tcPr>
            <w:tcW w:w="4596" w:type="dxa"/>
          </w:tcPr>
          <w:p w:rsidR="00141019" w:rsidRPr="007825AF" w:rsidRDefault="00141019" w:rsidP="00AF6353">
            <w:pPr>
              <w:rPr>
                <w:sz w:val="22"/>
                <w:szCs w:val="22"/>
              </w:rPr>
            </w:pPr>
            <w:r w:rsidRPr="00F45512">
              <w:rPr>
                <w:sz w:val="22"/>
                <w:szCs w:val="22"/>
              </w:rPr>
              <w:t>ZIM/T1.288/20</w:t>
            </w:r>
            <w:r>
              <w:rPr>
                <w:sz w:val="22"/>
                <w:szCs w:val="22"/>
              </w:rPr>
              <w:t xml:space="preserve"> </w:t>
            </w:r>
            <w:r w:rsidRPr="00F45512">
              <w:rPr>
                <w:sz w:val="22"/>
                <w:szCs w:val="22"/>
              </w:rPr>
              <w:t>Budowa kładki pieszo-rowerowej Grz</w:t>
            </w:r>
            <w:r>
              <w:rPr>
                <w:sz w:val="22"/>
                <w:szCs w:val="22"/>
              </w:rPr>
              <w:t>e</w:t>
            </w:r>
            <w:r w:rsidRPr="00F45512">
              <w:rPr>
                <w:sz w:val="22"/>
                <w:szCs w:val="22"/>
              </w:rPr>
              <w:t>górzki - Zabłocie</w:t>
            </w:r>
          </w:p>
        </w:tc>
        <w:tc>
          <w:tcPr>
            <w:tcW w:w="3685" w:type="dxa"/>
          </w:tcPr>
          <w:p w:rsidR="00141019" w:rsidRDefault="00141019" w:rsidP="00AF63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Wprowadzenie nowego przedsięwzięcia.</w:t>
            </w:r>
          </w:p>
        </w:tc>
      </w:tr>
    </w:tbl>
    <w:p w:rsidR="00E97E38" w:rsidRDefault="00E97E38" w:rsidP="00FC233B">
      <w:pPr>
        <w:spacing w:line="360" w:lineRule="atLeast"/>
        <w:jc w:val="both"/>
        <w:rPr>
          <w:b/>
          <w:sz w:val="28"/>
          <w:szCs w:val="28"/>
        </w:rPr>
      </w:pPr>
    </w:p>
    <w:p w:rsidR="00141019" w:rsidRPr="00FC233B" w:rsidRDefault="00FC233B" w:rsidP="00FC233B">
      <w:pPr>
        <w:spacing w:line="360" w:lineRule="atLeast"/>
        <w:jc w:val="both"/>
        <w:rPr>
          <w:sz w:val="24"/>
          <w:szCs w:val="24"/>
        </w:rPr>
      </w:pPr>
      <w:r>
        <w:rPr>
          <w:b/>
          <w:sz w:val="28"/>
          <w:szCs w:val="28"/>
        </w:rPr>
        <w:tab/>
      </w:r>
      <w:r w:rsidRPr="00FC233B">
        <w:rPr>
          <w:sz w:val="24"/>
          <w:szCs w:val="24"/>
        </w:rPr>
        <w:t xml:space="preserve">Ponadto dokonuje się zmian w udziałach </w:t>
      </w:r>
      <w:r>
        <w:rPr>
          <w:sz w:val="24"/>
          <w:szCs w:val="24"/>
        </w:rPr>
        <w:t xml:space="preserve">w spółkach, które związane są </w:t>
      </w:r>
      <w:r w:rsidR="00E97E38">
        <w:rPr>
          <w:sz w:val="24"/>
          <w:szCs w:val="24"/>
        </w:rPr>
        <w:br/>
      </w:r>
      <w:r>
        <w:rPr>
          <w:sz w:val="24"/>
          <w:szCs w:val="24"/>
        </w:rPr>
        <w:t>ze zmniejszeniem o kwotę 5 mln zł w roku 2022 zadania Kraków Nowa – Huta Przyszłości S.A. oraz z przesunięciem w latach 2021 (zmniejszenie), 2024 i 2025 (zwiększenie) dokapitalizowania zadania Hala Widowiskowo – Sportowa w Czyżynach Agencja Rozwoju Miasta S.A. o łączną kwotę 10,5 mln zł.</w:t>
      </w:r>
    </w:p>
    <w:p w:rsidR="00141019" w:rsidRDefault="00141019" w:rsidP="007A4847">
      <w:pPr>
        <w:spacing w:line="360" w:lineRule="atLeast"/>
        <w:jc w:val="center"/>
        <w:rPr>
          <w:b/>
          <w:sz w:val="28"/>
          <w:szCs w:val="28"/>
        </w:rPr>
      </w:pPr>
    </w:p>
    <w:p w:rsidR="00141019" w:rsidRDefault="00141019" w:rsidP="007A4847">
      <w:pPr>
        <w:spacing w:line="360" w:lineRule="atLeast"/>
        <w:jc w:val="center"/>
        <w:rPr>
          <w:b/>
          <w:sz w:val="28"/>
          <w:szCs w:val="28"/>
        </w:rPr>
      </w:pPr>
    </w:p>
    <w:p w:rsidR="00141019" w:rsidRDefault="00141019" w:rsidP="007A4847">
      <w:pPr>
        <w:spacing w:line="360" w:lineRule="atLeast"/>
        <w:jc w:val="center"/>
        <w:rPr>
          <w:b/>
          <w:sz w:val="28"/>
          <w:szCs w:val="28"/>
        </w:rPr>
      </w:pPr>
    </w:p>
    <w:sectPr w:rsidR="00141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L Times New 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3B7520"/>
    <w:multiLevelType w:val="hybridMultilevel"/>
    <w:tmpl w:val="FC865296"/>
    <w:lvl w:ilvl="0" w:tplc="BC2A284A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13696849"/>
    <w:multiLevelType w:val="hybridMultilevel"/>
    <w:tmpl w:val="1D546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31011"/>
    <w:multiLevelType w:val="hybridMultilevel"/>
    <w:tmpl w:val="29E6A5A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F4358C"/>
    <w:multiLevelType w:val="hybridMultilevel"/>
    <w:tmpl w:val="52D2C0F2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1207FB8"/>
    <w:multiLevelType w:val="hybridMultilevel"/>
    <w:tmpl w:val="EF845C9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3E37C93"/>
    <w:multiLevelType w:val="hybridMultilevel"/>
    <w:tmpl w:val="B1B4EC54"/>
    <w:lvl w:ilvl="0" w:tplc="587E4B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6361627"/>
    <w:multiLevelType w:val="hybridMultilevel"/>
    <w:tmpl w:val="36E8EDCA"/>
    <w:lvl w:ilvl="0" w:tplc="F8965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70766"/>
    <w:multiLevelType w:val="hybridMultilevel"/>
    <w:tmpl w:val="0A3042FC"/>
    <w:lvl w:ilvl="0" w:tplc="65224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42E52"/>
    <w:multiLevelType w:val="hybridMultilevel"/>
    <w:tmpl w:val="90C201CE"/>
    <w:lvl w:ilvl="0" w:tplc="F68AB6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142A6"/>
    <w:multiLevelType w:val="hybridMultilevel"/>
    <w:tmpl w:val="7F4CF148"/>
    <w:lvl w:ilvl="0" w:tplc="60F063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B2D04"/>
    <w:multiLevelType w:val="hybridMultilevel"/>
    <w:tmpl w:val="7C7ACAA8"/>
    <w:lvl w:ilvl="0" w:tplc="F8965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72432"/>
    <w:multiLevelType w:val="hybridMultilevel"/>
    <w:tmpl w:val="02363CF2"/>
    <w:lvl w:ilvl="0" w:tplc="7876A5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B58EB"/>
    <w:multiLevelType w:val="hybridMultilevel"/>
    <w:tmpl w:val="E256788C"/>
    <w:lvl w:ilvl="0" w:tplc="F89657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486FD7"/>
    <w:multiLevelType w:val="hybridMultilevel"/>
    <w:tmpl w:val="C80CF122"/>
    <w:lvl w:ilvl="0" w:tplc="F8965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17907"/>
    <w:multiLevelType w:val="hybridMultilevel"/>
    <w:tmpl w:val="F198E9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9A45A1D"/>
    <w:multiLevelType w:val="hybridMultilevel"/>
    <w:tmpl w:val="6D3AE992"/>
    <w:lvl w:ilvl="0" w:tplc="BC2A28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5"/>
  </w:num>
  <w:num w:numId="5">
    <w:abstractNumId w:val="14"/>
  </w:num>
  <w:num w:numId="6">
    <w:abstractNumId w:val="11"/>
  </w:num>
  <w:num w:numId="7">
    <w:abstractNumId w:val="2"/>
  </w:num>
  <w:num w:numId="8">
    <w:abstractNumId w:val="13"/>
  </w:num>
  <w:num w:numId="9">
    <w:abstractNumId w:val="10"/>
  </w:num>
  <w:num w:numId="10">
    <w:abstractNumId w:val="7"/>
  </w:num>
  <w:num w:numId="11">
    <w:abstractNumId w:val="16"/>
  </w:num>
  <w:num w:numId="12">
    <w:abstractNumId w:val="5"/>
  </w:num>
  <w:num w:numId="13">
    <w:abstractNumId w:val="3"/>
  </w:num>
  <w:num w:numId="14">
    <w:abstractNumId w:val="6"/>
  </w:num>
  <w:num w:numId="15">
    <w:abstractNumId w:val="12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6BE"/>
    <w:rsid w:val="00081F96"/>
    <w:rsid w:val="000D2BA3"/>
    <w:rsid w:val="001004F0"/>
    <w:rsid w:val="00102BC8"/>
    <w:rsid w:val="00141019"/>
    <w:rsid w:val="001A6212"/>
    <w:rsid w:val="001C5F84"/>
    <w:rsid w:val="00244871"/>
    <w:rsid w:val="00331F65"/>
    <w:rsid w:val="003439F4"/>
    <w:rsid w:val="00353F88"/>
    <w:rsid w:val="00396EC1"/>
    <w:rsid w:val="003D06BE"/>
    <w:rsid w:val="004024D0"/>
    <w:rsid w:val="00424B71"/>
    <w:rsid w:val="00427488"/>
    <w:rsid w:val="004602C6"/>
    <w:rsid w:val="004C5C8C"/>
    <w:rsid w:val="00502558"/>
    <w:rsid w:val="00520667"/>
    <w:rsid w:val="00566F8B"/>
    <w:rsid w:val="00733AD0"/>
    <w:rsid w:val="007A4847"/>
    <w:rsid w:val="00890204"/>
    <w:rsid w:val="009D32CC"/>
    <w:rsid w:val="009E3466"/>
    <w:rsid w:val="009F3F30"/>
    <w:rsid w:val="00A06151"/>
    <w:rsid w:val="00B73D03"/>
    <w:rsid w:val="00C02DD2"/>
    <w:rsid w:val="00DA664B"/>
    <w:rsid w:val="00DC14D3"/>
    <w:rsid w:val="00E039BA"/>
    <w:rsid w:val="00E03B98"/>
    <w:rsid w:val="00E80EF7"/>
    <w:rsid w:val="00E939A6"/>
    <w:rsid w:val="00E97E38"/>
    <w:rsid w:val="00EE4739"/>
    <w:rsid w:val="00F74BFD"/>
    <w:rsid w:val="00FC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3195"/>
  <w15:chartTrackingRefBased/>
  <w15:docId w15:val="{0316B7A4-7491-468B-B487-CE948044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06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1"/>
    <w:next w:val="Normalny"/>
    <w:link w:val="Nagwek2Znak"/>
    <w:qFormat/>
    <w:rsid w:val="003D06B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D06B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D06BE"/>
    <w:rPr>
      <w:rFonts w:ascii="Arial" w:eastAsia="Arial" w:hAnsi="Arial" w:cs="Arial"/>
      <w:b/>
      <w:bCs/>
      <w:i/>
      <w:i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3D06B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Domylnaczcionkaakapitu2">
    <w:name w:val="Domyślna czcionka akapitu2"/>
    <w:rsid w:val="003D06BE"/>
  </w:style>
  <w:style w:type="character" w:customStyle="1" w:styleId="Domylnaczcionkaakapitu1">
    <w:name w:val="Domyślna czcionka akapitu1"/>
    <w:rsid w:val="003D06BE"/>
  </w:style>
  <w:style w:type="character" w:customStyle="1" w:styleId="WW-Domylnaczcionkaakapitu">
    <w:name w:val="WW-Domyślna czcionka akapitu"/>
    <w:rsid w:val="003D06BE"/>
  </w:style>
  <w:style w:type="character" w:customStyle="1" w:styleId="NagwekZnak">
    <w:name w:val="Nagłówek Znak"/>
    <w:basedOn w:val="WW-Domylnaczcionkaakapitu"/>
    <w:rsid w:val="003D06BE"/>
  </w:style>
  <w:style w:type="character" w:customStyle="1" w:styleId="StopkaZnak">
    <w:name w:val="Stopka Znak"/>
    <w:basedOn w:val="WW-Domylnaczcionkaakapitu"/>
    <w:rsid w:val="003D06BE"/>
  </w:style>
  <w:style w:type="character" w:customStyle="1" w:styleId="TekstdymkaZnak">
    <w:name w:val="Tekst dymka Znak"/>
    <w:rsid w:val="003D06BE"/>
    <w:rPr>
      <w:rFonts w:ascii="Tahoma" w:eastAsia="Tahoma" w:hAnsi="Tahoma" w:cs="Tahoma"/>
      <w:sz w:val="16"/>
      <w:szCs w:val="16"/>
    </w:rPr>
  </w:style>
  <w:style w:type="paragraph" w:customStyle="1" w:styleId="Nagwek20">
    <w:name w:val="Nagłówek2"/>
    <w:basedOn w:val="Normalny"/>
    <w:next w:val="Tekstpodstawowy"/>
    <w:rsid w:val="003D06B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3D06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D06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semiHidden/>
    <w:rsid w:val="003D06BE"/>
    <w:rPr>
      <w:rFonts w:cs="Tahoma"/>
    </w:rPr>
  </w:style>
  <w:style w:type="paragraph" w:customStyle="1" w:styleId="Podpis2">
    <w:name w:val="Podpis2"/>
    <w:basedOn w:val="Normalny"/>
    <w:rsid w:val="003D06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3D06BE"/>
    <w:pPr>
      <w:suppressLineNumbers/>
    </w:pPr>
    <w:rPr>
      <w:rFonts w:cs="Tahoma"/>
    </w:rPr>
  </w:style>
  <w:style w:type="paragraph" w:customStyle="1" w:styleId="Normalny1">
    <w:name w:val="Normalny1"/>
    <w:next w:val="Normalny"/>
    <w:rsid w:val="003D06B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D06B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3D06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Bezlisty1">
    <w:name w:val="Bez listy1"/>
    <w:next w:val="Normalny"/>
    <w:rsid w:val="003D06B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gwkauchw-polecenie">
    <w:name w:val="główka uchw-polecenie"/>
    <w:basedOn w:val="Normalny1"/>
    <w:next w:val="Normalny"/>
    <w:rsid w:val="003D06BE"/>
    <w:pPr>
      <w:spacing w:after="480" w:line="360" w:lineRule="auto"/>
      <w:jc w:val="center"/>
    </w:pPr>
    <w:rPr>
      <w:b/>
      <w:sz w:val="24"/>
    </w:rPr>
  </w:style>
  <w:style w:type="paragraph" w:customStyle="1" w:styleId="Tabela-Siatka1">
    <w:name w:val="Tabela - Siatka1"/>
    <w:basedOn w:val="Normalny"/>
    <w:next w:val="Normalny"/>
    <w:rsid w:val="003D06BE"/>
  </w:style>
  <w:style w:type="paragraph" w:customStyle="1" w:styleId="yciorys">
    <w:name w:val="Życiorys"/>
    <w:basedOn w:val="Normalny1"/>
    <w:next w:val="Normalny"/>
    <w:rsid w:val="003D06BE"/>
    <w:pPr>
      <w:spacing w:before="240"/>
      <w:ind w:firstLine="709"/>
      <w:jc w:val="both"/>
    </w:pPr>
    <w:rPr>
      <w:sz w:val="24"/>
    </w:rPr>
  </w:style>
  <w:style w:type="paragraph" w:customStyle="1" w:styleId="Style4">
    <w:name w:val="Style4"/>
    <w:basedOn w:val="Normalny1"/>
    <w:next w:val="Normalny"/>
    <w:rsid w:val="003D06BE"/>
    <w:pPr>
      <w:spacing w:before="480" w:after="240" w:line="240" w:lineRule="exact"/>
      <w:jc w:val="center"/>
    </w:pPr>
    <w:rPr>
      <w:sz w:val="24"/>
    </w:rPr>
  </w:style>
  <w:style w:type="paragraph" w:customStyle="1" w:styleId="postawaprawnapolecenie">
    <w:name w:val="postawa prawna polecenie"/>
    <w:basedOn w:val="yciorys"/>
    <w:next w:val="Normalny"/>
    <w:rsid w:val="003D06BE"/>
    <w:pPr>
      <w:spacing w:before="0" w:after="600" w:line="360" w:lineRule="auto"/>
    </w:pPr>
  </w:style>
  <w:style w:type="paragraph" w:customStyle="1" w:styleId="YCIORYSY">
    <w:name w:val="ŻYCIORYSY"/>
    <w:basedOn w:val="Normalny1"/>
    <w:next w:val="Normalny"/>
    <w:rsid w:val="003D06BE"/>
    <w:pPr>
      <w:ind w:firstLine="709"/>
      <w:jc w:val="both"/>
    </w:pPr>
    <w:rPr>
      <w:sz w:val="24"/>
    </w:rPr>
  </w:style>
  <w:style w:type="paragraph" w:customStyle="1" w:styleId="paragraf">
    <w:name w:val="paragraf"/>
    <w:basedOn w:val="Normalny1"/>
    <w:next w:val="Normalny"/>
    <w:rsid w:val="003D06BE"/>
    <w:pPr>
      <w:spacing w:before="240"/>
      <w:jc w:val="center"/>
    </w:pPr>
    <w:rPr>
      <w:sz w:val="24"/>
    </w:rPr>
  </w:style>
  <w:style w:type="paragraph" w:customStyle="1" w:styleId="1">
    <w:name w:val="1."/>
    <w:basedOn w:val="Normalny1"/>
    <w:next w:val="Normalny"/>
    <w:rsid w:val="003D06BE"/>
    <w:pPr>
      <w:spacing w:before="120"/>
      <w:ind w:left="284" w:hanging="284"/>
      <w:jc w:val="both"/>
    </w:pPr>
    <w:rPr>
      <w:sz w:val="24"/>
    </w:rPr>
  </w:style>
  <w:style w:type="paragraph" w:customStyle="1" w:styleId="10">
    <w:name w:val="1/"/>
    <w:basedOn w:val="1"/>
    <w:next w:val="Normalny"/>
    <w:rsid w:val="003D06BE"/>
    <w:pPr>
      <w:spacing w:before="40"/>
      <w:ind w:left="568"/>
    </w:pPr>
  </w:style>
  <w:style w:type="paragraph" w:customStyle="1" w:styleId="akapit">
    <w:name w:val="akapit"/>
    <w:basedOn w:val="Normalny1"/>
    <w:next w:val="Normalny"/>
    <w:rsid w:val="003D06BE"/>
    <w:pPr>
      <w:ind w:firstLine="567"/>
      <w:jc w:val="both"/>
    </w:pPr>
    <w:rPr>
      <w:sz w:val="24"/>
    </w:rPr>
  </w:style>
  <w:style w:type="paragraph" w:customStyle="1" w:styleId="gwkauchway">
    <w:name w:val="główka uchwały"/>
    <w:basedOn w:val="Normalny1"/>
    <w:next w:val="Normalny"/>
    <w:rsid w:val="003D06BE"/>
    <w:pPr>
      <w:spacing w:after="480" w:line="360" w:lineRule="auto"/>
      <w:jc w:val="center"/>
    </w:pPr>
    <w:rPr>
      <w:sz w:val="24"/>
    </w:rPr>
  </w:style>
  <w:style w:type="paragraph" w:customStyle="1" w:styleId="wsprawie">
    <w:name w:val="w sprawie"/>
    <w:basedOn w:val="Normalny1"/>
    <w:next w:val="Normalny"/>
    <w:rsid w:val="003D06BE"/>
    <w:pPr>
      <w:spacing w:after="360"/>
      <w:jc w:val="center"/>
    </w:pPr>
    <w:rPr>
      <w:sz w:val="24"/>
    </w:rPr>
  </w:style>
  <w:style w:type="paragraph" w:styleId="Nagwek">
    <w:name w:val="header"/>
    <w:basedOn w:val="Normalny1"/>
    <w:next w:val="Normalny"/>
    <w:link w:val="NagwekZnak1"/>
    <w:semiHidden/>
    <w:rsid w:val="003D06BE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semiHidden/>
    <w:rsid w:val="003D06BE"/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Stopka">
    <w:name w:val="footer"/>
    <w:basedOn w:val="Normalny1"/>
    <w:next w:val="Normalny"/>
    <w:link w:val="StopkaZnak1"/>
    <w:semiHidden/>
    <w:rsid w:val="003D06BE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semiHidden/>
    <w:rsid w:val="003D06BE"/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1"/>
    <w:next w:val="Normalny"/>
    <w:link w:val="TekstdymkaZnak1"/>
    <w:rsid w:val="003D06BE"/>
    <w:rPr>
      <w:rFonts w:ascii="Tahoma" w:eastAsia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3D06BE"/>
    <w:rPr>
      <w:rFonts w:ascii="Tahoma" w:eastAsia="Tahoma" w:hAnsi="Tahoma" w:cs="Tahoma"/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3D06BE"/>
    <w:pPr>
      <w:suppressLineNumbers/>
    </w:pPr>
  </w:style>
  <w:style w:type="paragraph" w:customStyle="1" w:styleId="Nagwektabeli">
    <w:name w:val="Nagłówek tabeli"/>
    <w:basedOn w:val="Zawartotabeli"/>
    <w:rsid w:val="003D06BE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3D06BE"/>
    <w:pPr>
      <w:ind w:left="720"/>
      <w:contextualSpacing/>
    </w:pPr>
  </w:style>
  <w:style w:type="paragraph" w:customStyle="1" w:styleId="ZnakZnak2">
    <w:name w:val="Znak Znak2"/>
    <w:basedOn w:val="Normalny"/>
    <w:rsid w:val="003D06BE"/>
    <w:pPr>
      <w:suppressAutoHyphens w:val="0"/>
    </w:pPr>
    <w:rPr>
      <w:rFonts w:ascii="Arial" w:hAnsi="Arial"/>
      <w:szCs w:val="24"/>
      <w:lang w:eastAsia="pl-PL"/>
    </w:rPr>
  </w:style>
  <w:style w:type="paragraph" w:customStyle="1" w:styleId="NowaUchwala">
    <w:name w:val="Nowa Uchwala"/>
    <w:basedOn w:val="Normalny"/>
    <w:next w:val="Normalny"/>
    <w:rsid w:val="003D06BE"/>
    <w:pPr>
      <w:suppressAutoHyphens w:val="0"/>
      <w:spacing w:before="160" w:after="160"/>
      <w:ind w:left="284" w:right="6"/>
      <w:jc w:val="center"/>
    </w:pPr>
    <w:rPr>
      <w:rFonts w:ascii="PL Times New Roman" w:hAnsi="PL Times New Roman"/>
      <w:b/>
      <w:sz w:val="18"/>
      <w:lang w:eastAsia="pl-PL"/>
    </w:rPr>
  </w:style>
  <w:style w:type="paragraph" w:customStyle="1" w:styleId="ZnakZnak">
    <w:name w:val="Znak Znak"/>
    <w:basedOn w:val="Normalny"/>
    <w:rsid w:val="003D06BE"/>
    <w:pPr>
      <w:suppressAutoHyphens w:val="0"/>
    </w:pPr>
    <w:rPr>
      <w:rFonts w:ascii="Arial" w:hAnsi="Arial"/>
      <w:szCs w:val="24"/>
      <w:lang w:eastAsia="pl-PL"/>
    </w:rPr>
  </w:style>
  <w:style w:type="table" w:styleId="Tabela-Siatka">
    <w:name w:val="Table Grid"/>
    <w:basedOn w:val="Standardowy"/>
    <w:uiPriority w:val="59"/>
    <w:rsid w:val="003D0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">
    <w:name w:val="Znak Znak Znak Znak Znak"/>
    <w:basedOn w:val="Normalny"/>
    <w:rsid w:val="003D06BE"/>
    <w:pPr>
      <w:suppressAutoHyphens w:val="0"/>
    </w:pPr>
    <w:rPr>
      <w:rFonts w:ascii="Arial" w:hAnsi="Arial"/>
      <w:szCs w:val="24"/>
      <w:lang w:eastAsia="pl-PL"/>
    </w:rPr>
  </w:style>
  <w:style w:type="character" w:customStyle="1" w:styleId="Bodytext2">
    <w:name w:val="Body text|2_"/>
    <w:basedOn w:val="Domylnaczcionkaakapitu"/>
    <w:rsid w:val="003D06BE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0">
    <w:name w:val="Body text|2"/>
    <w:basedOn w:val="Bodytext2"/>
    <w:semiHidden/>
    <w:unhideWhenUsed/>
    <w:rsid w:val="003D06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28ptBoldItalic">
    <w:name w:val="Body text|2 + 8 pt;Bold;Italic"/>
    <w:basedOn w:val="Bodytext2"/>
    <w:semiHidden/>
    <w:unhideWhenUsed/>
    <w:rsid w:val="003D06B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Bold">
    <w:name w:val="Body text|2 + Bold"/>
    <w:basedOn w:val="Bodytext2"/>
    <w:semiHidden/>
    <w:unhideWhenUsed/>
    <w:rsid w:val="003D06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de-DE" w:eastAsia="de-DE" w:bidi="de-DE"/>
    </w:rPr>
  </w:style>
  <w:style w:type="character" w:customStyle="1" w:styleId="Bodytext2BoldSmallCaps">
    <w:name w:val="Body text|2 + Bold;Small Caps"/>
    <w:basedOn w:val="Bodytext2"/>
    <w:semiHidden/>
    <w:unhideWhenUsed/>
    <w:rsid w:val="003D06B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295ptBold">
    <w:name w:val="Body text|2 + 9.5 pt;Bold"/>
    <w:basedOn w:val="Bodytext2"/>
    <w:semiHidden/>
    <w:unhideWhenUsed/>
    <w:rsid w:val="003D06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95ptItalic">
    <w:name w:val="Body text|2 + 9.5 pt;Italic"/>
    <w:basedOn w:val="Bodytext2"/>
    <w:semiHidden/>
    <w:unhideWhenUsed/>
    <w:rsid w:val="003D06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3D06B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D06BE"/>
    <w:rPr>
      <w:color w:val="954F72"/>
      <w:u w:val="single"/>
    </w:rPr>
  </w:style>
  <w:style w:type="paragraph" w:customStyle="1" w:styleId="font5">
    <w:name w:val="font5"/>
    <w:basedOn w:val="Normalny"/>
    <w:rsid w:val="003D06BE"/>
    <w:pPr>
      <w:suppressAutoHyphens w:val="0"/>
      <w:spacing w:before="100" w:beforeAutospacing="1" w:after="100" w:afterAutospacing="1"/>
    </w:pPr>
    <w:rPr>
      <w:rFonts w:ascii="Calibri" w:hAnsi="Calibri"/>
      <w:sz w:val="22"/>
      <w:szCs w:val="22"/>
      <w:lang w:eastAsia="pl-PL"/>
    </w:rPr>
  </w:style>
  <w:style w:type="paragraph" w:customStyle="1" w:styleId="font6">
    <w:name w:val="font6"/>
    <w:basedOn w:val="Normalny"/>
    <w:rsid w:val="003D06BE"/>
    <w:pPr>
      <w:suppressAutoHyphens w:val="0"/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font7">
    <w:name w:val="font7"/>
    <w:basedOn w:val="Normalny"/>
    <w:rsid w:val="003D06BE"/>
    <w:pPr>
      <w:suppressAutoHyphens w:val="0"/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65">
    <w:name w:val="xl65"/>
    <w:basedOn w:val="Normalny"/>
    <w:rsid w:val="003D06BE"/>
    <w:pPr>
      <w:suppressAutoHyphens w:val="0"/>
      <w:spacing w:before="100" w:beforeAutospacing="1" w:after="100" w:afterAutospacing="1"/>
      <w:jc w:val="center"/>
      <w:textAlignment w:val="center"/>
    </w:pPr>
    <w:rPr>
      <w:sz w:val="30"/>
      <w:szCs w:val="30"/>
      <w:lang w:eastAsia="pl-PL"/>
    </w:rPr>
  </w:style>
  <w:style w:type="paragraph" w:customStyle="1" w:styleId="xl66">
    <w:name w:val="xl66"/>
    <w:basedOn w:val="Normalny"/>
    <w:rsid w:val="003D06BE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3D06BE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3D06B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pl-PL"/>
    </w:rPr>
  </w:style>
  <w:style w:type="paragraph" w:customStyle="1" w:styleId="xl69">
    <w:name w:val="xl69"/>
    <w:basedOn w:val="Normalny"/>
    <w:rsid w:val="003D06BE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30"/>
      <w:szCs w:val="30"/>
      <w:lang w:eastAsia="pl-PL"/>
    </w:rPr>
  </w:style>
  <w:style w:type="paragraph" w:customStyle="1" w:styleId="xl70">
    <w:name w:val="xl70"/>
    <w:basedOn w:val="Normalny"/>
    <w:rsid w:val="003D06B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3D06BE"/>
    <w:pPr>
      <w:pBdr>
        <w:top w:val="single" w:sz="8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sz w:val="24"/>
      <w:szCs w:val="24"/>
      <w:lang w:eastAsia="pl-PL"/>
    </w:rPr>
  </w:style>
  <w:style w:type="paragraph" w:customStyle="1" w:styleId="xl72">
    <w:name w:val="xl72"/>
    <w:basedOn w:val="Normalny"/>
    <w:rsid w:val="003D06B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73">
    <w:name w:val="xl73"/>
    <w:basedOn w:val="Normalny"/>
    <w:rsid w:val="003D06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74">
    <w:name w:val="xl74"/>
    <w:basedOn w:val="Normalny"/>
    <w:rsid w:val="003D06B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sz w:val="24"/>
      <w:szCs w:val="24"/>
      <w:lang w:eastAsia="pl-PL"/>
    </w:rPr>
  </w:style>
  <w:style w:type="paragraph" w:customStyle="1" w:styleId="xl75">
    <w:name w:val="xl75"/>
    <w:basedOn w:val="Normalny"/>
    <w:rsid w:val="003D0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76">
    <w:name w:val="xl76"/>
    <w:basedOn w:val="Normalny"/>
    <w:rsid w:val="003D06BE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77">
    <w:name w:val="xl77"/>
    <w:basedOn w:val="Normalny"/>
    <w:rsid w:val="003D06BE"/>
    <w:pPr>
      <w:pBdr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sz w:val="24"/>
      <w:szCs w:val="24"/>
      <w:lang w:eastAsia="pl-PL"/>
    </w:rPr>
  </w:style>
  <w:style w:type="paragraph" w:customStyle="1" w:styleId="xl78">
    <w:name w:val="xl78"/>
    <w:basedOn w:val="Normalny"/>
    <w:rsid w:val="003D06BE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79">
    <w:name w:val="xl79"/>
    <w:basedOn w:val="Normalny"/>
    <w:rsid w:val="003D06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3D06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3D06BE"/>
    <w:pPr>
      <w:pBdr>
        <w:top w:val="single" w:sz="4" w:space="0" w:color="auto"/>
        <w:left w:val="single" w:sz="4" w:space="7" w:color="auto"/>
        <w:bottom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3D06B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3D06B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3D06BE"/>
    <w:pPr>
      <w:pBdr>
        <w:top w:val="single" w:sz="4" w:space="0" w:color="auto"/>
        <w:left w:val="single" w:sz="4" w:space="7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3D06B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font8">
    <w:name w:val="font8"/>
    <w:basedOn w:val="Normalny"/>
    <w:rsid w:val="003D06BE"/>
    <w:pPr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86">
    <w:name w:val="xl86"/>
    <w:basedOn w:val="Normalny"/>
    <w:rsid w:val="003D06BE"/>
    <w:pPr>
      <w:pBdr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Chutkiewicz Beata</dc:creator>
  <cp:keywords/>
  <dc:description/>
  <cp:lastModifiedBy>Zając Paweł</cp:lastModifiedBy>
  <cp:revision>2</cp:revision>
  <cp:lastPrinted>2020-03-05T08:11:00Z</cp:lastPrinted>
  <dcterms:created xsi:type="dcterms:W3CDTF">2020-03-05T13:05:00Z</dcterms:created>
  <dcterms:modified xsi:type="dcterms:W3CDTF">2020-03-05T13:05:00Z</dcterms:modified>
</cp:coreProperties>
</file>