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6BE" w:rsidRDefault="003D06BE" w:rsidP="003D06BE">
      <w:pPr>
        <w:pStyle w:val="gwkauchw-polecenie"/>
        <w:spacing w:after="0" w:line="240" w:lineRule="auto"/>
        <w:jc w:val="left"/>
        <w:rPr>
          <w:b w:val="0"/>
          <w:i/>
        </w:rPr>
      </w:pPr>
    </w:p>
    <w:p w:rsidR="003D06BE" w:rsidRDefault="003D06BE" w:rsidP="003D06BE"/>
    <w:p w:rsidR="003D06BE" w:rsidRPr="00156823" w:rsidRDefault="003D06BE" w:rsidP="003D06BE"/>
    <w:p w:rsidR="003D06BE" w:rsidRPr="00272AB6" w:rsidRDefault="003D06BE" w:rsidP="003D06BE"/>
    <w:p w:rsidR="003D06BE" w:rsidRPr="00E96C6B" w:rsidRDefault="003D06BE" w:rsidP="003D06BE">
      <w:pPr>
        <w:pStyle w:val="gwkauchw-polecenie"/>
        <w:spacing w:after="0" w:line="240" w:lineRule="auto"/>
        <w:ind w:left="2410"/>
        <w:jc w:val="left"/>
        <w:rPr>
          <w:sz w:val="32"/>
          <w:szCs w:val="32"/>
        </w:rPr>
      </w:pPr>
      <w:r w:rsidRPr="00852D35">
        <w:rPr>
          <w:sz w:val="32"/>
          <w:szCs w:val="32"/>
        </w:rPr>
        <w:t xml:space="preserve">ZARZĄDZENIE NR </w:t>
      </w:r>
      <w:r w:rsidR="00701753">
        <w:rPr>
          <w:sz w:val="32"/>
          <w:szCs w:val="32"/>
        </w:rPr>
        <w:t>2140/2020</w:t>
      </w:r>
      <w:r w:rsidRPr="00E96C6B">
        <w:rPr>
          <w:sz w:val="32"/>
          <w:szCs w:val="32"/>
        </w:rPr>
        <w:br/>
      </w:r>
      <w:r w:rsidRPr="00E96C6B">
        <w:rPr>
          <w:rFonts w:eastAsia="Times New Roman"/>
          <w:sz w:val="32"/>
          <w:szCs w:val="32"/>
        </w:rPr>
        <w:t>PREZYDENTA MIASTA KRAKOWA</w:t>
      </w:r>
      <w:r w:rsidRPr="00E96C6B">
        <w:rPr>
          <w:rFonts w:eastAsia="Times New Roman"/>
          <w:sz w:val="32"/>
          <w:szCs w:val="32"/>
        </w:rPr>
        <w:br/>
      </w:r>
      <w:r w:rsidRPr="00E96C6B">
        <w:rPr>
          <w:sz w:val="32"/>
          <w:szCs w:val="32"/>
        </w:rPr>
        <w:t xml:space="preserve">Z DNIA </w:t>
      </w:r>
      <w:r w:rsidR="00701753">
        <w:rPr>
          <w:sz w:val="32"/>
          <w:szCs w:val="32"/>
        </w:rPr>
        <w:t>02.09.2020 r.</w:t>
      </w:r>
      <w:bookmarkStart w:id="0" w:name="_GoBack"/>
      <w:bookmarkEnd w:id="0"/>
    </w:p>
    <w:p w:rsidR="003D06BE" w:rsidRPr="00F52C83" w:rsidRDefault="003D06BE" w:rsidP="003D06BE">
      <w:pPr>
        <w:pStyle w:val="Normalny1"/>
        <w:jc w:val="both"/>
        <w:rPr>
          <w:b/>
        </w:rPr>
      </w:pPr>
    </w:p>
    <w:p w:rsidR="003D06BE" w:rsidRPr="00A15CAB" w:rsidRDefault="003D06BE" w:rsidP="003D06BE">
      <w:pPr>
        <w:pStyle w:val="Normalny1"/>
        <w:jc w:val="both"/>
        <w:rPr>
          <w:b/>
        </w:rPr>
      </w:pPr>
    </w:p>
    <w:p w:rsidR="003D06BE" w:rsidRPr="00976E73" w:rsidRDefault="003D06BE" w:rsidP="003D06BE">
      <w:pPr>
        <w:ind w:firstLine="567"/>
        <w:jc w:val="both"/>
        <w:rPr>
          <w:b/>
          <w:color w:val="FF0000"/>
          <w:sz w:val="24"/>
          <w:szCs w:val="24"/>
        </w:rPr>
      </w:pPr>
      <w:r w:rsidRPr="00A15CAB">
        <w:rPr>
          <w:b/>
          <w:sz w:val="24"/>
          <w:szCs w:val="24"/>
        </w:rPr>
        <w:t xml:space="preserve">w sprawie przyjęcia i przekazania pod obrady Rady Miasta Krakowa </w:t>
      </w:r>
      <w:r>
        <w:rPr>
          <w:b/>
          <w:sz w:val="24"/>
          <w:szCs w:val="24"/>
        </w:rPr>
        <w:t xml:space="preserve">autopoprawki do projektu </w:t>
      </w:r>
      <w:r w:rsidRPr="00A15CAB">
        <w:rPr>
          <w:b/>
          <w:sz w:val="24"/>
          <w:szCs w:val="24"/>
        </w:rPr>
        <w:t xml:space="preserve">uchwały Rady Miasta Krakowa </w:t>
      </w:r>
      <w:r>
        <w:rPr>
          <w:b/>
          <w:sz w:val="24"/>
          <w:szCs w:val="24"/>
        </w:rPr>
        <w:t xml:space="preserve">w sprawie </w:t>
      </w:r>
      <w:r w:rsidR="00081F96">
        <w:rPr>
          <w:b/>
          <w:sz w:val="24"/>
          <w:szCs w:val="24"/>
        </w:rPr>
        <w:t xml:space="preserve">zmiany uchwały Nr XXXII/804/19 Rady Miasta Krakowa z dnia 18 grudnia 2019 r. w sprawie </w:t>
      </w:r>
      <w:r w:rsidRPr="003E2FC3">
        <w:rPr>
          <w:b/>
          <w:sz w:val="24"/>
          <w:szCs w:val="24"/>
        </w:rPr>
        <w:t>Wieloletniej Prognozy Finansowej Miasta Krakowa</w:t>
      </w:r>
      <w:r w:rsidR="009D32CC">
        <w:rPr>
          <w:b/>
          <w:sz w:val="24"/>
          <w:szCs w:val="24"/>
        </w:rPr>
        <w:t xml:space="preserve"> </w:t>
      </w:r>
      <w:r w:rsidR="00081F96">
        <w:rPr>
          <w:b/>
          <w:sz w:val="24"/>
          <w:szCs w:val="24"/>
        </w:rPr>
        <w:t xml:space="preserve">z późniejszymi zmianami </w:t>
      </w:r>
      <w:r w:rsidR="009D32CC">
        <w:rPr>
          <w:b/>
          <w:sz w:val="24"/>
          <w:szCs w:val="24"/>
        </w:rPr>
        <w:t xml:space="preserve">– druk nr </w:t>
      </w:r>
      <w:r w:rsidR="00081F96">
        <w:rPr>
          <w:b/>
          <w:sz w:val="24"/>
          <w:szCs w:val="24"/>
        </w:rPr>
        <w:t>1</w:t>
      </w:r>
      <w:r w:rsidR="00FB7394">
        <w:rPr>
          <w:b/>
          <w:sz w:val="24"/>
          <w:szCs w:val="24"/>
        </w:rPr>
        <w:t>371</w:t>
      </w:r>
    </w:p>
    <w:p w:rsidR="003D06BE" w:rsidRDefault="003D06BE" w:rsidP="003D06BE">
      <w:pPr>
        <w:pStyle w:val="postawaprawnapolecenie"/>
        <w:spacing w:after="0" w:line="240" w:lineRule="auto"/>
        <w:rPr>
          <w:sz w:val="20"/>
        </w:rPr>
      </w:pPr>
    </w:p>
    <w:p w:rsidR="003D06BE" w:rsidRPr="006B61CA" w:rsidRDefault="003D06BE" w:rsidP="003D06BE"/>
    <w:p w:rsidR="003D06BE" w:rsidRDefault="003D06BE" w:rsidP="003D06BE">
      <w:pPr>
        <w:pStyle w:val="postawaprawnapolecenie"/>
        <w:spacing w:after="0" w:line="240" w:lineRule="auto"/>
        <w:ind w:firstLine="567"/>
        <w:rPr>
          <w:sz w:val="20"/>
        </w:rPr>
      </w:pPr>
      <w:r>
        <w:rPr>
          <w:sz w:val="20"/>
        </w:rPr>
        <w:t>Na podstawie art. 30 ust. 2 pkt 1 ustawy z dnia 8 marc</w:t>
      </w:r>
      <w:r w:rsidR="00C11B0B">
        <w:rPr>
          <w:sz w:val="20"/>
        </w:rPr>
        <w:t xml:space="preserve">a 1990 r. o samorządzie gminnym </w:t>
      </w:r>
      <w:r w:rsidR="00C11B0B" w:rsidRPr="00E74CB4">
        <w:rPr>
          <w:sz w:val="20"/>
        </w:rPr>
        <w:t>(</w:t>
      </w:r>
      <w:r w:rsidR="00C11B0B" w:rsidRPr="00D66715">
        <w:rPr>
          <w:sz w:val="20"/>
        </w:rPr>
        <w:t xml:space="preserve">Dz. U. z </w:t>
      </w:r>
      <w:r w:rsidR="00C11B0B">
        <w:rPr>
          <w:sz w:val="20"/>
        </w:rPr>
        <w:t>2020 r. poz. 713</w:t>
      </w:r>
      <w:r w:rsidR="00B476CC">
        <w:rPr>
          <w:sz w:val="20"/>
        </w:rPr>
        <w:t>, 1378</w:t>
      </w:r>
      <w:r w:rsidR="009D32CC" w:rsidRPr="009D32CC">
        <w:rPr>
          <w:sz w:val="20"/>
        </w:rPr>
        <w:t>)</w:t>
      </w:r>
      <w:r w:rsidR="009D32CC">
        <w:rPr>
          <w:sz w:val="20"/>
        </w:rPr>
        <w:t xml:space="preserve"> </w:t>
      </w:r>
      <w:r>
        <w:rPr>
          <w:sz w:val="20"/>
        </w:rPr>
        <w:t>zarządza się, co następuje:</w:t>
      </w:r>
    </w:p>
    <w:p w:rsidR="003D06BE" w:rsidRDefault="003D06BE" w:rsidP="003D06BE">
      <w:pPr>
        <w:pStyle w:val="Style4"/>
        <w:spacing w:before="0" w:after="0" w:line="240" w:lineRule="auto"/>
      </w:pPr>
    </w:p>
    <w:p w:rsidR="003D06BE" w:rsidRDefault="003D06BE" w:rsidP="003D06BE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1.</w:t>
      </w:r>
      <w:r>
        <w:t> </w:t>
      </w:r>
      <w:r w:rsidRPr="00A15CAB">
        <w:rPr>
          <w:szCs w:val="24"/>
        </w:rPr>
        <w:t xml:space="preserve">Postanawia się przyjąć i przekazać pod obrady Rady Miasta Krakowa </w:t>
      </w:r>
      <w:r w:rsidR="009D32CC">
        <w:rPr>
          <w:szCs w:val="24"/>
        </w:rPr>
        <w:t xml:space="preserve">autopoprawkę do </w:t>
      </w:r>
      <w:r w:rsidRPr="00A15CAB">
        <w:rPr>
          <w:szCs w:val="24"/>
        </w:rPr>
        <w:t>projekt</w:t>
      </w:r>
      <w:r w:rsidR="009D32CC">
        <w:rPr>
          <w:szCs w:val="24"/>
        </w:rPr>
        <w:t>u</w:t>
      </w:r>
      <w:r w:rsidRPr="00A15CAB">
        <w:rPr>
          <w:szCs w:val="24"/>
        </w:rPr>
        <w:t xml:space="preserve"> uchwały Rady Miasta Krakowa w sprawie </w:t>
      </w:r>
      <w:r w:rsidR="00566F8B">
        <w:rPr>
          <w:szCs w:val="24"/>
        </w:rPr>
        <w:t xml:space="preserve">zmiany uchwały </w:t>
      </w:r>
      <w:r w:rsidR="00353F88">
        <w:rPr>
          <w:szCs w:val="24"/>
        </w:rPr>
        <w:t xml:space="preserve">Nr XXXII/804/19 Rady Miasta Krakowa z dnia 18 grudnia 2019 r. w sprawie </w:t>
      </w:r>
      <w:r w:rsidRPr="0037627D">
        <w:rPr>
          <w:szCs w:val="24"/>
        </w:rPr>
        <w:t>Wieloletniej Prognozy Finansowej Miasta Krakowa</w:t>
      </w:r>
      <w:r w:rsidR="00396EC1">
        <w:rPr>
          <w:szCs w:val="24"/>
        </w:rPr>
        <w:t xml:space="preserve"> </w:t>
      </w:r>
      <w:r w:rsidR="00E039BA">
        <w:rPr>
          <w:szCs w:val="24"/>
        </w:rPr>
        <w:t xml:space="preserve">z późniejszymi zmianami </w:t>
      </w:r>
      <w:r w:rsidR="00396EC1">
        <w:rPr>
          <w:szCs w:val="24"/>
        </w:rPr>
        <w:t xml:space="preserve">– druk </w:t>
      </w:r>
      <w:r w:rsidR="00081F96">
        <w:rPr>
          <w:szCs w:val="24"/>
        </w:rPr>
        <w:t>1</w:t>
      </w:r>
      <w:r w:rsidR="00145530">
        <w:rPr>
          <w:szCs w:val="24"/>
        </w:rPr>
        <w:t>371</w:t>
      </w:r>
      <w:r w:rsidR="00396EC1">
        <w:rPr>
          <w:szCs w:val="24"/>
        </w:rPr>
        <w:t>.</w:t>
      </w:r>
    </w:p>
    <w:p w:rsidR="003D06BE" w:rsidRDefault="003D06BE" w:rsidP="003D06BE">
      <w:pPr>
        <w:pStyle w:val="Style4"/>
        <w:spacing w:before="0" w:after="0" w:line="240" w:lineRule="auto"/>
        <w:jc w:val="left"/>
      </w:pPr>
    </w:p>
    <w:p w:rsidR="003D06BE" w:rsidRDefault="003D06BE" w:rsidP="003D06BE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2.</w:t>
      </w:r>
      <w:r>
        <w:t> Wykonanie zarządzenia powierza się Sekretarzowi Miasta.</w:t>
      </w:r>
    </w:p>
    <w:p w:rsidR="003D06BE" w:rsidRDefault="003D06BE" w:rsidP="003D06BE">
      <w:pPr>
        <w:pStyle w:val="Style4"/>
        <w:spacing w:before="0" w:after="0" w:line="240" w:lineRule="auto"/>
      </w:pPr>
    </w:p>
    <w:p w:rsidR="003D06BE" w:rsidRDefault="003D06BE" w:rsidP="003D06BE">
      <w:pPr>
        <w:pStyle w:val="Style4"/>
        <w:spacing w:before="0" w:after="0" w:line="240" w:lineRule="auto"/>
        <w:ind w:firstLine="567"/>
        <w:jc w:val="both"/>
      </w:pPr>
      <w:r w:rsidRPr="00272AB6">
        <w:rPr>
          <w:b/>
        </w:rPr>
        <w:t>§ 3.</w:t>
      </w:r>
      <w:r>
        <w:t> Zarządzenie wchodzi w życie z dniem podpisania.</w:t>
      </w:r>
    </w:p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96EC1" w:rsidRDefault="00396EC1" w:rsidP="003D06BE">
      <w:pPr>
        <w:ind w:left="4956" w:firstLine="708"/>
        <w:rPr>
          <w:b/>
        </w:rPr>
      </w:pPr>
    </w:p>
    <w:p w:rsidR="00396EC1" w:rsidRDefault="00396EC1" w:rsidP="003D06BE">
      <w:pPr>
        <w:ind w:left="4956" w:firstLine="708"/>
        <w:rPr>
          <w:b/>
        </w:rPr>
      </w:pPr>
    </w:p>
    <w:p w:rsidR="00396EC1" w:rsidRDefault="00396EC1" w:rsidP="003D06BE">
      <w:pPr>
        <w:ind w:left="4956" w:firstLine="708"/>
        <w:rPr>
          <w:b/>
        </w:rPr>
      </w:pPr>
    </w:p>
    <w:p w:rsidR="00CC5A88" w:rsidRDefault="00CC5A88" w:rsidP="003D06BE">
      <w:pPr>
        <w:ind w:left="4956" w:firstLine="708"/>
        <w:rPr>
          <w:b/>
        </w:rPr>
      </w:pPr>
    </w:p>
    <w:p w:rsidR="00CC5A88" w:rsidRDefault="00CC5A88" w:rsidP="003D06BE">
      <w:pPr>
        <w:ind w:left="4956" w:firstLine="708"/>
        <w:rPr>
          <w:b/>
        </w:rPr>
      </w:pPr>
    </w:p>
    <w:p w:rsidR="00CC5A88" w:rsidRDefault="00CC5A88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FC233B">
      <w:pPr>
        <w:spacing w:line="240" w:lineRule="atLeast"/>
        <w:ind w:left="4956" w:firstLine="708"/>
        <w:rPr>
          <w:b/>
        </w:rPr>
      </w:pPr>
      <w:r>
        <w:rPr>
          <w:b/>
        </w:rPr>
        <w:lastRenderedPageBreak/>
        <w:t>Załącznik</w:t>
      </w:r>
    </w:p>
    <w:p w:rsidR="003D06BE" w:rsidRDefault="003D06BE" w:rsidP="00FC233B">
      <w:pPr>
        <w:spacing w:line="240" w:lineRule="atLeast"/>
        <w:ind w:left="4956" w:firstLine="708"/>
        <w:rPr>
          <w:b/>
        </w:rPr>
      </w:pPr>
      <w:r>
        <w:rPr>
          <w:b/>
        </w:rPr>
        <w:t>do Zarządzenia Nr</w:t>
      </w:r>
    </w:p>
    <w:p w:rsidR="003D06BE" w:rsidRDefault="003D06BE" w:rsidP="00FC233B">
      <w:pPr>
        <w:spacing w:line="240" w:lineRule="atLeast"/>
        <w:ind w:left="5664"/>
        <w:rPr>
          <w:b/>
        </w:rPr>
      </w:pPr>
      <w:r>
        <w:rPr>
          <w:b/>
        </w:rPr>
        <w:t>Prezydenta Miasta Krakowa</w:t>
      </w:r>
    </w:p>
    <w:p w:rsidR="003D06BE" w:rsidRDefault="003D06BE" w:rsidP="00FC233B">
      <w:pPr>
        <w:spacing w:line="240" w:lineRule="atLeast"/>
        <w:ind w:left="5664"/>
        <w:rPr>
          <w:b/>
        </w:rPr>
      </w:pPr>
      <w:r>
        <w:rPr>
          <w:b/>
        </w:rPr>
        <w:t>z dnia</w:t>
      </w:r>
    </w:p>
    <w:p w:rsidR="003D06BE" w:rsidRDefault="003D06BE" w:rsidP="007A4847">
      <w:pPr>
        <w:spacing w:line="360" w:lineRule="atLeast"/>
      </w:pPr>
    </w:p>
    <w:p w:rsidR="003D06BE" w:rsidRPr="00AF674A" w:rsidRDefault="003D06BE" w:rsidP="007A4847">
      <w:pPr>
        <w:spacing w:line="360" w:lineRule="atLeast"/>
        <w:jc w:val="center"/>
        <w:rPr>
          <w:b/>
          <w:sz w:val="32"/>
          <w:szCs w:val="32"/>
        </w:rPr>
      </w:pPr>
      <w:r w:rsidRPr="00AF674A">
        <w:rPr>
          <w:b/>
          <w:sz w:val="32"/>
          <w:szCs w:val="32"/>
        </w:rPr>
        <w:t xml:space="preserve">AUTOPOPRAWKA </w:t>
      </w:r>
    </w:p>
    <w:p w:rsidR="003D06BE" w:rsidRPr="00AF674A" w:rsidRDefault="003D06BE" w:rsidP="007A4847">
      <w:pPr>
        <w:spacing w:line="360" w:lineRule="atLeast"/>
        <w:jc w:val="center"/>
        <w:rPr>
          <w:b/>
          <w:sz w:val="32"/>
          <w:szCs w:val="32"/>
        </w:rPr>
      </w:pPr>
      <w:r w:rsidRPr="00AF674A">
        <w:rPr>
          <w:b/>
          <w:sz w:val="32"/>
          <w:szCs w:val="32"/>
        </w:rPr>
        <w:t>PREZYDENTA MIASTA KRAKOWA</w:t>
      </w:r>
    </w:p>
    <w:p w:rsidR="003D06BE" w:rsidRDefault="003D06BE" w:rsidP="007A4847">
      <w:pPr>
        <w:spacing w:line="360" w:lineRule="atLeast"/>
        <w:jc w:val="both"/>
      </w:pPr>
    </w:p>
    <w:p w:rsidR="003D06BE" w:rsidRPr="005F38BE" w:rsidRDefault="003D06BE" w:rsidP="007A4847">
      <w:pPr>
        <w:spacing w:after="360" w:line="360" w:lineRule="atLeast"/>
        <w:ind w:firstLine="567"/>
        <w:jc w:val="both"/>
        <w:rPr>
          <w:rFonts w:eastAsia="Arial"/>
          <w:sz w:val="24"/>
        </w:rPr>
      </w:pPr>
      <w:r>
        <w:rPr>
          <w:b/>
          <w:sz w:val="24"/>
          <w:szCs w:val="24"/>
        </w:rPr>
        <w:t xml:space="preserve">do projektu uchwały Rady Miasta Krakowa w sprawie </w:t>
      </w:r>
      <w:r w:rsidR="00102BC8">
        <w:rPr>
          <w:b/>
          <w:sz w:val="24"/>
          <w:szCs w:val="24"/>
        </w:rPr>
        <w:t xml:space="preserve">zmiany uchwały </w:t>
      </w:r>
      <w:r w:rsidR="00E939A6">
        <w:rPr>
          <w:b/>
          <w:sz w:val="24"/>
          <w:szCs w:val="24"/>
        </w:rPr>
        <w:br/>
      </w:r>
      <w:r w:rsidR="00102BC8">
        <w:rPr>
          <w:b/>
          <w:sz w:val="24"/>
          <w:szCs w:val="24"/>
        </w:rPr>
        <w:t xml:space="preserve">Nr XXXII/804/19 Rady Miasta Krakowa z dnia 18 grudnia 2019 r. w sprawie </w:t>
      </w:r>
      <w:r w:rsidRPr="00BE1762">
        <w:rPr>
          <w:rFonts w:eastAsia="Arial"/>
          <w:b/>
          <w:sz w:val="24"/>
          <w:szCs w:val="24"/>
        </w:rPr>
        <w:t xml:space="preserve">Wieloletniej </w:t>
      </w:r>
      <w:r w:rsidRPr="00001538">
        <w:rPr>
          <w:rFonts w:eastAsia="Arial"/>
          <w:b/>
          <w:sz w:val="24"/>
          <w:szCs w:val="24"/>
        </w:rPr>
        <w:t>Prog</w:t>
      </w:r>
      <w:r>
        <w:rPr>
          <w:rFonts w:eastAsia="Arial"/>
          <w:b/>
          <w:sz w:val="24"/>
          <w:szCs w:val="24"/>
        </w:rPr>
        <w:t>nozy Finansowej Miasta Krakowa</w:t>
      </w:r>
      <w:r w:rsidR="00331F65">
        <w:rPr>
          <w:rFonts w:eastAsia="Arial"/>
          <w:b/>
          <w:sz w:val="24"/>
          <w:szCs w:val="24"/>
        </w:rPr>
        <w:t xml:space="preserve"> z późniejszymi zmianami</w:t>
      </w:r>
      <w:r w:rsidR="004024D0">
        <w:rPr>
          <w:rFonts w:eastAsia="Arial"/>
          <w:b/>
          <w:sz w:val="24"/>
          <w:szCs w:val="24"/>
        </w:rPr>
        <w:t xml:space="preserve"> </w:t>
      </w:r>
      <w:r w:rsidRPr="00001538">
        <w:rPr>
          <w:b/>
          <w:sz w:val="24"/>
          <w:szCs w:val="24"/>
        </w:rPr>
        <w:t xml:space="preserve">– druk nr </w:t>
      </w:r>
      <w:r w:rsidR="005427F7">
        <w:rPr>
          <w:b/>
          <w:sz w:val="24"/>
          <w:szCs w:val="24"/>
        </w:rPr>
        <w:t>1371</w:t>
      </w:r>
    </w:p>
    <w:p w:rsidR="003D06BE" w:rsidRPr="009B6FAF" w:rsidRDefault="00EE4739" w:rsidP="00EE4739">
      <w:pPr>
        <w:pStyle w:val="gwkauchway"/>
        <w:spacing w:line="240" w:lineRule="atLeast"/>
        <w:jc w:val="both"/>
        <w:rPr>
          <w:sz w:val="20"/>
        </w:rPr>
      </w:pPr>
      <w:r>
        <w:rPr>
          <w:sz w:val="20"/>
        </w:rPr>
        <w:tab/>
      </w:r>
      <w:r w:rsidR="003D06BE" w:rsidRPr="009B6FAF">
        <w:rPr>
          <w:sz w:val="20"/>
        </w:rPr>
        <w:t xml:space="preserve">Na podstawie § 33 ust. 1 Statutu Miasta Krakowa stanowiącego załącznik do uchwały Nr XLVIII/435/96 Rady Miasta Krakowa z dnia 24 kwietnia 1996 roku w sprawie Statutu Miasta Krakowa </w:t>
      </w:r>
      <w:r w:rsidR="003D06BE">
        <w:rPr>
          <w:sz w:val="20"/>
        </w:rPr>
        <w:br/>
      </w:r>
      <w:r w:rsidR="003D06BE" w:rsidRPr="009B6FAF">
        <w:rPr>
          <w:sz w:val="20"/>
        </w:rPr>
        <w:t>(</w:t>
      </w:r>
      <w:r w:rsidR="003D06BE">
        <w:rPr>
          <w:sz w:val="20"/>
        </w:rPr>
        <w:t xml:space="preserve">Dz. Urz. Województwa </w:t>
      </w:r>
      <w:r w:rsidR="003D06BE" w:rsidRPr="009B6FAF">
        <w:rPr>
          <w:sz w:val="20"/>
        </w:rPr>
        <w:t>Małopolsk</w:t>
      </w:r>
      <w:r w:rsidR="003D06BE">
        <w:rPr>
          <w:sz w:val="20"/>
        </w:rPr>
        <w:t>iego – tekst jednolity z 201</w:t>
      </w:r>
      <w:r w:rsidR="003439F4">
        <w:rPr>
          <w:sz w:val="20"/>
        </w:rPr>
        <w:t>9 r. poz. 7074</w:t>
      </w:r>
      <w:r w:rsidR="00E939A6">
        <w:rPr>
          <w:sz w:val="20"/>
        </w:rPr>
        <w:t xml:space="preserve"> z późniejszymi zmianami</w:t>
      </w:r>
      <w:r w:rsidR="003D06BE">
        <w:rPr>
          <w:sz w:val="20"/>
        </w:rPr>
        <w:t xml:space="preserve">) </w:t>
      </w:r>
      <w:r w:rsidR="003D06BE" w:rsidRPr="009B6FAF">
        <w:rPr>
          <w:sz w:val="20"/>
        </w:rPr>
        <w:t>postanawia się, co następuje:</w:t>
      </w:r>
    </w:p>
    <w:p w:rsidR="003D06BE" w:rsidRPr="00ED6F16" w:rsidRDefault="003D06BE" w:rsidP="007A4847">
      <w:pPr>
        <w:spacing w:after="120" w:line="360" w:lineRule="atLeast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Do projektu</w:t>
      </w:r>
      <w:r w:rsidRPr="00D10596">
        <w:rPr>
          <w:sz w:val="24"/>
          <w:szCs w:val="24"/>
        </w:rPr>
        <w:t xml:space="preserve"> uchwały Rady Miasta Krakowa </w:t>
      </w:r>
      <w:r>
        <w:rPr>
          <w:sz w:val="24"/>
          <w:szCs w:val="24"/>
        </w:rPr>
        <w:t xml:space="preserve">w sprawie </w:t>
      </w:r>
      <w:r w:rsidR="00102BC8">
        <w:rPr>
          <w:sz w:val="24"/>
          <w:szCs w:val="24"/>
        </w:rPr>
        <w:t xml:space="preserve">zmiany uchwały Nr XXXII/804/19 Rady Miasta Krakowa z dnia 18 grudnia 2019 r. w sprawie </w:t>
      </w:r>
      <w:r w:rsidRPr="00766F53">
        <w:rPr>
          <w:sz w:val="24"/>
          <w:szCs w:val="24"/>
        </w:rPr>
        <w:t xml:space="preserve">Wieloletniej Prognozy Finansowej </w:t>
      </w:r>
      <w:r>
        <w:rPr>
          <w:sz w:val="24"/>
          <w:szCs w:val="24"/>
        </w:rPr>
        <w:t>Miasta Krakowa</w:t>
      </w:r>
      <w:r w:rsidR="00102BC8">
        <w:rPr>
          <w:sz w:val="24"/>
          <w:szCs w:val="24"/>
        </w:rPr>
        <w:t xml:space="preserve"> z późniejszymi zmianami</w:t>
      </w:r>
      <w:r>
        <w:rPr>
          <w:sz w:val="24"/>
          <w:szCs w:val="24"/>
        </w:rPr>
        <w:t xml:space="preserve"> </w:t>
      </w:r>
      <w:r w:rsidRPr="00ED6F16">
        <w:rPr>
          <w:sz w:val="24"/>
          <w:szCs w:val="24"/>
        </w:rPr>
        <w:t xml:space="preserve">– druk nr </w:t>
      </w:r>
      <w:r w:rsidR="00102BC8">
        <w:rPr>
          <w:sz w:val="24"/>
          <w:szCs w:val="24"/>
        </w:rPr>
        <w:t>1</w:t>
      </w:r>
      <w:r w:rsidR="005427F7">
        <w:rPr>
          <w:sz w:val="24"/>
          <w:szCs w:val="24"/>
        </w:rPr>
        <w:t>371</w:t>
      </w:r>
      <w:r w:rsidRPr="00ED6F16">
        <w:rPr>
          <w:sz w:val="24"/>
          <w:szCs w:val="24"/>
        </w:rPr>
        <w:t>, wprowadza się następujące zmiany</w:t>
      </w:r>
      <w:r>
        <w:rPr>
          <w:sz w:val="24"/>
          <w:szCs w:val="24"/>
        </w:rPr>
        <w:t>:</w:t>
      </w:r>
    </w:p>
    <w:p w:rsidR="003D06BE" w:rsidRPr="00ED6F16" w:rsidRDefault="003D06BE" w:rsidP="007A4847">
      <w:pPr>
        <w:pStyle w:val="Akapitzlist"/>
        <w:numPr>
          <w:ilvl w:val="0"/>
          <w:numId w:val="17"/>
        </w:numPr>
        <w:spacing w:line="360" w:lineRule="atLeast"/>
        <w:ind w:left="426" w:hanging="426"/>
        <w:jc w:val="both"/>
        <w:rPr>
          <w:sz w:val="24"/>
          <w:szCs w:val="24"/>
        </w:rPr>
      </w:pPr>
      <w:r w:rsidRPr="00244871">
        <w:rPr>
          <w:sz w:val="24"/>
          <w:szCs w:val="24"/>
        </w:rPr>
        <w:t>Załącznik Nr 1</w:t>
      </w:r>
      <w:r w:rsidRPr="00ED6F16">
        <w:rPr>
          <w:sz w:val="24"/>
          <w:szCs w:val="24"/>
        </w:rPr>
        <w:t xml:space="preserve"> </w:t>
      </w:r>
      <w:r>
        <w:rPr>
          <w:sz w:val="24"/>
          <w:szCs w:val="24"/>
        </w:rPr>
        <w:t>projektu uchwały o</w:t>
      </w:r>
      <w:r w:rsidRPr="00ED6F16">
        <w:rPr>
          <w:sz w:val="24"/>
          <w:szCs w:val="24"/>
        </w:rPr>
        <w:t xml:space="preserve">trzymuje brzmienie zgodnie z załącznikiem Nr 1 do niniejszej </w:t>
      </w:r>
      <w:r>
        <w:rPr>
          <w:sz w:val="24"/>
          <w:szCs w:val="24"/>
        </w:rPr>
        <w:t>autopoprawki</w:t>
      </w:r>
      <w:r w:rsidRPr="00ED6F16">
        <w:rPr>
          <w:sz w:val="24"/>
          <w:szCs w:val="24"/>
        </w:rPr>
        <w:t>.</w:t>
      </w:r>
    </w:p>
    <w:p w:rsidR="00E939A6" w:rsidRPr="00ED6F16" w:rsidRDefault="00E939A6" w:rsidP="00E939A6">
      <w:pPr>
        <w:pStyle w:val="Akapitzlist"/>
        <w:numPr>
          <w:ilvl w:val="0"/>
          <w:numId w:val="17"/>
        </w:numPr>
        <w:spacing w:line="360" w:lineRule="atLea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D06BE" w:rsidRPr="00E939A6">
        <w:rPr>
          <w:sz w:val="24"/>
          <w:szCs w:val="24"/>
        </w:rPr>
        <w:t>ałącznik Nr</w:t>
      </w:r>
      <w:r w:rsidR="00502558" w:rsidRPr="00E939A6">
        <w:rPr>
          <w:sz w:val="24"/>
          <w:szCs w:val="24"/>
        </w:rPr>
        <w:t xml:space="preserve"> </w:t>
      </w:r>
      <w:r w:rsidR="003D06BE" w:rsidRPr="00E939A6">
        <w:rPr>
          <w:sz w:val="24"/>
          <w:szCs w:val="24"/>
        </w:rPr>
        <w:t>2</w:t>
      </w:r>
      <w:r w:rsidR="00502558" w:rsidRPr="00E939A6">
        <w:rPr>
          <w:sz w:val="24"/>
          <w:szCs w:val="24"/>
        </w:rPr>
        <w:t xml:space="preserve"> projektu uchwały </w:t>
      </w:r>
      <w:r>
        <w:rPr>
          <w:sz w:val="24"/>
          <w:szCs w:val="24"/>
        </w:rPr>
        <w:t>o</w:t>
      </w:r>
      <w:r w:rsidRPr="00ED6F16">
        <w:rPr>
          <w:sz w:val="24"/>
          <w:szCs w:val="24"/>
        </w:rPr>
        <w:t>trzymuje brzmi</w:t>
      </w:r>
      <w:r>
        <w:rPr>
          <w:sz w:val="24"/>
          <w:szCs w:val="24"/>
        </w:rPr>
        <w:t>enie zgodnie z załącznikiem Nr 2</w:t>
      </w:r>
      <w:r w:rsidRPr="00ED6F16">
        <w:rPr>
          <w:sz w:val="24"/>
          <w:szCs w:val="24"/>
        </w:rPr>
        <w:t xml:space="preserve"> do niniejszej </w:t>
      </w:r>
      <w:r>
        <w:rPr>
          <w:sz w:val="24"/>
          <w:szCs w:val="24"/>
        </w:rPr>
        <w:t>autopoprawki</w:t>
      </w:r>
      <w:r w:rsidRPr="00ED6F16">
        <w:rPr>
          <w:sz w:val="24"/>
          <w:szCs w:val="24"/>
        </w:rPr>
        <w:t>.</w:t>
      </w:r>
    </w:p>
    <w:p w:rsidR="00E939A6" w:rsidRPr="00ED6F16" w:rsidRDefault="003D06BE" w:rsidP="00E939A6">
      <w:pPr>
        <w:pStyle w:val="Akapitzlist"/>
        <w:numPr>
          <w:ilvl w:val="0"/>
          <w:numId w:val="17"/>
        </w:numPr>
        <w:spacing w:line="360" w:lineRule="atLeast"/>
        <w:ind w:left="426" w:hanging="426"/>
        <w:jc w:val="both"/>
        <w:rPr>
          <w:sz w:val="24"/>
          <w:szCs w:val="24"/>
        </w:rPr>
      </w:pPr>
      <w:r w:rsidRPr="00E939A6">
        <w:rPr>
          <w:sz w:val="24"/>
          <w:szCs w:val="24"/>
        </w:rPr>
        <w:t xml:space="preserve">Załącznik Nr 3 </w:t>
      </w:r>
      <w:r w:rsidR="00E939A6" w:rsidRPr="00E939A6">
        <w:rPr>
          <w:sz w:val="24"/>
          <w:szCs w:val="24"/>
        </w:rPr>
        <w:t xml:space="preserve">projektu uchwały </w:t>
      </w:r>
      <w:r w:rsidR="00E939A6">
        <w:rPr>
          <w:sz w:val="24"/>
          <w:szCs w:val="24"/>
        </w:rPr>
        <w:t>o</w:t>
      </w:r>
      <w:r w:rsidR="00E939A6" w:rsidRPr="00ED6F16">
        <w:rPr>
          <w:sz w:val="24"/>
          <w:szCs w:val="24"/>
        </w:rPr>
        <w:t>trzymuje brzmi</w:t>
      </w:r>
      <w:r w:rsidR="00E939A6">
        <w:rPr>
          <w:sz w:val="24"/>
          <w:szCs w:val="24"/>
        </w:rPr>
        <w:t>enie zgodnie z załącznikiem Nr 3</w:t>
      </w:r>
      <w:r w:rsidR="00E939A6" w:rsidRPr="00ED6F16">
        <w:rPr>
          <w:sz w:val="24"/>
          <w:szCs w:val="24"/>
        </w:rPr>
        <w:t xml:space="preserve"> do niniejszej </w:t>
      </w:r>
      <w:r w:rsidR="00E939A6">
        <w:rPr>
          <w:sz w:val="24"/>
          <w:szCs w:val="24"/>
        </w:rPr>
        <w:t>autopoprawki</w:t>
      </w:r>
      <w:r w:rsidR="00E939A6" w:rsidRPr="00ED6F16">
        <w:rPr>
          <w:sz w:val="24"/>
          <w:szCs w:val="24"/>
        </w:rPr>
        <w:t>.</w:t>
      </w:r>
    </w:p>
    <w:p w:rsidR="00FC233B" w:rsidRDefault="00FC233B" w:rsidP="007A4847">
      <w:pPr>
        <w:spacing w:line="360" w:lineRule="atLeast"/>
        <w:jc w:val="center"/>
        <w:rPr>
          <w:b/>
          <w:sz w:val="28"/>
          <w:szCs w:val="28"/>
        </w:rPr>
      </w:pPr>
    </w:p>
    <w:p w:rsidR="0086555D" w:rsidRDefault="0086555D" w:rsidP="007A4847">
      <w:pPr>
        <w:spacing w:line="360" w:lineRule="atLeast"/>
        <w:jc w:val="center"/>
        <w:rPr>
          <w:b/>
          <w:sz w:val="28"/>
          <w:szCs w:val="28"/>
        </w:rPr>
      </w:pPr>
    </w:p>
    <w:p w:rsidR="003D06BE" w:rsidRDefault="003D06BE" w:rsidP="007A4847">
      <w:pPr>
        <w:spacing w:line="360" w:lineRule="atLeast"/>
        <w:jc w:val="center"/>
        <w:rPr>
          <w:b/>
          <w:sz w:val="28"/>
          <w:szCs w:val="28"/>
        </w:rPr>
      </w:pPr>
      <w:r w:rsidRPr="00EC7835">
        <w:rPr>
          <w:b/>
          <w:sz w:val="28"/>
          <w:szCs w:val="28"/>
        </w:rPr>
        <w:t>Uzasadnienie</w:t>
      </w:r>
    </w:p>
    <w:p w:rsidR="00141019" w:rsidRDefault="00141019" w:rsidP="007A4847">
      <w:pPr>
        <w:spacing w:line="360" w:lineRule="atLeast"/>
        <w:jc w:val="center"/>
        <w:rPr>
          <w:b/>
          <w:sz w:val="28"/>
          <w:szCs w:val="28"/>
        </w:rPr>
      </w:pPr>
    </w:p>
    <w:p w:rsidR="00073525" w:rsidRDefault="00073525" w:rsidP="000735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Niniejsza autopoprawka wynika z konieczności dokonania zmian w planie limitów wydatków i zobowiązań w poniższych przedsięwzięciach (44</w:t>
      </w:r>
      <w:r w:rsidRPr="000F5A1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73525" w:rsidRDefault="00073525" w:rsidP="00073525">
      <w:pPr>
        <w:ind w:firstLine="708"/>
        <w:jc w:val="both"/>
        <w:rPr>
          <w:sz w:val="24"/>
          <w:szCs w:val="24"/>
        </w:rPr>
      </w:pPr>
    </w:p>
    <w:p w:rsidR="00073525" w:rsidRPr="000F5A1B" w:rsidRDefault="00073525" w:rsidP="00073525">
      <w:pPr>
        <w:ind w:firstLine="708"/>
        <w:jc w:val="both"/>
        <w:rPr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041"/>
        <w:gridCol w:w="4170"/>
        <w:gridCol w:w="4111"/>
      </w:tblGrid>
      <w:tr w:rsidR="00073525" w:rsidRPr="00C5269F" w:rsidTr="008A76C6">
        <w:tc>
          <w:tcPr>
            <w:tcW w:w="1041" w:type="dxa"/>
          </w:tcPr>
          <w:p w:rsidR="00073525" w:rsidRPr="00853254" w:rsidRDefault="00073525" w:rsidP="008A76C6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25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170" w:type="dxa"/>
          </w:tcPr>
          <w:p w:rsidR="00073525" w:rsidRPr="00853254" w:rsidRDefault="00073525" w:rsidP="008A76C6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254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4111" w:type="dxa"/>
          </w:tcPr>
          <w:p w:rsidR="00073525" w:rsidRPr="00853254" w:rsidRDefault="00073525" w:rsidP="008A76C6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254">
              <w:rPr>
                <w:b/>
                <w:sz w:val="22"/>
                <w:szCs w:val="22"/>
              </w:rPr>
              <w:t>Uzasadnienie zmiany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7B61D6" w:rsidRDefault="00073525" w:rsidP="008A76C6">
            <w:pPr>
              <w:jc w:val="both"/>
              <w:rPr>
                <w:sz w:val="22"/>
                <w:szCs w:val="22"/>
              </w:rPr>
            </w:pPr>
            <w:r w:rsidRPr="00274C67">
              <w:rPr>
                <w:sz w:val="22"/>
                <w:szCs w:val="22"/>
              </w:rPr>
              <w:t>1.1.1.38</w:t>
            </w:r>
          </w:p>
        </w:tc>
        <w:tc>
          <w:tcPr>
            <w:tcW w:w="4170" w:type="dxa"/>
          </w:tcPr>
          <w:p w:rsidR="00073525" w:rsidRPr="007B61D6" w:rsidRDefault="00073525" w:rsidP="008A76C6">
            <w:pPr>
              <w:rPr>
                <w:sz w:val="22"/>
                <w:szCs w:val="22"/>
              </w:rPr>
            </w:pPr>
            <w:r w:rsidRPr="00274C67">
              <w:rPr>
                <w:sz w:val="22"/>
                <w:szCs w:val="22"/>
              </w:rPr>
              <w:t>LOW-CARB - Budowanie potencjału na rzecz zintegrowanego planowania mobilności niskoemisyjnej w funkcjonalnych obszarach miejskich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zwiększenia wkładu własnego.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7B61D6" w:rsidRDefault="00073525" w:rsidP="008A76C6">
            <w:pPr>
              <w:jc w:val="both"/>
              <w:rPr>
                <w:sz w:val="22"/>
                <w:szCs w:val="22"/>
              </w:rPr>
            </w:pPr>
            <w:r w:rsidRPr="007832C1">
              <w:rPr>
                <w:sz w:val="22"/>
                <w:szCs w:val="22"/>
              </w:rPr>
              <w:t>1.1.1.50</w:t>
            </w:r>
          </w:p>
        </w:tc>
        <w:tc>
          <w:tcPr>
            <w:tcW w:w="4170" w:type="dxa"/>
          </w:tcPr>
          <w:p w:rsidR="00073525" w:rsidRPr="007B61D6" w:rsidRDefault="00073525" w:rsidP="008A76C6">
            <w:pPr>
              <w:rPr>
                <w:sz w:val="22"/>
                <w:szCs w:val="22"/>
              </w:rPr>
            </w:pPr>
            <w:r w:rsidRPr="007832C1">
              <w:rPr>
                <w:sz w:val="22"/>
                <w:szCs w:val="22"/>
              </w:rPr>
              <w:t>EKO TEAM - zapewnienie personelu do realizacji zadań dot. poprawy efektywności energetycznej budynków mieszkalnych i rozwoju OZE w Metropolii Krakowskiej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zakresu realizacji projektu.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AA22C4" w:rsidRDefault="00073525" w:rsidP="008A76C6">
            <w:pPr>
              <w:jc w:val="both"/>
              <w:rPr>
                <w:sz w:val="22"/>
                <w:szCs w:val="22"/>
              </w:rPr>
            </w:pPr>
            <w:r w:rsidRPr="00D028C4">
              <w:rPr>
                <w:sz w:val="22"/>
                <w:szCs w:val="22"/>
              </w:rPr>
              <w:t>1.1.2.7</w:t>
            </w:r>
          </w:p>
        </w:tc>
        <w:tc>
          <w:tcPr>
            <w:tcW w:w="4170" w:type="dxa"/>
          </w:tcPr>
          <w:p w:rsidR="00073525" w:rsidRPr="00067E35" w:rsidRDefault="00073525" w:rsidP="008A76C6">
            <w:pPr>
              <w:rPr>
                <w:sz w:val="22"/>
                <w:szCs w:val="22"/>
              </w:rPr>
            </w:pPr>
            <w:r w:rsidRPr="00D028C4">
              <w:rPr>
                <w:sz w:val="22"/>
                <w:szCs w:val="22"/>
              </w:rPr>
              <w:t>ZDMK/ST9.5/16 Budowa zintegrowanego węzła przesiadkowego wraz z parkingiem P&amp;R Bronowice oraz terminalem autobusowym (ZIT)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powtórzenia procedury przetargowej – zmiana terminu realizacji zadania.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AA22C4" w:rsidRDefault="00073525" w:rsidP="008A76C6">
            <w:pPr>
              <w:jc w:val="both"/>
              <w:rPr>
                <w:sz w:val="22"/>
                <w:szCs w:val="22"/>
              </w:rPr>
            </w:pPr>
            <w:r w:rsidRPr="004B2184">
              <w:rPr>
                <w:sz w:val="22"/>
                <w:szCs w:val="22"/>
              </w:rPr>
              <w:t>1.1.2.8</w:t>
            </w:r>
          </w:p>
        </w:tc>
        <w:tc>
          <w:tcPr>
            <w:tcW w:w="4170" w:type="dxa"/>
          </w:tcPr>
          <w:p w:rsidR="00073525" w:rsidRPr="00067E35" w:rsidRDefault="00073525" w:rsidP="008A76C6">
            <w:pPr>
              <w:rPr>
                <w:sz w:val="22"/>
                <w:szCs w:val="22"/>
              </w:rPr>
            </w:pPr>
            <w:r w:rsidRPr="004B2184">
              <w:rPr>
                <w:sz w:val="22"/>
                <w:szCs w:val="22"/>
              </w:rPr>
              <w:t>ZIM/ST9.6/16 Budowa zintegrowanego węzła przesiadkowego w rejonie os. Piastów (ZIT)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Uchylenie przez WSA decyzji środowiskowych – przeniesienie niezaangażowanych środków na inne zadania ZIM.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3A5D3D" w:rsidRDefault="00073525" w:rsidP="008A76C6">
            <w:pPr>
              <w:jc w:val="both"/>
              <w:rPr>
                <w:sz w:val="22"/>
                <w:szCs w:val="22"/>
              </w:rPr>
            </w:pPr>
            <w:r w:rsidRPr="00FA12E1">
              <w:rPr>
                <w:sz w:val="22"/>
                <w:szCs w:val="22"/>
              </w:rPr>
              <w:t>1.1.2.20</w:t>
            </w:r>
          </w:p>
        </w:tc>
        <w:tc>
          <w:tcPr>
            <w:tcW w:w="4170" w:type="dxa"/>
          </w:tcPr>
          <w:p w:rsidR="00073525" w:rsidRPr="003A5D3D" w:rsidRDefault="00073525" w:rsidP="008A76C6">
            <w:pPr>
              <w:rPr>
                <w:sz w:val="22"/>
                <w:szCs w:val="22"/>
              </w:rPr>
            </w:pPr>
            <w:r w:rsidRPr="00FA12E1">
              <w:rPr>
                <w:sz w:val="22"/>
                <w:szCs w:val="22"/>
              </w:rPr>
              <w:t>ZTP/T1.265/19</w:t>
            </w:r>
            <w:r>
              <w:rPr>
                <w:sz w:val="22"/>
                <w:szCs w:val="22"/>
              </w:rPr>
              <w:t xml:space="preserve"> </w:t>
            </w:r>
            <w:r w:rsidRPr="00FA12E1">
              <w:rPr>
                <w:sz w:val="22"/>
                <w:szCs w:val="22"/>
              </w:rPr>
              <w:t>LOW-CARB - Budowanie potencjału na rzecz zintegrowanego planowania mobilności niskoemisyjnej w funkcjonalnych obszarach miejskich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rozstrzygnięcia przetargu – przeniesienie środków z innych zdań ZTP.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B01A48" w:rsidRDefault="00073525" w:rsidP="008A76C6">
            <w:pPr>
              <w:jc w:val="both"/>
              <w:rPr>
                <w:sz w:val="22"/>
                <w:szCs w:val="22"/>
              </w:rPr>
            </w:pPr>
            <w:r w:rsidRPr="00F121C1">
              <w:rPr>
                <w:sz w:val="22"/>
                <w:szCs w:val="22"/>
              </w:rPr>
              <w:t>1.1.2.26</w:t>
            </w:r>
          </w:p>
        </w:tc>
        <w:tc>
          <w:tcPr>
            <w:tcW w:w="4170" w:type="dxa"/>
          </w:tcPr>
          <w:p w:rsidR="00073525" w:rsidRPr="00B01A48" w:rsidRDefault="00073525" w:rsidP="008A76C6">
            <w:pPr>
              <w:rPr>
                <w:sz w:val="22"/>
                <w:szCs w:val="22"/>
              </w:rPr>
            </w:pPr>
            <w:r w:rsidRPr="00E41405">
              <w:rPr>
                <w:sz w:val="22"/>
                <w:szCs w:val="22"/>
              </w:rPr>
              <w:t>ZBK/K1.23/19</w:t>
            </w:r>
            <w:r>
              <w:rPr>
                <w:sz w:val="22"/>
                <w:szCs w:val="22"/>
              </w:rPr>
              <w:t xml:space="preserve"> </w:t>
            </w:r>
            <w:r w:rsidRPr="00E41405">
              <w:rPr>
                <w:sz w:val="22"/>
                <w:szCs w:val="22"/>
              </w:rPr>
              <w:t>Rewitalizacja i adaptacja zachowanych zabytkowych części Fortu 52A "Łapianka" wraz z rozbudową w celu utworzenia Muzeum i Centrum Ruchu Harcerskiego w Krakowie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Aktualizacja harmonogramu rzeczowo-finansowego – przeniesienie środków w roku 2020 na zadania inwestycyjne ZIS.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5E17E4" w:rsidRDefault="00073525" w:rsidP="008A76C6">
            <w:pPr>
              <w:jc w:val="both"/>
              <w:rPr>
                <w:sz w:val="22"/>
                <w:szCs w:val="22"/>
              </w:rPr>
            </w:pPr>
            <w:r w:rsidRPr="00B01A48">
              <w:rPr>
                <w:sz w:val="22"/>
                <w:szCs w:val="22"/>
              </w:rPr>
              <w:t>1.3.1.3</w:t>
            </w:r>
          </w:p>
        </w:tc>
        <w:tc>
          <w:tcPr>
            <w:tcW w:w="4170" w:type="dxa"/>
          </w:tcPr>
          <w:p w:rsidR="00073525" w:rsidRPr="005E17E4" w:rsidRDefault="00073525" w:rsidP="008A76C6">
            <w:pPr>
              <w:rPr>
                <w:sz w:val="22"/>
                <w:szCs w:val="22"/>
              </w:rPr>
            </w:pPr>
            <w:r w:rsidRPr="00B01A48">
              <w:rPr>
                <w:sz w:val="22"/>
                <w:szCs w:val="22"/>
              </w:rPr>
              <w:t>Utrzymanie, remonty obiektów inżynierskich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Realizacja prac interwencyjnych.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5E17E4" w:rsidRDefault="00073525" w:rsidP="008A76C6">
            <w:pPr>
              <w:jc w:val="both"/>
              <w:rPr>
                <w:sz w:val="22"/>
                <w:szCs w:val="22"/>
              </w:rPr>
            </w:pPr>
            <w:r w:rsidRPr="00364740">
              <w:rPr>
                <w:sz w:val="22"/>
                <w:szCs w:val="22"/>
              </w:rPr>
              <w:t>1.3.1.6</w:t>
            </w:r>
          </w:p>
        </w:tc>
        <w:tc>
          <w:tcPr>
            <w:tcW w:w="4170" w:type="dxa"/>
          </w:tcPr>
          <w:p w:rsidR="00073525" w:rsidRPr="005E17E4" w:rsidRDefault="00073525" w:rsidP="008A76C6">
            <w:pPr>
              <w:rPr>
                <w:sz w:val="22"/>
                <w:szCs w:val="22"/>
              </w:rPr>
            </w:pPr>
            <w:r w:rsidRPr="00364740">
              <w:rPr>
                <w:sz w:val="22"/>
                <w:szCs w:val="22"/>
              </w:rPr>
              <w:t>Utrzymanie i remonty dróg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na zadanie „</w:t>
            </w:r>
            <w:r w:rsidRPr="00B01A48">
              <w:rPr>
                <w:sz w:val="22"/>
                <w:szCs w:val="22"/>
              </w:rPr>
              <w:t>Utrzymanie, remonty obiektów inżynierskich</w:t>
            </w:r>
            <w:r>
              <w:rPr>
                <w:sz w:val="22"/>
                <w:szCs w:val="22"/>
              </w:rPr>
              <w:t>”. Wpłata przez inwestora – roboty drogowe (ul. Ślusarska)..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5E17E4" w:rsidRDefault="00073525" w:rsidP="008A76C6">
            <w:pPr>
              <w:jc w:val="both"/>
              <w:rPr>
                <w:sz w:val="22"/>
                <w:szCs w:val="22"/>
              </w:rPr>
            </w:pPr>
            <w:r w:rsidRPr="00FF3F01">
              <w:rPr>
                <w:sz w:val="22"/>
                <w:szCs w:val="22"/>
              </w:rPr>
              <w:t>1.3.1.11</w:t>
            </w:r>
          </w:p>
        </w:tc>
        <w:tc>
          <w:tcPr>
            <w:tcW w:w="4170" w:type="dxa"/>
          </w:tcPr>
          <w:p w:rsidR="00073525" w:rsidRPr="005E17E4" w:rsidRDefault="00073525" w:rsidP="008A76C6">
            <w:pPr>
              <w:rPr>
                <w:sz w:val="22"/>
                <w:szCs w:val="22"/>
              </w:rPr>
            </w:pPr>
            <w:r w:rsidRPr="00FF3F01">
              <w:rPr>
                <w:sz w:val="22"/>
                <w:szCs w:val="22"/>
              </w:rPr>
              <w:t>Zabezpieczenie ruchu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Oszczędności na zadaniu w związku z sytuacją epidemiologiczną.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D35C10" w:rsidRDefault="00073525" w:rsidP="008A76C6">
            <w:pPr>
              <w:jc w:val="both"/>
              <w:rPr>
                <w:sz w:val="22"/>
                <w:szCs w:val="22"/>
              </w:rPr>
            </w:pPr>
            <w:r w:rsidRPr="00F17B5C">
              <w:rPr>
                <w:sz w:val="22"/>
                <w:szCs w:val="22"/>
              </w:rPr>
              <w:t>1.3.1.23</w:t>
            </w:r>
          </w:p>
        </w:tc>
        <w:tc>
          <w:tcPr>
            <w:tcW w:w="4170" w:type="dxa"/>
          </w:tcPr>
          <w:p w:rsidR="00073525" w:rsidRPr="00D35C10" w:rsidRDefault="00073525" w:rsidP="008A76C6">
            <w:pPr>
              <w:rPr>
                <w:sz w:val="22"/>
                <w:szCs w:val="22"/>
              </w:rPr>
            </w:pPr>
            <w:r w:rsidRPr="00F17B5C">
              <w:rPr>
                <w:sz w:val="22"/>
                <w:szCs w:val="22"/>
              </w:rPr>
              <w:t>Zapewnienie opieki w pieczy zastępczej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zabezpieczenia środków w celu prawidłowej realizacji zadania.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D35C10" w:rsidRDefault="00073525" w:rsidP="008A76C6">
            <w:pPr>
              <w:jc w:val="both"/>
              <w:rPr>
                <w:sz w:val="22"/>
                <w:szCs w:val="22"/>
              </w:rPr>
            </w:pPr>
            <w:r w:rsidRPr="00515C05">
              <w:rPr>
                <w:sz w:val="22"/>
                <w:szCs w:val="22"/>
              </w:rPr>
              <w:t>1.3.1.42</w:t>
            </w:r>
          </w:p>
        </w:tc>
        <w:tc>
          <w:tcPr>
            <w:tcW w:w="4170" w:type="dxa"/>
          </w:tcPr>
          <w:p w:rsidR="00073525" w:rsidRPr="00D35C10" w:rsidRDefault="00073525" w:rsidP="008A76C6">
            <w:pPr>
              <w:rPr>
                <w:sz w:val="22"/>
                <w:szCs w:val="22"/>
              </w:rPr>
            </w:pPr>
            <w:r w:rsidRPr="00515C05">
              <w:rPr>
                <w:sz w:val="22"/>
                <w:szCs w:val="22"/>
              </w:rPr>
              <w:t>Program zadań bieżących dzielnic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Zmiany zgodnie z zapisami uchwał Rad Dzielnic (VII, XVIII).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D35C10" w:rsidRDefault="00073525" w:rsidP="008A76C6">
            <w:pPr>
              <w:jc w:val="both"/>
              <w:rPr>
                <w:sz w:val="22"/>
                <w:szCs w:val="22"/>
              </w:rPr>
            </w:pPr>
            <w:r w:rsidRPr="00C95B76">
              <w:rPr>
                <w:sz w:val="22"/>
                <w:szCs w:val="22"/>
              </w:rPr>
              <w:t>1.3.1.45</w:t>
            </w:r>
          </w:p>
        </w:tc>
        <w:tc>
          <w:tcPr>
            <w:tcW w:w="4170" w:type="dxa"/>
          </w:tcPr>
          <w:p w:rsidR="00073525" w:rsidRPr="00D35C10" w:rsidRDefault="00073525" w:rsidP="008A76C6">
            <w:pPr>
              <w:rPr>
                <w:sz w:val="22"/>
                <w:szCs w:val="22"/>
              </w:rPr>
            </w:pPr>
            <w:r w:rsidRPr="00C95B76">
              <w:rPr>
                <w:sz w:val="22"/>
                <w:szCs w:val="22"/>
              </w:rPr>
              <w:t>Projekty kulturalne - oferta posezonowa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Zmniejszenie planu wydatków i zobowiązań,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5E17E4" w:rsidRDefault="00073525" w:rsidP="008A76C6">
            <w:pPr>
              <w:jc w:val="both"/>
              <w:rPr>
                <w:sz w:val="22"/>
                <w:szCs w:val="22"/>
              </w:rPr>
            </w:pPr>
            <w:r w:rsidRPr="007F1ACD">
              <w:rPr>
                <w:sz w:val="22"/>
                <w:szCs w:val="22"/>
              </w:rPr>
              <w:t>1.3.1.52</w:t>
            </w:r>
          </w:p>
        </w:tc>
        <w:tc>
          <w:tcPr>
            <w:tcW w:w="4170" w:type="dxa"/>
          </w:tcPr>
          <w:p w:rsidR="00073525" w:rsidRPr="005E17E4" w:rsidRDefault="00073525" w:rsidP="008A76C6">
            <w:pPr>
              <w:rPr>
                <w:sz w:val="22"/>
                <w:szCs w:val="22"/>
              </w:rPr>
            </w:pPr>
            <w:r w:rsidRPr="007F1ACD">
              <w:rPr>
                <w:sz w:val="22"/>
                <w:szCs w:val="22"/>
              </w:rPr>
              <w:t>Projekty obywatelskie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aneksowania umów.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950405" w:rsidRDefault="00073525" w:rsidP="008A76C6">
            <w:pPr>
              <w:jc w:val="both"/>
              <w:rPr>
                <w:sz w:val="22"/>
                <w:szCs w:val="22"/>
              </w:rPr>
            </w:pPr>
            <w:r w:rsidRPr="00561461">
              <w:rPr>
                <w:sz w:val="22"/>
                <w:szCs w:val="22"/>
              </w:rPr>
              <w:t>1.3.1.76</w:t>
            </w:r>
          </w:p>
        </w:tc>
        <w:tc>
          <w:tcPr>
            <w:tcW w:w="4170" w:type="dxa"/>
          </w:tcPr>
          <w:p w:rsidR="00073525" w:rsidRPr="00950405" w:rsidRDefault="00073525" w:rsidP="008A76C6">
            <w:pPr>
              <w:rPr>
                <w:sz w:val="22"/>
                <w:szCs w:val="22"/>
              </w:rPr>
            </w:pPr>
            <w:proofErr w:type="spellStart"/>
            <w:r w:rsidRPr="00561461">
              <w:rPr>
                <w:sz w:val="22"/>
                <w:szCs w:val="22"/>
              </w:rPr>
              <w:t>Elektromobilność</w:t>
            </w:r>
            <w:proofErr w:type="spellEnd"/>
            <w:r w:rsidRPr="00561461">
              <w:rPr>
                <w:sz w:val="22"/>
                <w:szCs w:val="22"/>
              </w:rPr>
              <w:t xml:space="preserve"> w Gminie Miejskiej Kraków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Zmniejszenie planu wydatków i zobowiązań,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5E17E4" w:rsidRDefault="00073525" w:rsidP="008A76C6">
            <w:pPr>
              <w:jc w:val="both"/>
              <w:rPr>
                <w:sz w:val="22"/>
                <w:szCs w:val="22"/>
              </w:rPr>
            </w:pPr>
            <w:r w:rsidRPr="00C641B0">
              <w:rPr>
                <w:sz w:val="22"/>
                <w:szCs w:val="22"/>
              </w:rPr>
              <w:t>1.3.1.86</w:t>
            </w:r>
          </w:p>
        </w:tc>
        <w:tc>
          <w:tcPr>
            <w:tcW w:w="4170" w:type="dxa"/>
          </w:tcPr>
          <w:p w:rsidR="00073525" w:rsidRPr="005E17E4" w:rsidRDefault="00073525" w:rsidP="008A76C6">
            <w:pPr>
              <w:rPr>
                <w:sz w:val="22"/>
                <w:szCs w:val="22"/>
              </w:rPr>
            </w:pPr>
            <w:r w:rsidRPr="00C641B0">
              <w:rPr>
                <w:sz w:val="22"/>
                <w:szCs w:val="22"/>
              </w:rPr>
              <w:t>Współprowadzenie i zarządzanie instytucjami kultury oraz realizacja zadań o charakterze festiwalowym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Zmniejszenie planu wydatków i zobowiązań,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7825AF" w:rsidRDefault="00073525" w:rsidP="008A76C6">
            <w:pPr>
              <w:jc w:val="both"/>
              <w:rPr>
                <w:sz w:val="22"/>
                <w:szCs w:val="22"/>
              </w:rPr>
            </w:pPr>
            <w:r w:rsidRPr="00E17841">
              <w:rPr>
                <w:sz w:val="22"/>
                <w:szCs w:val="22"/>
              </w:rPr>
              <w:t>1.3.1.89</w:t>
            </w:r>
          </w:p>
        </w:tc>
        <w:tc>
          <w:tcPr>
            <w:tcW w:w="4170" w:type="dxa"/>
          </w:tcPr>
          <w:p w:rsidR="00073525" w:rsidRPr="007825AF" w:rsidRDefault="00073525" w:rsidP="008A76C6">
            <w:pPr>
              <w:rPr>
                <w:sz w:val="22"/>
                <w:szCs w:val="22"/>
              </w:rPr>
            </w:pPr>
            <w:r w:rsidRPr="00E17841">
              <w:rPr>
                <w:sz w:val="22"/>
                <w:szCs w:val="22"/>
              </w:rPr>
              <w:t>Realizacja Polityki Rowerowej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na jednoroczne zadanie inwestycyjne „Zakup i montaż liczników rowerowych”.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8E6625" w:rsidRDefault="00073525" w:rsidP="008A76C6">
            <w:pPr>
              <w:jc w:val="both"/>
              <w:rPr>
                <w:sz w:val="22"/>
                <w:szCs w:val="22"/>
              </w:rPr>
            </w:pPr>
            <w:r w:rsidRPr="007D02EF">
              <w:rPr>
                <w:sz w:val="22"/>
                <w:szCs w:val="22"/>
              </w:rPr>
              <w:t>1.3.2.4</w:t>
            </w:r>
          </w:p>
        </w:tc>
        <w:tc>
          <w:tcPr>
            <w:tcW w:w="4170" w:type="dxa"/>
          </w:tcPr>
          <w:p w:rsidR="00073525" w:rsidRPr="008E6625" w:rsidRDefault="00073525" w:rsidP="008A76C6">
            <w:pPr>
              <w:rPr>
                <w:sz w:val="22"/>
                <w:szCs w:val="22"/>
              </w:rPr>
            </w:pPr>
            <w:r w:rsidRPr="007D02EF">
              <w:rPr>
                <w:sz w:val="22"/>
                <w:szCs w:val="22"/>
              </w:rPr>
              <w:t xml:space="preserve">ZIS/SS1.3/17 Budowa basenu przy ul. </w:t>
            </w:r>
            <w:proofErr w:type="spellStart"/>
            <w:r w:rsidRPr="007D02EF">
              <w:rPr>
                <w:sz w:val="22"/>
                <w:szCs w:val="22"/>
              </w:rPr>
              <w:t>Eisenberga</w:t>
            </w:r>
            <w:proofErr w:type="spellEnd"/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realizacji większego przerobu prac budowlanych w roku 2020.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8E6625" w:rsidRDefault="00073525" w:rsidP="008A76C6">
            <w:pPr>
              <w:jc w:val="both"/>
              <w:rPr>
                <w:sz w:val="22"/>
                <w:szCs w:val="22"/>
              </w:rPr>
            </w:pPr>
            <w:r w:rsidRPr="005509C8">
              <w:rPr>
                <w:sz w:val="22"/>
                <w:szCs w:val="22"/>
              </w:rPr>
              <w:t>1.3.2.9</w:t>
            </w:r>
          </w:p>
        </w:tc>
        <w:tc>
          <w:tcPr>
            <w:tcW w:w="4170" w:type="dxa"/>
          </w:tcPr>
          <w:p w:rsidR="00073525" w:rsidRPr="008E6625" w:rsidRDefault="00073525" w:rsidP="008A76C6">
            <w:pPr>
              <w:rPr>
                <w:sz w:val="22"/>
                <w:szCs w:val="22"/>
              </w:rPr>
            </w:pPr>
            <w:r w:rsidRPr="005509C8">
              <w:rPr>
                <w:sz w:val="22"/>
                <w:szCs w:val="22"/>
              </w:rPr>
              <w:t>ZIM/ST1.4/19</w:t>
            </w:r>
            <w:r>
              <w:rPr>
                <w:sz w:val="22"/>
                <w:szCs w:val="22"/>
              </w:rPr>
              <w:t xml:space="preserve"> </w:t>
            </w:r>
            <w:r w:rsidRPr="005509C8">
              <w:rPr>
                <w:sz w:val="22"/>
                <w:szCs w:val="22"/>
              </w:rPr>
              <w:t>Budowa Trasy Wolbromskiej (odcinek od ul. Pachońskiego do granic administracyjnych Miasta Krakowa)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Oszczędności po przetargowe - prze niesienie niezaangażowanych środków na zadanie ZIM/T1.106/15.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7825AF" w:rsidRDefault="00073525" w:rsidP="008A76C6">
            <w:pPr>
              <w:jc w:val="both"/>
              <w:rPr>
                <w:sz w:val="22"/>
                <w:szCs w:val="22"/>
              </w:rPr>
            </w:pPr>
            <w:r w:rsidRPr="008E6625">
              <w:rPr>
                <w:sz w:val="22"/>
                <w:szCs w:val="22"/>
              </w:rPr>
              <w:t>1.3.2.13</w:t>
            </w:r>
          </w:p>
        </w:tc>
        <w:tc>
          <w:tcPr>
            <w:tcW w:w="4170" w:type="dxa"/>
          </w:tcPr>
          <w:p w:rsidR="00073525" w:rsidRPr="007825AF" w:rsidRDefault="00073525" w:rsidP="008A76C6">
            <w:pPr>
              <w:rPr>
                <w:sz w:val="22"/>
                <w:szCs w:val="22"/>
              </w:rPr>
            </w:pPr>
            <w:r w:rsidRPr="008E6625">
              <w:rPr>
                <w:sz w:val="22"/>
                <w:szCs w:val="22"/>
              </w:rPr>
              <w:t>ZIM/ST6.2/20</w:t>
            </w:r>
            <w:r>
              <w:rPr>
                <w:sz w:val="22"/>
                <w:szCs w:val="22"/>
              </w:rPr>
              <w:t xml:space="preserve"> </w:t>
            </w:r>
            <w:r w:rsidRPr="008E6625">
              <w:rPr>
                <w:sz w:val="22"/>
                <w:szCs w:val="22"/>
              </w:rPr>
              <w:t>Budowa linii tramwajowej Cichy Kącik - Azory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finansowania wraz ze zmianą harmonogramu realizacji zadania.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BD0C88" w:rsidRDefault="00073525" w:rsidP="008A76C6">
            <w:pPr>
              <w:jc w:val="both"/>
              <w:rPr>
                <w:sz w:val="22"/>
                <w:szCs w:val="22"/>
              </w:rPr>
            </w:pPr>
            <w:r w:rsidRPr="0066677A">
              <w:rPr>
                <w:sz w:val="22"/>
                <w:szCs w:val="22"/>
              </w:rPr>
              <w:t>1.3.2.19</w:t>
            </w:r>
          </w:p>
        </w:tc>
        <w:tc>
          <w:tcPr>
            <w:tcW w:w="4170" w:type="dxa"/>
          </w:tcPr>
          <w:p w:rsidR="00073525" w:rsidRPr="00BD0C88" w:rsidRDefault="00073525" w:rsidP="008A76C6">
            <w:pPr>
              <w:rPr>
                <w:sz w:val="22"/>
                <w:szCs w:val="22"/>
              </w:rPr>
            </w:pPr>
            <w:r w:rsidRPr="0066677A">
              <w:rPr>
                <w:sz w:val="22"/>
                <w:szCs w:val="22"/>
              </w:rPr>
              <w:t>GS/ST2.4/06 Budowa Trasy Łagiewnickiej (węzeł "Ruczaj" - węzeł "Łagiewniki") wraz z linią tramwajową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zaspokojenia roszczeń odszkodowawczych – przeniesienie środków z zadania GS/ST5.1/08.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BD0C88" w:rsidRDefault="00073525" w:rsidP="008A76C6">
            <w:pPr>
              <w:jc w:val="both"/>
              <w:rPr>
                <w:sz w:val="22"/>
                <w:szCs w:val="22"/>
              </w:rPr>
            </w:pPr>
            <w:r w:rsidRPr="0028580F">
              <w:rPr>
                <w:sz w:val="22"/>
                <w:szCs w:val="22"/>
              </w:rPr>
              <w:t>1.3.2.21</w:t>
            </w:r>
          </w:p>
        </w:tc>
        <w:tc>
          <w:tcPr>
            <w:tcW w:w="4170" w:type="dxa"/>
          </w:tcPr>
          <w:p w:rsidR="00073525" w:rsidRPr="00BD0C88" w:rsidRDefault="00073525" w:rsidP="008A76C6">
            <w:pPr>
              <w:rPr>
                <w:sz w:val="22"/>
                <w:szCs w:val="22"/>
              </w:rPr>
            </w:pPr>
            <w:r w:rsidRPr="0028580F">
              <w:rPr>
                <w:sz w:val="22"/>
                <w:szCs w:val="22"/>
              </w:rPr>
              <w:t xml:space="preserve">GS/ST5.1/08 Rozbudowa ul. Igołomskiej w Krakowie  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na inne zadania inwestycyjne GS.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B65DAB" w:rsidRDefault="00073525" w:rsidP="008A76C6">
            <w:pPr>
              <w:jc w:val="both"/>
              <w:rPr>
                <w:sz w:val="22"/>
                <w:szCs w:val="22"/>
              </w:rPr>
            </w:pPr>
            <w:r w:rsidRPr="007A3D7F">
              <w:rPr>
                <w:sz w:val="22"/>
                <w:szCs w:val="22"/>
              </w:rPr>
              <w:t>1.3.2.22</w:t>
            </w:r>
          </w:p>
        </w:tc>
        <w:tc>
          <w:tcPr>
            <w:tcW w:w="4170" w:type="dxa"/>
          </w:tcPr>
          <w:p w:rsidR="00073525" w:rsidRPr="00B65DAB" w:rsidRDefault="00073525" w:rsidP="008A76C6">
            <w:pPr>
              <w:rPr>
                <w:sz w:val="22"/>
                <w:szCs w:val="22"/>
              </w:rPr>
            </w:pPr>
            <w:r w:rsidRPr="007A3D7F">
              <w:rPr>
                <w:sz w:val="22"/>
                <w:szCs w:val="22"/>
              </w:rPr>
              <w:t>GS/ST6.5/20 Budowa linii tramwajowej KST, etap IV (ul. Meissnera - Mistrzejowice)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niewydatkowanych w roku 2020 środków na zadanie GS/ST6.6C/06.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B65DAB" w:rsidRDefault="00073525" w:rsidP="008A76C6">
            <w:pPr>
              <w:jc w:val="both"/>
              <w:rPr>
                <w:sz w:val="22"/>
                <w:szCs w:val="22"/>
              </w:rPr>
            </w:pPr>
            <w:r w:rsidRPr="00916E5F">
              <w:rPr>
                <w:sz w:val="22"/>
                <w:szCs w:val="22"/>
              </w:rPr>
              <w:t>1.3.2.23</w:t>
            </w:r>
          </w:p>
        </w:tc>
        <w:tc>
          <w:tcPr>
            <w:tcW w:w="4170" w:type="dxa"/>
          </w:tcPr>
          <w:p w:rsidR="00073525" w:rsidRPr="00B65DAB" w:rsidRDefault="00073525" w:rsidP="008A76C6">
            <w:pPr>
              <w:rPr>
                <w:sz w:val="22"/>
                <w:szCs w:val="22"/>
              </w:rPr>
            </w:pPr>
            <w:r w:rsidRPr="00916E5F">
              <w:rPr>
                <w:sz w:val="22"/>
                <w:szCs w:val="22"/>
              </w:rPr>
              <w:t xml:space="preserve">GS/ST6.6c/06 Budowa linii tramwajowej KST, etap III (os. </w:t>
            </w:r>
            <w:proofErr w:type="spellStart"/>
            <w:r w:rsidRPr="00916E5F">
              <w:rPr>
                <w:sz w:val="22"/>
                <w:szCs w:val="22"/>
              </w:rPr>
              <w:t>Krowodrza</w:t>
            </w:r>
            <w:proofErr w:type="spellEnd"/>
            <w:r w:rsidRPr="00916E5F">
              <w:rPr>
                <w:sz w:val="22"/>
                <w:szCs w:val="22"/>
              </w:rPr>
              <w:t xml:space="preserve"> Górka - Górka Narodowa) wraz z budową dwupoziomowego skrzyżowania w ciągu ul. Opolskiej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zaspokojenia roszczeń odszkodowawczych – przeniesienie środków z zadania GS/ST6.5/20.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ED64C8" w:rsidRDefault="00073525" w:rsidP="008A76C6">
            <w:pPr>
              <w:jc w:val="both"/>
              <w:rPr>
                <w:sz w:val="22"/>
                <w:szCs w:val="22"/>
              </w:rPr>
            </w:pPr>
            <w:r w:rsidRPr="004A6376">
              <w:rPr>
                <w:sz w:val="22"/>
                <w:szCs w:val="22"/>
              </w:rPr>
              <w:t>1.3.2.43</w:t>
            </w:r>
          </w:p>
        </w:tc>
        <w:tc>
          <w:tcPr>
            <w:tcW w:w="4170" w:type="dxa"/>
          </w:tcPr>
          <w:p w:rsidR="00073525" w:rsidRPr="00ED64C8" w:rsidRDefault="00073525" w:rsidP="008A76C6">
            <w:pPr>
              <w:rPr>
                <w:sz w:val="22"/>
                <w:szCs w:val="22"/>
              </w:rPr>
            </w:pPr>
            <w:r w:rsidRPr="004A6376">
              <w:rPr>
                <w:sz w:val="22"/>
                <w:szCs w:val="22"/>
              </w:rPr>
              <w:t>MOPS/W1.57/20</w:t>
            </w:r>
            <w:r>
              <w:rPr>
                <w:sz w:val="22"/>
                <w:szCs w:val="22"/>
              </w:rPr>
              <w:t xml:space="preserve"> </w:t>
            </w:r>
            <w:r w:rsidRPr="004A6376">
              <w:rPr>
                <w:sz w:val="22"/>
                <w:szCs w:val="22"/>
              </w:rPr>
              <w:t>Przebudowa i rozbudowa obiektu przy al. Modrzewiowej 25 w Krakowie wraz z budową sieci kanalizacji opadowej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Wykonanie szerszego zakresu rzeczowego w roku 2020.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BD0C88" w:rsidRDefault="00073525" w:rsidP="008A76C6">
            <w:pPr>
              <w:jc w:val="both"/>
              <w:rPr>
                <w:sz w:val="22"/>
                <w:szCs w:val="22"/>
              </w:rPr>
            </w:pPr>
            <w:r w:rsidRPr="000E1465">
              <w:rPr>
                <w:sz w:val="22"/>
                <w:szCs w:val="22"/>
              </w:rPr>
              <w:t>1.3.2.45</w:t>
            </w:r>
          </w:p>
        </w:tc>
        <w:tc>
          <w:tcPr>
            <w:tcW w:w="4170" w:type="dxa"/>
          </w:tcPr>
          <w:p w:rsidR="00073525" w:rsidRPr="00BD0C88" w:rsidRDefault="00073525" w:rsidP="008A76C6">
            <w:pPr>
              <w:rPr>
                <w:sz w:val="22"/>
                <w:szCs w:val="22"/>
              </w:rPr>
            </w:pPr>
            <w:r w:rsidRPr="000E1465">
              <w:rPr>
                <w:sz w:val="22"/>
                <w:szCs w:val="22"/>
              </w:rPr>
              <w:t>MOPS/W1.61/20</w:t>
            </w:r>
            <w:r>
              <w:rPr>
                <w:sz w:val="22"/>
                <w:szCs w:val="22"/>
              </w:rPr>
              <w:t xml:space="preserve"> </w:t>
            </w:r>
            <w:r w:rsidRPr="000E1465">
              <w:rPr>
                <w:sz w:val="22"/>
                <w:szCs w:val="22"/>
              </w:rPr>
              <w:t>Budowa Domu Pomocy Społecznej dla osób przewlekle somatycznie chorych przy ul. Praskiej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na zadanie MOPS/W1.57/20.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E269A5" w:rsidRDefault="00073525" w:rsidP="008A76C6">
            <w:pPr>
              <w:jc w:val="both"/>
              <w:rPr>
                <w:sz w:val="22"/>
                <w:szCs w:val="22"/>
              </w:rPr>
            </w:pPr>
            <w:r w:rsidRPr="002074D2">
              <w:rPr>
                <w:sz w:val="22"/>
                <w:szCs w:val="22"/>
              </w:rPr>
              <w:t>1.3.2.55</w:t>
            </w:r>
          </w:p>
        </w:tc>
        <w:tc>
          <w:tcPr>
            <w:tcW w:w="4170" w:type="dxa"/>
          </w:tcPr>
          <w:p w:rsidR="00073525" w:rsidRPr="00C93443" w:rsidRDefault="00073525" w:rsidP="008A76C6">
            <w:pPr>
              <w:rPr>
                <w:sz w:val="22"/>
                <w:szCs w:val="22"/>
              </w:rPr>
            </w:pPr>
            <w:r w:rsidRPr="002074D2">
              <w:rPr>
                <w:sz w:val="22"/>
                <w:szCs w:val="22"/>
              </w:rPr>
              <w:t>ZDMK/T1.16/18 Rozbudowa ulicy Pawła Włodkowica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wykonania robót dodatkowych – przeniesienie środków z zadania ZDMK/T1.273/20.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E269A5" w:rsidRDefault="00073525" w:rsidP="008A76C6">
            <w:pPr>
              <w:jc w:val="both"/>
              <w:rPr>
                <w:sz w:val="22"/>
                <w:szCs w:val="22"/>
              </w:rPr>
            </w:pPr>
            <w:r w:rsidRPr="00FE7665">
              <w:rPr>
                <w:sz w:val="22"/>
                <w:szCs w:val="22"/>
              </w:rPr>
              <w:t>1.3.2.64</w:t>
            </w:r>
          </w:p>
        </w:tc>
        <w:tc>
          <w:tcPr>
            <w:tcW w:w="4170" w:type="dxa"/>
          </w:tcPr>
          <w:p w:rsidR="00073525" w:rsidRPr="00C93443" w:rsidRDefault="00073525" w:rsidP="008A76C6">
            <w:pPr>
              <w:rPr>
                <w:sz w:val="22"/>
                <w:szCs w:val="22"/>
              </w:rPr>
            </w:pPr>
            <w:r w:rsidRPr="00FE7665">
              <w:rPr>
                <w:sz w:val="22"/>
                <w:szCs w:val="22"/>
              </w:rPr>
              <w:t>ZIM/T1.106/15</w:t>
            </w:r>
            <w:r>
              <w:rPr>
                <w:sz w:val="22"/>
                <w:szCs w:val="22"/>
              </w:rPr>
              <w:t xml:space="preserve"> </w:t>
            </w:r>
            <w:r w:rsidRPr="00FE7665">
              <w:rPr>
                <w:sz w:val="22"/>
                <w:szCs w:val="22"/>
              </w:rPr>
              <w:t>Rozbudowa ul. Klasztornej na odcinku od ul. Żaglowej do ronda przy moście Wandy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realizacji robót budowlanych w roku 2020 w większym zakresie – przeniesienie środków z innych zadań inwestycyjnych ZIM.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2113C7" w:rsidRDefault="00073525" w:rsidP="008A76C6">
            <w:pPr>
              <w:jc w:val="both"/>
              <w:rPr>
                <w:sz w:val="22"/>
                <w:szCs w:val="22"/>
              </w:rPr>
            </w:pPr>
            <w:r w:rsidRPr="00E269A5">
              <w:rPr>
                <w:sz w:val="22"/>
                <w:szCs w:val="22"/>
              </w:rPr>
              <w:t>1.3.2.68</w:t>
            </w:r>
          </w:p>
        </w:tc>
        <w:tc>
          <w:tcPr>
            <w:tcW w:w="4170" w:type="dxa"/>
          </w:tcPr>
          <w:p w:rsidR="00073525" w:rsidRPr="002113C7" w:rsidRDefault="00073525" w:rsidP="008A76C6">
            <w:pPr>
              <w:rPr>
                <w:sz w:val="22"/>
                <w:szCs w:val="22"/>
              </w:rPr>
            </w:pPr>
            <w:r w:rsidRPr="00C93443">
              <w:rPr>
                <w:sz w:val="22"/>
                <w:szCs w:val="22"/>
              </w:rPr>
              <w:t>ZIM/T1.123/15 Budowa ul. 8 Pułku Ułanów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zakresu rzeczowego zadania w roku 2021.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8D0BF7" w:rsidRDefault="00073525" w:rsidP="008A76C6">
            <w:pPr>
              <w:jc w:val="both"/>
              <w:rPr>
                <w:sz w:val="22"/>
                <w:szCs w:val="22"/>
              </w:rPr>
            </w:pPr>
            <w:r w:rsidRPr="00BB4B6A">
              <w:rPr>
                <w:sz w:val="22"/>
                <w:szCs w:val="22"/>
              </w:rPr>
              <w:t>1.3.2.75</w:t>
            </w:r>
          </w:p>
        </w:tc>
        <w:tc>
          <w:tcPr>
            <w:tcW w:w="4170" w:type="dxa"/>
          </w:tcPr>
          <w:p w:rsidR="00073525" w:rsidRPr="008D0BF7" w:rsidRDefault="00073525" w:rsidP="008A76C6">
            <w:pPr>
              <w:rPr>
                <w:sz w:val="22"/>
                <w:szCs w:val="22"/>
              </w:rPr>
            </w:pPr>
            <w:r w:rsidRPr="00BB4B6A">
              <w:rPr>
                <w:sz w:val="22"/>
                <w:szCs w:val="22"/>
              </w:rPr>
              <w:t xml:space="preserve">ZDMK/T1.154/16 Rozbudowa ul. </w:t>
            </w:r>
            <w:proofErr w:type="spellStart"/>
            <w:r w:rsidRPr="00BB4B6A">
              <w:rPr>
                <w:sz w:val="22"/>
                <w:szCs w:val="22"/>
              </w:rPr>
              <w:t>Witkowickiej</w:t>
            </w:r>
            <w:proofErr w:type="spellEnd"/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na zadanie ZDMK/ST9.5/16.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887820" w:rsidRDefault="00073525" w:rsidP="008A76C6">
            <w:pPr>
              <w:jc w:val="both"/>
              <w:rPr>
                <w:sz w:val="22"/>
                <w:szCs w:val="22"/>
              </w:rPr>
            </w:pPr>
            <w:r w:rsidRPr="008D0BF7">
              <w:rPr>
                <w:sz w:val="22"/>
                <w:szCs w:val="22"/>
              </w:rPr>
              <w:t>1.3.2.84</w:t>
            </w:r>
          </w:p>
        </w:tc>
        <w:tc>
          <w:tcPr>
            <w:tcW w:w="4170" w:type="dxa"/>
          </w:tcPr>
          <w:p w:rsidR="00073525" w:rsidRPr="00887820" w:rsidRDefault="00073525" w:rsidP="008A76C6">
            <w:pPr>
              <w:rPr>
                <w:sz w:val="22"/>
                <w:szCs w:val="22"/>
              </w:rPr>
            </w:pPr>
            <w:r w:rsidRPr="008D0BF7">
              <w:rPr>
                <w:sz w:val="22"/>
                <w:szCs w:val="22"/>
              </w:rPr>
              <w:t>ZIM/T1.188/17 Budowa układu komunikacyjnego dla obsługi Szpitala Uniwersyteckiego w Prokocimiu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Przeniesienie niezaangażowanych środków na zadanie </w:t>
            </w:r>
            <w:r w:rsidRPr="00FE7665">
              <w:rPr>
                <w:sz w:val="22"/>
                <w:szCs w:val="22"/>
              </w:rPr>
              <w:t>ZIM/T1.106/15</w:t>
            </w:r>
            <w:r>
              <w:rPr>
                <w:sz w:val="22"/>
                <w:szCs w:val="22"/>
              </w:rPr>
              <w:t>. Zmiana harmonogramu realizacji zadania.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F2413F" w:rsidRDefault="00073525" w:rsidP="008A76C6">
            <w:pPr>
              <w:jc w:val="both"/>
              <w:rPr>
                <w:sz w:val="22"/>
                <w:szCs w:val="22"/>
              </w:rPr>
            </w:pPr>
            <w:r w:rsidRPr="00887820">
              <w:rPr>
                <w:sz w:val="22"/>
                <w:szCs w:val="22"/>
              </w:rPr>
              <w:t>1.3.2.96</w:t>
            </w:r>
          </w:p>
        </w:tc>
        <w:tc>
          <w:tcPr>
            <w:tcW w:w="4170" w:type="dxa"/>
          </w:tcPr>
          <w:p w:rsidR="00073525" w:rsidRPr="00F2413F" w:rsidRDefault="00073525" w:rsidP="008A76C6">
            <w:pPr>
              <w:rPr>
                <w:sz w:val="22"/>
                <w:szCs w:val="22"/>
              </w:rPr>
            </w:pPr>
            <w:r w:rsidRPr="00887820">
              <w:rPr>
                <w:sz w:val="22"/>
                <w:szCs w:val="22"/>
              </w:rPr>
              <w:t>ZDMK/T1.235/18 Budowa przystanków autobusowych przy skrzyżowaniu ul. Stella-Sawickiego i ul. Orlińskiego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wykonania robót dodatkowych – przeniesienie środków z zadania ZDMK/T1.273/20.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F2413F" w:rsidRDefault="00073525" w:rsidP="008A76C6">
            <w:pPr>
              <w:jc w:val="both"/>
              <w:rPr>
                <w:sz w:val="22"/>
                <w:szCs w:val="22"/>
              </w:rPr>
            </w:pPr>
            <w:r w:rsidRPr="00332DE4">
              <w:rPr>
                <w:sz w:val="22"/>
                <w:szCs w:val="22"/>
              </w:rPr>
              <w:t>1.3.2.101</w:t>
            </w:r>
          </w:p>
        </w:tc>
        <w:tc>
          <w:tcPr>
            <w:tcW w:w="4170" w:type="dxa"/>
          </w:tcPr>
          <w:p w:rsidR="00073525" w:rsidRPr="00F2413F" w:rsidRDefault="00073525" w:rsidP="008A76C6">
            <w:pPr>
              <w:rPr>
                <w:sz w:val="22"/>
                <w:szCs w:val="22"/>
              </w:rPr>
            </w:pPr>
            <w:r w:rsidRPr="00332DE4">
              <w:rPr>
                <w:sz w:val="22"/>
                <w:szCs w:val="22"/>
              </w:rPr>
              <w:t>ZDMK/T1.254/19</w:t>
            </w:r>
            <w:r>
              <w:rPr>
                <w:sz w:val="22"/>
                <w:szCs w:val="22"/>
              </w:rPr>
              <w:t xml:space="preserve"> </w:t>
            </w:r>
            <w:r w:rsidRPr="00332DE4">
              <w:rPr>
                <w:sz w:val="22"/>
                <w:szCs w:val="22"/>
              </w:rPr>
              <w:t>Budowa drogi równoległej do ul. Turowicza na odcinku od ul. gen. Bolesława Roi do wiaduktu w kierunku Centrum Handlowego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możliwości ogłoszenia zamówienia publicznego w 2020 r. na realizację robót budowlanych - przeniesienie niezaangażowanych środków na zadanie ZDMK/T1.4Z/20.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9E6B58" w:rsidRDefault="00073525" w:rsidP="008A76C6">
            <w:pPr>
              <w:jc w:val="both"/>
              <w:rPr>
                <w:sz w:val="22"/>
                <w:szCs w:val="22"/>
              </w:rPr>
            </w:pPr>
            <w:r w:rsidRPr="00F2413F">
              <w:rPr>
                <w:sz w:val="22"/>
                <w:szCs w:val="22"/>
              </w:rPr>
              <w:t>1.3.2.107</w:t>
            </w:r>
          </w:p>
        </w:tc>
        <w:tc>
          <w:tcPr>
            <w:tcW w:w="4170" w:type="dxa"/>
          </w:tcPr>
          <w:p w:rsidR="00073525" w:rsidRPr="009E6B58" w:rsidRDefault="00073525" w:rsidP="008A76C6">
            <w:pPr>
              <w:rPr>
                <w:sz w:val="22"/>
                <w:szCs w:val="22"/>
              </w:rPr>
            </w:pPr>
            <w:r w:rsidRPr="00F2413F">
              <w:rPr>
                <w:sz w:val="22"/>
                <w:szCs w:val="22"/>
              </w:rPr>
              <w:t>ZTP/T1.268/19</w:t>
            </w:r>
            <w:r>
              <w:rPr>
                <w:sz w:val="22"/>
                <w:szCs w:val="22"/>
              </w:rPr>
              <w:t xml:space="preserve"> </w:t>
            </w:r>
            <w:r w:rsidRPr="00F2413F">
              <w:rPr>
                <w:sz w:val="22"/>
                <w:szCs w:val="22"/>
              </w:rPr>
              <w:t>System Informacji Miejskiej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zakresu rzeczowego zadania - przeniesienie niezaangażowanych środków na inne zadania ZTP.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6F3C4B" w:rsidRDefault="00073525" w:rsidP="008A76C6">
            <w:pPr>
              <w:jc w:val="both"/>
              <w:rPr>
                <w:sz w:val="22"/>
                <w:szCs w:val="22"/>
              </w:rPr>
            </w:pPr>
            <w:r w:rsidRPr="009B26FF">
              <w:rPr>
                <w:sz w:val="22"/>
                <w:szCs w:val="22"/>
              </w:rPr>
              <w:t>1.3.2.111</w:t>
            </w:r>
          </w:p>
        </w:tc>
        <w:tc>
          <w:tcPr>
            <w:tcW w:w="4170" w:type="dxa"/>
          </w:tcPr>
          <w:p w:rsidR="00073525" w:rsidRPr="00D229EC" w:rsidRDefault="00073525" w:rsidP="008A76C6">
            <w:pPr>
              <w:rPr>
                <w:sz w:val="22"/>
                <w:szCs w:val="22"/>
              </w:rPr>
            </w:pPr>
            <w:r w:rsidRPr="009B26FF">
              <w:rPr>
                <w:sz w:val="22"/>
                <w:szCs w:val="22"/>
              </w:rPr>
              <w:t>ZDMK/T1.273/20</w:t>
            </w:r>
            <w:r>
              <w:rPr>
                <w:sz w:val="22"/>
                <w:szCs w:val="22"/>
              </w:rPr>
              <w:t xml:space="preserve"> </w:t>
            </w:r>
            <w:r w:rsidRPr="009B26FF">
              <w:rPr>
                <w:sz w:val="22"/>
                <w:szCs w:val="22"/>
              </w:rPr>
              <w:t>Program budowy ekranów akustycznych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Wycofanie zadania z realizacji w roku 2020 - przeniesienie niezaangażowanych środków na inne zadania ZDMK.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9E6B58" w:rsidRDefault="00073525" w:rsidP="008A76C6">
            <w:pPr>
              <w:jc w:val="both"/>
              <w:rPr>
                <w:sz w:val="22"/>
                <w:szCs w:val="22"/>
              </w:rPr>
            </w:pPr>
            <w:r w:rsidRPr="006F3C4B">
              <w:rPr>
                <w:sz w:val="22"/>
                <w:szCs w:val="22"/>
              </w:rPr>
              <w:t>1.3.2.126</w:t>
            </w:r>
          </w:p>
        </w:tc>
        <w:tc>
          <w:tcPr>
            <w:tcW w:w="4170" w:type="dxa"/>
          </w:tcPr>
          <w:p w:rsidR="00073525" w:rsidRPr="009E6B58" w:rsidRDefault="00073525" w:rsidP="008A76C6">
            <w:pPr>
              <w:rPr>
                <w:sz w:val="22"/>
                <w:szCs w:val="22"/>
              </w:rPr>
            </w:pPr>
            <w:r w:rsidRPr="00D229EC">
              <w:rPr>
                <w:sz w:val="22"/>
                <w:szCs w:val="22"/>
              </w:rPr>
              <w:t>WS/O1.4/19</w:t>
            </w:r>
            <w:r>
              <w:rPr>
                <w:sz w:val="22"/>
                <w:szCs w:val="22"/>
              </w:rPr>
              <w:t xml:space="preserve"> </w:t>
            </w:r>
            <w:r w:rsidRPr="00D229EC">
              <w:rPr>
                <w:sz w:val="22"/>
                <w:szCs w:val="22"/>
              </w:rPr>
              <w:t>Program Współpracy Miasta Krakowa z Rodzinnymi Ogrodami Działkowymi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na zadanie WS/O2.6/13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642215" w:rsidRDefault="00073525" w:rsidP="008A76C6">
            <w:pPr>
              <w:jc w:val="both"/>
              <w:rPr>
                <w:sz w:val="22"/>
                <w:szCs w:val="22"/>
              </w:rPr>
            </w:pPr>
            <w:r w:rsidRPr="002837CF">
              <w:rPr>
                <w:sz w:val="22"/>
                <w:szCs w:val="22"/>
              </w:rPr>
              <w:t>1.3.2.140</w:t>
            </w:r>
          </w:p>
        </w:tc>
        <w:tc>
          <w:tcPr>
            <w:tcW w:w="4170" w:type="dxa"/>
          </w:tcPr>
          <w:p w:rsidR="00073525" w:rsidRPr="00642215" w:rsidRDefault="00073525" w:rsidP="008A76C6">
            <w:pPr>
              <w:rPr>
                <w:sz w:val="22"/>
                <w:szCs w:val="22"/>
              </w:rPr>
            </w:pPr>
            <w:r w:rsidRPr="002837CF">
              <w:rPr>
                <w:sz w:val="22"/>
                <w:szCs w:val="22"/>
              </w:rPr>
              <w:t>JP/O1.126/18 Program termomodernizacji budynków jednorodzinnych dla Miasta Krakowa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Środki w ramach Rządowego Funduszu Inwestycji Lokalnych.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944BB2" w:rsidRDefault="00073525" w:rsidP="008A76C6">
            <w:pPr>
              <w:jc w:val="both"/>
              <w:rPr>
                <w:sz w:val="22"/>
                <w:szCs w:val="22"/>
              </w:rPr>
            </w:pPr>
            <w:r w:rsidRPr="00642215">
              <w:rPr>
                <w:sz w:val="22"/>
                <w:szCs w:val="22"/>
              </w:rPr>
              <w:t>1.3.2.181</w:t>
            </w:r>
          </w:p>
        </w:tc>
        <w:tc>
          <w:tcPr>
            <w:tcW w:w="4170" w:type="dxa"/>
          </w:tcPr>
          <w:p w:rsidR="00073525" w:rsidRPr="00944BB2" w:rsidRDefault="00073525" w:rsidP="008A76C6">
            <w:pPr>
              <w:rPr>
                <w:sz w:val="22"/>
                <w:szCs w:val="22"/>
              </w:rPr>
            </w:pPr>
            <w:r w:rsidRPr="00642215">
              <w:rPr>
                <w:sz w:val="22"/>
                <w:szCs w:val="22"/>
              </w:rPr>
              <w:t>WS/O2.6/13 Zadania związane z realizacją "Krakowskiego programu małej retencji wód opadowych"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z zadania WS/O1.4/19. Środki w ramach Rządowego Funduszu Inwestycji Lokalnych.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A9755D" w:rsidRDefault="00073525" w:rsidP="008A76C6">
            <w:pPr>
              <w:jc w:val="both"/>
              <w:rPr>
                <w:sz w:val="22"/>
                <w:szCs w:val="22"/>
              </w:rPr>
            </w:pPr>
            <w:r w:rsidRPr="008015BF">
              <w:rPr>
                <w:sz w:val="22"/>
                <w:szCs w:val="22"/>
              </w:rPr>
              <w:t>1.3.2.214</w:t>
            </w:r>
          </w:p>
        </w:tc>
        <w:tc>
          <w:tcPr>
            <w:tcW w:w="4170" w:type="dxa"/>
          </w:tcPr>
          <w:p w:rsidR="00073525" w:rsidRPr="00A9755D" w:rsidRDefault="00073525" w:rsidP="008A76C6">
            <w:pPr>
              <w:rPr>
                <w:sz w:val="22"/>
                <w:szCs w:val="22"/>
              </w:rPr>
            </w:pPr>
            <w:r w:rsidRPr="008015BF">
              <w:rPr>
                <w:sz w:val="22"/>
                <w:szCs w:val="22"/>
              </w:rPr>
              <w:t>MCOO/E1.136/19 Rozbudowa Szkoły Podstawowej nr 67 przy ul. Kaczorówka 4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terminu podpisania umowy – przeniesienie niezaangażowanych środków na inne zadania inwestycyjne MCOO.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DB334D" w:rsidRDefault="00073525" w:rsidP="008A76C6">
            <w:pPr>
              <w:jc w:val="both"/>
              <w:rPr>
                <w:sz w:val="22"/>
                <w:szCs w:val="22"/>
              </w:rPr>
            </w:pPr>
            <w:r w:rsidRPr="00537F76">
              <w:rPr>
                <w:sz w:val="22"/>
                <w:szCs w:val="22"/>
              </w:rPr>
              <w:t>1.3.2.225</w:t>
            </w:r>
          </w:p>
        </w:tc>
        <w:tc>
          <w:tcPr>
            <w:tcW w:w="4170" w:type="dxa"/>
          </w:tcPr>
          <w:p w:rsidR="00073525" w:rsidRPr="00DB334D" w:rsidRDefault="00073525" w:rsidP="008A76C6">
            <w:pPr>
              <w:rPr>
                <w:sz w:val="22"/>
                <w:szCs w:val="22"/>
              </w:rPr>
            </w:pPr>
            <w:r w:rsidRPr="00537F76">
              <w:rPr>
                <w:sz w:val="22"/>
                <w:szCs w:val="22"/>
              </w:rPr>
              <w:t>ZIS/S1.87/17</w:t>
            </w:r>
            <w:r>
              <w:rPr>
                <w:sz w:val="22"/>
                <w:szCs w:val="22"/>
              </w:rPr>
              <w:t xml:space="preserve"> </w:t>
            </w:r>
            <w:r w:rsidRPr="00537F76">
              <w:rPr>
                <w:sz w:val="22"/>
                <w:szCs w:val="22"/>
              </w:rPr>
              <w:t>Program rewitalizacji boisk przyszkolnych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w roku 2021 z zadania ZIS/S1.88/17.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DB334D" w:rsidRDefault="00073525" w:rsidP="008A76C6">
            <w:pPr>
              <w:jc w:val="both"/>
              <w:rPr>
                <w:sz w:val="22"/>
                <w:szCs w:val="22"/>
              </w:rPr>
            </w:pPr>
            <w:r w:rsidRPr="00A276F8">
              <w:rPr>
                <w:sz w:val="22"/>
                <w:szCs w:val="22"/>
              </w:rPr>
              <w:t>1.3.2.226</w:t>
            </w:r>
          </w:p>
        </w:tc>
        <w:tc>
          <w:tcPr>
            <w:tcW w:w="4170" w:type="dxa"/>
          </w:tcPr>
          <w:p w:rsidR="00073525" w:rsidRPr="00DB334D" w:rsidRDefault="00073525" w:rsidP="008A76C6">
            <w:pPr>
              <w:rPr>
                <w:sz w:val="22"/>
                <w:szCs w:val="22"/>
              </w:rPr>
            </w:pPr>
            <w:r w:rsidRPr="00A276F8">
              <w:rPr>
                <w:sz w:val="22"/>
                <w:szCs w:val="22"/>
              </w:rPr>
              <w:t>ZIS/S1.88/17 Budowa basenu przy Szkole Podstawowej z Oddziałami Sportowymi nr 5, al. Kijowska 8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harmonogramu realizacji inwestycji – realizacja robót budowlanych w całości w roku 2020.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E121E0" w:rsidRDefault="00073525" w:rsidP="008A76C6">
            <w:pPr>
              <w:jc w:val="both"/>
              <w:rPr>
                <w:sz w:val="22"/>
                <w:szCs w:val="22"/>
              </w:rPr>
            </w:pPr>
            <w:r w:rsidRPr="00DB334D">
              <w:rPr>
                <w:sz w:val="22"/>
                <w:szCs w:val="22"/>
              </w:rPr>
              <w:t>1.3.2.273</w:t>
            </w:r>
          </w:p>
        </w:tc>
        <w:tc>
          <w:tcPr>
            <w:tcW w:w="4170" w:type="dxa"/>
          </w:tcPr>
          <w:p w:rsidR="00073525" w:rsidRPr="00A34FAF" w:rsidRDefault="00073525" w:rsidP="008A76C6">
            <w:pPr>
              <w:rPr>
                <w:sz w:val="22"/>
                <w:szCs w:val="22"/>
              </w:rPr>
            </w:pPr>
            <w:r w:rsidRPr="00DB334D">
              <w:rPr>
                <w:sz w:val="22"/>
                <w:szCs w:val="22"/>
              </w:rPr>
              <w:t>Przedsięwzięcie dotyczące zadań inwestycyjnych dzielnic realizowane przez ZDMK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Zmiany zgodnie z zapisami uchwał Rad Dzielnic (VII, XVIII).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E121E0" w:rsidRDefault="00073525" w:rsidP="008A76C6">
            <w:pPr>
              <w:jc w:val="both"/>
              <w:rPr>
                <w:sz w:val="22"/>
                <w:szCs w:val="22"/>
              </w:rPr>
            </w:pPr>
            <w:r w:rsidRPr="00C95CB5">
              <w:rPr>
                <w:sz w:val="22"/>
                <w:szCs w:val="22"/>
              </w:rPr>
              <w:t>1.3.2.277</w:t>
            </w:r>
          </w:p>
        </w:tc>
        <w:tc>
          <w:tcPr>
            <w:tcW w:w="4170" w:type="dxa"/>
          </w:tcPr>
          <w:p w:rsidR="00073525" w:rsidRPr="00A34FAF" w:rsidRDefault="00073525" w:rsidP="008A76C6">
            <w:pPr>
              <w:rPr>
                <w:sz w:val="22"/>
                <w:szCs w:val="22"/>
              </w:rPr>
            </w:pPr>
            <w:r w:rsidRPr="00C95CB5">
              <w:rPr>
                <w:sz w:val="22"/>
                <w:szCs w:val="22"/>
              </w:rPr>
              <w:t xml:space="preserve">ZIM/ST6.8/21 Budowa linii tramwajowej na odcinku Mały </w:t>
            </w:r>
            <w:proofErr w:type="spellStart"/>
            <w:r w:rsidRPr="00C95CB5">
              <w:rPr>
                <w:sz w:val="22"/>
                <w:szCs w:val="22"/>
              </w:rPr>
              <w:t>Płaszów</w:t>
            </w:r>
            <w:proofErr w:type="spellEnd"/>
            <w:r w:rsidRPr="00C95CB5">
              <w:rPr>
                <w:sz w:val="22"/>
                <w:szCs w:val="22"/>
              </w:rPr>
              <w:t xml:space="preserve"> - Rybitwy</w:t>
            </w:r>
          </w:p>
        </w:tc>
        <w:tc>
          <w:tcPr>
            <w:tcW w:w="4111" w:type="dxa"/>
          </w:tcPr>
          <w:p w:rsidR="00073525" w:rsidRPr="00C95CB5" w:rsidRDefault="00073525" w:rsidP="008A76C6">
            <w:pPr>
              <w:rPr>
                <w:sz w:val="22"/>
                <w:szCs w:val="22"/>
              </w:rPr>
            </w:pPr>
            <w:r w:rsidRPr="00C95CB5">
              <w:rPr>
                <w:sz w:val="22"/>
                <w:szCs w:val="22"/>
              </w:rPr>
              <w:t>Zmiana harmonogramu realizacji inwestycji.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B47B2C" w:rsidRDefault="00073525" w:rsidP="008A76C6">
            <w:pPr>
              <w:jc w:val="both"/>
              <w:rPr>
                <w:sz w:val="22"/>
                <w:szCs w:val="22"/>
              </w:rPr>
            </w:pPr>
            <w:r w:rsidRPr="003B2A1D">
              <w:rPr>
                <w:sz w:val="22"/>
                <w:szCs w:val="22"/>
              </w:rPr>
              <w:t>1.3.2.304</w:t>
            </w:r>
          </w:p>
        </w:tc>
        <w:tc>
          <w:tcPr>
            <w:tcW w:w="4170" w:type="dxa"/>
          </w:tcPr>
          <w:p w:rsidR="00073525" w:rsidRPr="00B47B2C" w:rsidRDefault="00073525" w:rsidP="008A76C6">
            <w:pPr>
              <w:rPr>
                <w:sz w:val="22"/>
                <w:szCs w:val="22"/>
              </w:rPr>
            </w:pPr>
            <w:r w:rsidRPr="003B2A1D">
              <w:rPr>
                <w:sz w:val="22"/>
                <w:szCs w:val="22"/>
              </w:rPr>
              <w:t>GS/ST10.4/20</w:t>
            </w:r>
            <w:r>
              <w:rPr>
                <w:sz w:val="22"/>
                <w:szCs w:val="22"/>
              </w:rPr>
              <w:t xml:space="preserve"> </w:t>
            </w:r>
            <w:r w:rsidRPr="003B2A1D">
              <w:rPr>
                <w:sz w:val="22"/>
                <w:szCs w:val="22"/>
              </w:rPr>
              <w:t>Budowa przystanku kolejowego</w:t>
            </w:r>
            <w:r>
              <w:rPr>
                <w:sz w:val="22"/>
                <w:szCs w:val="22"/>
              </w:rPr>
              <w:t xml:space="preserve"> </w:t>
            </w:r>
            <w:r w:rsidRPr="003B2A1D">
              <w:rPr>
                <w:sz w:val="22"/>
                <w:szCs w:val="22"/>
              </w:rPr>
              <w:t>SKA</w:t>
            </w:r>
            <w:r>
              <w:rPr>
                <w:sz w:val="22"/>
                <w:szCs w:val="22"/>
              </w:rPr>
              <w:t xml:space="preserve"> </w:t>
            </w:r>
            <w:r w:rsidRPr="003B2A1D">
              <w:rPr>
                <w:sz w:val="22"/>
                <w:szCs w:val="22"/>
              </w:rPr>
              <w:t xml:space="preserve">"Kraków Prądnik" wraz z budową parkingu typu Park &amp; </w:t>
            </w:r>
            <w:proofErr w:type="spellStart"/>
            <w:r w:rsidRPr="003B2A1D">
              <w:rPr>
                <w:sz w:val="22"/>
                <w:szCs w:val="22"/>
              </w:rPr>
              <w:t>Ride</w:t>
            </w:r>
            <w:proofErr w:type="spellEnd"/>
            <w:r w:rsidRPr="003B2A1D">
              <w:rPr>
                <w:sz w:val="22"/>
                <w:szCs w:val="22"/>
              </w:rPr>
              <w:t xml:space="preserve"> (ZIT)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przedsięwzięcia.</w:t>
            </w:r>
          </w:p>
        </w:tc>
      </w:tr>
      <w:tr w:rsidR="00073525" w:rsidRPr="00C7060A" w:rsidTr="008A76C6">
        <w:tc>
          <w:tcPr>
            <w:tcW w:w="1041" w:type="dxa"/>
          </w:tcPr>
          <w:p w:rsidR="00073525" w:rsidRPr="00B47B2C" w:rsidRDefault="00073525" w:rsidP="008A76C6">
            <w:pPr>
              <w:jc w:val="both"/>
              <w:rPr>
                <w:sz w:val="22"/>
                <w:szCs w:val="22"/>
              </w:rPr>
            </w:pPr>
            <w:r w:rsidRPr="00BA3952">
              <w:rPr>
                <w:sz w:val="22"/>
                <w:szCs w:val="22"/>
              </w:rPr>
              <w:t>1.3.2.305</w:t>
            </w:r>
          </w:p>
        </w:tc>
        <w:tc>
          <w:tcPr>
            <w:tcW w:w="4170" w:type="dxa"/>
          </w:tcPr>
          <w:p w:rsidR="00073525" w:rsidRPr="00B47B2C" w:rsidRDefault="00073525" w:rsidP="008A76C6">
            <w:pPr>
              <w:rPr>
                <w:sz w:val="22"/>
                <w:szCs w:val="22"/>
              </w:rPr>
            </w:pPr>
            <w:r w:rsidRPr="00BA3952">
              <w:rPr>
                <w:sz w:val="22"/>
                <w:szCs w:val="22"/>
              </w:rPr>
              <w:t>MOPS/W1.6/20</w:t>
            </w:r>
            <w:r>
              <w:rPr>
                <w:sz w:val="22"/>
                <w:szCs w:val="22"/>
              </w:rPr>
              <w:t xml:space="preserve"> </w:t>
            </w:r>
            <w:r w:rsidRPr="00BA3952">
              <w:rPr>
                <w:sz w:val="22"/>
                <w:szCs w:val="22"/>
              </w:rPr>
              <w:t xml:space="preserve"> Ukończenie budowy domu pomocy społecznej przy ul. Widłakowej 58 w Krakowie</w:t>
            </w:r>
          </w:p>
        </w:tc>
        <w:tc>
          <w:tcPr>
            <w:tcW w:w="4111" w:type="dxa"/>
          </w:tcPr>
          <w:p w:rsidR="00073525" w:rsidRDefault="00073525" w:rsidP="008A7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przedsięwzięcia.</w:t>
            </w:r>
          </w:p>
        </w:tc>
      </w:tr>
    </w:tbl>
    <w:p w:rsidR="00073525" w:rsidRDefault="00073525" w:rsidP="00073525">
      <w:pPr>
        <w:jc w:val="both"/>
        <w:rPr>
          <w:sz w:val="24"/>
          <w:szCs w:val="24"/>
        </w:rPr>
      </w:pPr>
    </w:p>
    <w:p w:rsidR="00141019" w:rsidRDefault="00141019" w:rsidP="007A4847">
      <w:pPr>
        <w:spacing w:line="360" w:lineRule="atLeast"/>
        <w:jc w:val="center"/>
        <w:rPr>
          <w:b/>
          <w:sz w:val="28"/>
          <w:szCs w:val="28"/>
        </w:rPr>
      </w:pPr>
    </w:p>
    <w:sectPr w:rsidR="00141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L Times New 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3B7520"/>
    <w:multiLevelType w:val="hybridMultilevel"/>
    <w:tmpl w:val="FC865296"/>
    <w:lvl w:ilvl="0" w:tplc="BC2A284A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3696849"/>
    <w:multiLevelType w:val="hybridMultilevel"/>
    <w:tmpl w:val="1D546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1011"/>
    <w:multiLevelType w:val="hybridMultilevel"/>
    <w:tmpl w:val="29E6A5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F4358C"/>
    <w:multiLevelType w:val="hybridMultilevel"/>
    <w:tmpl w:val="52D2C0F2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207FB8"/>
    <w:multiLevelType w:val="hybridMultilevel"/>
    <w:tmpl w:val="EF845C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E37C93"/>
    <w:multiLevelType w:val="hybridMultilevel"/>
    <w:tmpl w:val="B1B4EC54"/>
    <w:lvl w:ilvl="0" w:tplc="587E4B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361627"/>
    <w:multiLevelType w:val="hybridMultilevel"/>
    <w:tmpl w:val="36E8EDCA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70766"/>
    <w:multiLevelType w:val="hybridMultilevel"/>
    <w:tmpl w:val="0A3042FC"/>
    <w:lvl w:ilvl="0" w:tplc="65224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42E52"/>
    <w:multiLevelType w:val="hybridMultilevel"/>
    <w:tmpl w:val="90C201CE"/>
    <w:lvl w:ilvl="0" w:tplc="F68AB6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142A6"/>
    <w:multiLevelType w:val="hybridMultilevel"/>
    <w:tmpl w:val="7F4CF148"/>
    <w:lvl w:ilvl="0" w:tplc="60F06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B2D04"/>
    <w:multiLevelType w:val="hybridMultilevel"/>
    <w:tmpl w:val="7C7ACAA8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2432"/>
    <w:multiLevelType w:val="hybridMultilevel"/>
    <w:tmpl w:val="02363CF2"/>
    <w:lvl w:ilvl="0" w:tplc="7876A5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B58EB"/>
    <w:multiLevelType w:val="hybridMultilevel"/>
    <w:tmpl w:val="E256788C"/>
    <w:lvl w:ilvl="0" w:tplc="F89657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486FD7"/>
    <w:multiLevelType w:val="hybridMultilevel"/>
    <w:tmpl w:val="C80CF122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17907"/>
    <w:multiLevelType w:val="hybridMultilevel"/>
    <w:tmpl w:val="F198E9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A45A1D"/>
    <w:multiLevelType w:val="hybridMultilevel"/>
    <w:tmpl w:val="6D3AE992"/>
    <w:lvl w:ilvl="0" w:tplc="BC2A2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5"/>
  </w:num>
  <w:num w:numId="5">
    <w:abstractNumId w:val="14"/>
  </w:num>
  <w:num w:numId="6">
    <w:abstractNumId w:val="11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16"/>
  </w:num>
  <w:num w:numId="12">
    <w:abstractNumId w:val="5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BE"/>
    <w:rsid w:val="00032FE1"/>
    <w:rsid w:val="00073525"/>
    <w:rsid w:val="00081F96"/>
    <w:rsid w:val="000D2BA3"/>
    <w:rsid w:val="00102BC8"/>
    <w:rsid w:val="00141019"/>
    <w:rsid w:val="00145530"/>
    <w:rsid w:val="001455C1"/>
    <w:rsid w:val="001A6212"/>
    <w:rsid w:val="001B5626"/>
    <w:rsid w:val="001C5F84"/>
    <w:rsid w:val="00212FF5"/>
    <w:rsid w:val="00244871"/>
    <w:rsid w:val="00331F65"/>
    <w:rsid w:val="003439F4"/>
    <w:rsid w:val="00353F88"/>
    <w:rsid w:val="00396EC1"/>
    <w:rsid w:val="003D06BE"/>
    <w:rsid w:val="004024D0"/>
    <w:rsid w:val="00424B71"/>
    <w:rsid w:val="00427488"/>
    <w:rsid w:val="004602C6"/>
    <w:rsid w:val="004C5C8C"/>
    <w:rsid w:val="00502558"/>
    <w:rsid w:val="00520667"/>
    <w:rsid w:val="005427F7"/>
    <w:rsid w:val="00566F8B"/>
    <w:rsid w:val="00701753"/>
    <w:rsid w:val="00733AD0"/>
    <w:rsid w:val="007A4847"/>
    <w:rsid w:val="0086555D"/>
    <w:rsid w:val="00890204"/>
    <w:rsid w:val="008A4252"/>
    <w:rsid w:val="009D32CC"/>
    <w:rsid w:val="009E3466"/>
    <w:rsid w:val="009F7325"/>
    <w:rsid w:val="00A06151"/>
    <w:rsid w:val="00B476CC"/>
    <w:rsid w:val="00B73D03"/>
    <w:rsid w:val="00C02DD2"/>
    <w:rsid w:val="00C11B0B"/>
    <w:rsid w:val="00CC5A88"/>
    <w:rsid w:val="00D3207C"/>
    <w:rsid w:val="00DA664B"/>
    <w:rsid w:val="00DC14D3"/>
    <w:rsid w:val="00DE6A31"/>
    <w:rsid w:val="00E039BA"/>
    <w:rsid w:val="00E03B98"/>
    <w:rsid w:val="00E80EF7"/>
    <w:rsid w:val="00E939A6"/>
    <w:rsid w:val="00E97E38"/>
    <w:rsid w:val="00EE4739"/>
    <w:rsid w:val="00F74BFD"/>
    <w:rsid w:val="00FB7394"/>
    <w:rsid w:val="00F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48D7"/>
  <w15:chartTrackingRefBased/>
  <w15:docId w15:val="{0316B7A4-7491-468B-B487-CE948044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0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1"/>
    <w:next w:val="Normalny"/>
    <w:link w:val="Nagwek2Znak"/>
    <w:qFormat/>
    <w:rsid w:val="003D06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D06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06BE"/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3D06B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3D06BE"/>
  </w:style>
  <w:style w:type="character" w:customStyle="1" w:styleId="Domylnaczcionkaakapitu1">
    <w:name w:val="Domyślna czcionka akapitu1"/>
    <w:rsid w:val="003D06BE"/>
  </w:style>
  <w:style w:type="character" w:customStyle="1" w:styleId="WW-Domylnaczcionkaakapitu">
    <w:name w:val="WW-Domyślna czcionka akapitu"/>
    <w:rsid w:val="003D06BE"/>
  </w:style>
  <w:style w:type="character" w:customStyle="1" w:styleId="NagwekZnak">
    <w:name w:val="Nagłówek Znak"/>
    <w:basedOn w:val="WW-Domylnaczcionkaakapitu"/>
    <w:rsid w:val="003D06BE"/>
  </w:style>
  <w:style w:type="character" w:customStyle="1" w:styleId="StopkaZnak">
    <w:name w:val="Stopka Znak"/>
    <w:basedOn w:val="WW-Domylnaczcionkaakapitu"/>
    <w:rsid w:val="003D06BE"/>
  </w:style>
  <w:style w:type="character" w:customStyle="1" w:styleId="TekstdymkaZnak">
    <w:name w:val="Tekst dymka Znak"/>
    <w:rsid w:val="003D06BE"/>
    <w:rPr>
      <w:rFonts w:ascii="Tahoma" w:eastAsia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3D06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D06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06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semiHidden/>
    <w:rsid w:val="003D06BE"/>
    <w:rPr>
      <w:rFonts w:cs="Tahoma"/>
    </w:rPr>
  </w:style>
  <w:style w:type="paragraph" w:customStyle="1" w:styleId="Podpis2">
    <w:name w:val="Podpis2"/>
    <w:basedOn w:val="Normalny"/>
    <w:rsid w:val="003D06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06BE"/>
    <w:pPr>
      <w:suppressLineNumbers/>
    </w:pPr>
    <w:rPr>
      <w:rFonts w:cs="Tahoma"/>
    </w:rPr>
  </w:style>
  <w:style w:type="paragraph" w:customStyle="1" w:styleId="Normalny1">
    <w:name w:val="Normalny1"/>
    <w:next w:val="Normalny"/>
    <w:rsid w:val="003D06B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D06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D06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Bezlisty1">
    <w:name w:val="Bez listy1"/>
    <w:next w:val="Normalny"/>
    <w:rsid w:val="003D06B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gwkauchw-polecenie">
    <w:name w:val="główka uchw-polecenie"/>
    <w:basedOn w:val="Normalny1"/>
    <w:next w:val="Normalny"/>
    <w:rsid w:val="003D06BE"/>
    <w:pPr>
      <w:spacing w:after="480" w:line="360" w:lineRule="auto"/>
      <w:jc w:val="center"/>
    </w:pPr>
    <w:rPr>
      <w:b/>
      <w:sz w:val="24"/>
    </w:rPr>
  </w:style>
  <w:style w:type="paragraph" w:customStyle="1" w:styleId="Tabela-Siatka1">
    <w:name w:val="Tabela - Siatka1"/>
    <w:basedOn w:val="Normalny"/>
    <w:next w:val="Normalny"/>
    <w:rsid w:val="003D06BE"/>
  </w:style>
  <w:style w:type="paragraph" w:customStyle="1" w:styleId="yciorys">
    <w:name w:val="Życiorys"/>
    <w:basedOn w:val="Normalny1"/>
    <w:next w:val="Normalny"/>
    <w:rsid w:val="003D06BE"/>
    <w:pPr>
      <w:spacing w:before="240"/>
      <w:ind w:firstLine="709"/>
      <w:jc w:val="both"/>
    </w:pPr>
    <w:rPr>
      <w:sz w:val="24"/>
    </w:rPr>
  </w:style>
  <w:style w:type="paragraph" w:customStyle="1" w:styleId="Style4">
    <w:name w:val="Style4"/>
    <w:basedOn w:val="Normalny1"/>
    <w:next w:val="Normalny"/>
    <w:rsid w:val="003D06BE"/>
    <w:pPr>
      <w:spacing w:before="480" w:after="240" w:line="240" w:lineRule="exact"/>
      <w:jc w:val="center"/>
    </w:pPr>
    <w:rPr>
      <w:sz w:val="24"/>
    </w:rPr>
  </w:style>
  <w:style w:type="paragraph" w:customStyle="1" w:styleId="postawaprawnapolecenie">
    <w:name w:val="postawa prawna polecenie"/>
    <w:basedOn w:val="yciorys"/>
    <w:next w:val="Normalny"/>
    <w:rsid w:val="003D06BE"/>
    <w:pPr>
      <w:spacing w:before="0" w:after="600" w:line="360" w:lineRule="auto"/>
    </w:pPr>
  </w:style>
  <w:style w:type="paragraph" w:customStyle="1" w:styleId="YCIORYSY">
    <w:name w:val="ŻYCIORYSY"/>
    <w:basedOn w:val="Normalny1"/>
    <w:next w:val="Normalny"/>
    <w:rsid w:val="003D06BE"/>
    <w:pPr>
      <w:ind w:firstLine="709"/>
      <w:jc w:val="both"/>
    </w:pPr>
    <w:rPr>
      <w:sz w:val="24"/>
    </w:rPr>
  </w:style>
  <w:style w:type="paragraph" w:customStyle="1" w:styleId="paragraf">
    <w:name w:val="paragraf"/>
    <w:basedOn w:val="Normalny1"/>
    <w:next w:val="Normalny"/>
    <w:rsid w:val="003D06BE"/>
    <w:pPr>
      <w:spacing w:before="240"/>
      <w:jc w:val="center"/>
    </w:pPr>
    <w:rPr>
      <w:sz w:val="24"/>
    </w:rPr>
  </w:style>
  <w:style w:type="paragraph" w:customStyle="1" w:styleId="1">
    <w:name w:val="1."/>
    <w:basedOn w:val="Normalny1"/>
    <w:next w:val="Normalny"/>
    <w:rsid w:val="003D06BE"/>
    <w:pPr>
      <w:spacing w:before="120"/>
      <w:ind w:left="284" w:hanging="284"/>
      <w:jc w:val="both"/>
    </w:pPr>
    <w:rPr>
      <w:sz w:val="24"/>
    </w:rPr>
  </w:style>
  <w:style w:type="paragraph" w:customStyle="1" w:styleId="10">
    <w:name w:val="1/"/>
    <w:basedOn w:val="1"/>
    <w:next w:val="Normalny"/>
    <w:rsid w:val="003D06BE"/>
    <w:pPr>
      <w:spacing w:before="40"/>
      <w:ind w:left="568"/>
    </w:pPr>
  </w:style>
  <w:style w:type="paragraph" w:customStyle="1" w:styleId="akapit">
    <w:name w:val="akapit"/>
    <w:basedOn w:val="Normalny1"/>
    <w:next w:val="Normalny"/>
    <w:rsid w:val="003D06BE"/>
    <w:pPr>
      <w:ind w:firstLine="567"/>
      <w:jc w:val="both"/>
    </w:pPr>
    <w:rPr>
      <w:sz w:val="24"/>
    </w:rPr>
  </w:style>
  <w:style w:type="paragraph" w:customStyle="1" w:styleId="gwkauchway">
    <w:name w:val="główka uchwały"/>
    <w:basedOn w:val="Normalny1"/>
    <w:next w:val="Normalny"/>
    <w:rsid w:val="003D06BE"/>
    <w:pPr>
      <w:spacing w:after="480" w:line="360" w:lineRule="auto"/>
      <w:jc w:val="center"/>
    </w:pPr>
    <w:rPr>
      <w:sz w:val="24"/>
    </w:rPr>
  </w:style>
  <w:style w:type="paragraph" w:customStyle="1" w:styleId="wsprawie">
    <w:name w:val="w sprawie"/>
    <w:basedOn w:val="Normalny1"/>
    <w:next w:val="Normalny"/>
    <w:rsid w:val="003D06BE"/>
    <w:pPr>
      <w:spacing w:after="360"/>
      <w:jc w:val="center"/>
    </w:pPr>
    <w:rPr>
      <w:sz w:val="24"/>
    </w:rPr>
  </w:style>
  <w:style w:type="paragraph" w:styleId="Nagwek">
    <w:name w:val="header"/>
    <w:basedOn w:val="Normalny1"/>
    <w:next w:val="Normalny"/>
    <w:link w:val="NagwekZnak1"/>
    <w:semiHidden/>
    <w:rsid w:val="003D06B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semiHidden/>
    <w:rsid w:val="003D06BE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Stopka">
    <w:name w:val="footer"/>
    <w:basedOn w:val="Normalny1"/>
    <w:next w:val="Normalny"/>
    <w:link w:val="StopkaZnak1"/>
    <w:semiHidden/>
    <w:rsid w:val="003D06B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3D06BE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1"/>
    <w:next w:val="Normalny"/>
    <w:link w:val="TekstdymkaZnak1"/>
    <w:rsid w:val="003D06BE"/>
    <w:rPr>
      <w:rFonts w:ascii="Tahoma" w:eastAsia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3D06BE"/>
    <w:rPr>
      <w:rFonts w:ascii="Tahoma" w:eastAsia="Tahoma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3D06BE"/>
    <w:pPr>
      <w:suppressLineNumbers/>
    </w:pPr>
  </w:style>
  <w:style w:type="paragraph" w:customStyle="1" w:styleId="Nagwektabeli">
    <w:name w:val="Nagłówek tabeli"/>
    <w:basedOn w:val="Zawartotabeli"/>
    <w:rsid w:val="003D06BE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D06BE"/>
    <w:pPr>
      <w:ind w:left="720"/>
      <w:contextualSpacing/>
    </w:pPr>
  </w:style>
  <w:style w:type="paragraph" w:customStyle="1" w:styleId="ZnakZnak2">
    <w:name w:val="Znak Znak2"/>
    <w:basedOn w:val="Normalny"/>
    <w:rsid w:val="003D06BE"/>
    <w:pPr>
      <w:suppressAutoHyphens w:val="0"/>
    </w:pPr>
    <w:rPr>
      <w:rFonts w:ascii="Arial" w:hAnsi="Arial"/>
      <w:szCs w:val="24"/>
      <w:lang w:eastAsia="pl-PL"/>
    </w:rPr>
  </w:style>
  <w:style w:type="paragraph" w:customStyle="1" w:styleId="NowaUchwala">
    <w:name w:val="Nowa Uchwala"/>
    <w:basedOn w:val="Normalny"/>
    <w:next w:val="Normalny"/>
    <w:rsid w:val="003D06BE"/>
    <w:pPr>
      <w:suppressAutoHyphens w:val="0"/>
      <w:spacing w:before="160" w:after="160"/>
      <w:ind w:left="284" w:right="6"/>
      <w:jc w:val="center"/>
    </w:pPr>
    <w:rPr>
      <w:rFonts w:ascii="PL Times New Roman" w:hAnsi="PL Times New Roman"/>
      <w:b/>
      <w:sz w:val="18"/>
      <w:lang w:eastAsia="pl-PL"/>
    </w:rPr>
  </w:style>
  <w:style w:type="paragraph" w:customStyle="1" w:styleId="ZnakZnak">
    <w:name w:val="Znak Znak"/>
    <w:basedOn w:val="Normalny"/>
    <w:rsid w:val="003D06BE"/>
    <w:pPr>
      <w:suppressAutoHyphens w:val="0"/>
    </w:pPr>
    <w:rPr>
      <w:rFonts w:ascii="Arial" w:hAnsi="Arial"/>
      <w:szCs w:val="24"/>
      <w:lang w:eastAsia="pl-PL"/>
    </w:rPr>
  </w:style>
  <w:style w:type="table" w:styleId="Tabela-Siatka">
    <w:name w:val="Table Grid"/>
    <w:basedOn w:val="Standardowy"/>
    <w:uiPriority w:val="59"/>
    <w:rsid w:val="003D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3D06BE"/>
    <w:pPr>
      <w:suppressAutoHyphens w:val="0"/>
    </w:pPr>
    <w:rPr>
      <w:rFonts w:ascii="Arial" w:hAnsi="Arial"/>
      <w:szCs w:val="24"/>
      <w:lang w:eastAsia="pl-PL"/>
    </w:rPr>
  </w:style>
  <w:style w:type="character" w:customStyle="1" w:styleId="Bodytext2">
    <w:name w:val="Body text|2_"/>
    <w:basedOn w:val="Domylnaczcionkaakapitu"/>
    <w:rsid w:val="003D06BE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|2"/>
    <w:basedOn w:val="Bodytext2"/>
    <w:semiHidden/>
    <w:unhideWhenUsed/>
    <w:rsid w:val="003D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8ptBoldItalic">
    <w:name w:val="Body text|2 + 8 pt;Bold;Italic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Bold">
    <w:name w:val="Body text|2 + Bold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Bodytext2BoldSmallCaps">
    <w:name w:val="Body text|2 + Bold;Small Caps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95ptBold">
    <w:name w:val="Body text|2 + 9.5 pt;Bold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95ptItalic">
    <w:name w:val="Body text|2 + 9.5 pt;Italic"/>
    <w:basedOn w:val="Bodytext2"/>
    <w:semiHidden/>
    <w:unhideWhenUsed/>
    <w:rsid w:val="003D0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3D06B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06BE"/>
    <w:rPr>
      <w:color w:val="954F72"/>
      <w:u w:val="single"/>
    </w:rPr>
  </w:style>
  <w:style w:type="paragraph" w:customStyle="1" w:styleId="font5">
    <w:name w:val="font5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sz w:val="22"/>
      <w:szCs w:val="22"/>
      <w:lang w:eastAsia="pl-PL"/>
    </w:rPr>
  </w:style>
  <w:style w:type="paragraph" w:customStyle="1" w:styleId="font6">
    <w:name w:val="font6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font7">
    <w:name w:val="font7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65">
    <w:name w:val="xl65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sz w:val="30"/>
      <w:szCs w:val="30"/>
      <w:lang w:eastAsia="pl-PL"/>
    </w:rPr>
  </w:style>
  <w:style w:type="paragraph" w:customStyle="1" w:styleId="xl66">
    <w:name w:val="xl66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pl-PL"/>
    </w:rPr>
  </w:style>
  <w:style w:type="paragraph" w:customStyle="1" w:styleId="xl69">
    <w:name w:val="xl69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30"/>
      <w:szCs w:val="30"/>
      <w:lang w:eastAsia="pl-PL"/>
    </w:rPr>
  </w:style>
  <w:style w:type="paragraph" w:customStyle="1" w:styleId="xl70">
    <w:name w:val="xl70"/>
    <w:basedOn w:val="Normalny"/>
    <w:rsid w:val="003D06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3D06BE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72">
    <w:name w:val="xl72"/>
    <w:basedOn w:val="Normalny"/>
    <w:rsid w:val="003D06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3">
    <w:name w:val="xl73"/>
    <w:basedOn w:val="Normalny"/>
    <w:rsid w:val="003D0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3D06B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75">
    <w:name w:val="xl75"/>
    <w:basedOn w:val="Normalny"/>
    <w:rsid w:val="003D0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6">
    <w:name w:val="xl76"/>
    <w:basedOn w:val="Normalny"/>
    <w:rsid w:val="003D06B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3D06BE"/>
    <w:pPr>
      <w:pBdr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78">
    <w:name w:val="xl78"/>
    <w:basedOn w:val="Normalny"/>
    <w:rsid w:val="003D06B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9">
    <w:name w:val="xl79"/>
    <w:basedOn w:val="Normalny"/>
    <w:rsid w:val="003D0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3D0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3D06BE"/>
    <w:pPr>
      <w:pBdr>
        <w:top w:val="single" w:sz="4" w:space="0" w:color="auto"/>
        <w:left w:val="single" w:sz="4" w:space="7" w:color="auto"/>
        <w:bottom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3D06B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3D06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3D06BE"/>
    <w:pPr>
      <w:pBdr>
        <w:top w:val="single" w:sz="4" w:space="0" w:color="auto"/>
        <w:left w:val="single" w:sz="4" w:space="7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3D06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font8">
    <w:name w:val="font8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86">
    <w:name w:val="xl86"/>
    <w:basedOn w:val="Normalny"/>
    <w:rsid w:val="003D06BE"/>
    <w:pPr>
      <w:pBdr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Chutkiewicz Beata</dc:creator>
  <cp:keywords/>
  <dc:description/>
  <cp:lastModifiedBy>Stypa Kamila</cp:lastModifiedBy>
  <cp:revision>2</cp:revision>
  <cp:lastPrinted>2020-03-05T08:11:00Z</cp:lastPrinted>
  <dcterms:created xsi:type="dcterms:W3CDTF">2020-09-02T10:37:00Z</dcterms:created>
  <dcterms:modified xsi:type="dcterms:W3CDTF">2020-09-02T10:37:00Z</dcterms:modified>
</cp:coreProperties>
</file>