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BD" w:rsidRDefault="004940BD" w:rsidP="004940BD">
      <w:pPr>
        <w:ind w:firstLine="1985"/>
        <w:rPr>
          <w:b/>
          <w:sz w:val="32"/>
        </w:rPr>
      </w:pPr>
      <w:bookmarkStart w:id="0" w:name="_Hlk19706106"/>
      <w:r>
        <w:rPr>
          <w:b/>
          <w:sz w:val="32"/>
        </w:rPr>
        <w:t>OPINIA NR</w:t>
      </w:r>
      <w:r w:rsidR="00D54907">
        <w:rPr>
          <w:b/>
          <w:sz w:val="32"/>
          <w:szCs w:val="32"/>
        </w:rPr>
        <w:t xml:space="preserve"> 92/2020</w:t>
      </w:r>
    </w:p>
    <w:p w:rsidR="004940BD" w:rsidRDefault="004940BD" w:rsidP="004940BD">
      <w:pPr>
        <w:ind w:firstLine="1985"/>
        <w:rPr>
          <w:b/>
          <w:sz w:val="32"/>
        </w:rPr>
      </w:pPr>
      <w:r>
        <w:rPr>
          <w:b/>
          <w:sz w:val="32"/>
        </w:rPr>
        <w:t>PREZYDENTA MIASTA KRAKOWA</w:t>
      </w:r>
    </w:p>
    <w:p w:rsidR="004940BD" w:rsidRDefault="004940BD" w:rsidP="004940BD">
      <w:pPr>
        <w:ind w:firstLine="1985"/>
        <w:rPr>
          <w:sz w:val="32"/>
        </w:rPr>
      </w:pPr>
      <w:r>
        <w:rPr>
          <w:b/>
          <w:sz w:val="32"/>
        </w:rPr>
        <w:t>Z DNIA</w:t>
      </w:r>
      <w:r w:rsidR="00D54907">
        <w:rPr>
          <w:b/>
          <w:sz w:val="32"/>
          <w:szCs w:val="32"/>
        </w:rPr>
        <w:t xml:space="preserve"> 18 listopada 2020 r.</w:t>
      </w:r>
      <w:bookmarkStart w:id="1" w:name="_GoBack"/>
      <w:bookmarkEnd w:id="1"/>
    </w:p>
    <w:p w:rsidR="004940BD" w:rsidRDefault="004940BD" w:rsidP="004940BD">
      <w:pPr>
        <w:jc w:val="both"/>
        <w:rPr>
          <w:sz w:val="24"/>
        </w:rPr>
      </w:pPr>
    </w:p>
    <w:p w:rsidR="003B3C76" w:rsidRPr="00E259F5" w:rsidRDefault="00FB287D" w:rsidP="00E259F5">
      <w:pPr>
        <w:suppressAutoHyphens/>
        <w:jc w:val="both"/>
        <w:rPr>
          <w:b/>
          <w:sz w:val="24"/>
          <w:szCs w:val="24"/>
          <w:lang w:eastAsia="ar-SA"/>
        </w:rPr>
      </w:pPr>
      <w:bookmarkStart w:id="2" w:name="_Hlk54856947"/>
      <w:bookmarkStart w:id="3" w:name="_Hlk516831870"/>
      <w:r w:rsidRPr="00E259F5">
        <w:rPr>
          <w:b/>
          <w:sz w:val="24"/>
          <w:szCs w:val="24"/>
        </w:rPr>
        <w:t>w sprawie</w:t>
      </w:r>
      <w:bookmarkStart w:id="4" w:name="_Hlk22125107"/>
      <w:bookmarkStart w:id="5" w:name="_Hlk19709108"/>
      <w:r w:rsidR="00392A07">
        <w:rPr>
          <w:b/>
          <w:sz w:val="24"/>
          <w:szCs w:val="24"/>
        </w:rPr>
        <w:t xml:space="preserve"> </w:t>
      </w:r>
      <w:r w:rsidR="003017EA" w:rsidRPr="00E259F5">
        <w:rPr>
          <w:b/>
          <w:sz w:val="24"/>
          <w:szCs w:val="24"/>
        </w:rPr>
        <w:t>popraw</w:t>
      </w:r>
      <w:r w:rsidR="00446488">
        <w:rPr>
          <w:b/>
          <w:sz w:val="24"/>
          <w:szCs w:val="24"/>
        </w:rPr>
        <w:t>ki</w:t>
      </w:r>
      <w:bookmarkEnd w:id="2"/>
      <w:r w:rsidR="00392A07">
        <w:rPr>
          <w:b/>
          <w:sz w:val="24"/>
          <w:szCs w:val="24"/>
        </w:rPr>
        <w:t xml:space="preserve"> </w:t>
      </w:r>
      <w:r w:rsidR="00BE0B9C">
        <w:rPr>
          <w:b/>
          <w:sz w:val="24"/>
          <w:szCs w:val="24"/>
        </w:rPr>
        <w:t>wniesio</w:t>
      </w:r>
      <w:r w:rsidR="00070A22">
        <w:rPr>
          <w:b/>
          <w:sz w:val="24"/>
          <w:szCs w:val="24"/>
        </w:rPr>
        <w:t>n</w:t>
      </w:r>
      <w:r w:rsidR="00265074">
        <w:rPr>
          <w:b/>
          <w:sz w:val="24"/>
          <w:szCs w:val="24"/>
        </w:rPr>
        <w:t>ej</w:t>
      </w:r>
      <w:r w:rsidR="00392A07">
        <w:rPr>
          <w:b/>
          <w:sz w:val="24"/>
          <w:szCs w:val="24"/>
        </w:rPr>
        <w:t xml:space="preserve"> </w:t>
      </w:r>
      <w:r w:rsidR="00BE0B9C">
        <w:rPr>
          <w:b/>
          <w:sz w:val="24"/>
          <w:szCs w:val="24"/>
        </w:rPr>
        <w:t>przez</w:t>
      </w:r>
      <w:bookmarkStart w:id="6" w:name="_Hlk56519132"/>
      <w:r w:rsidR="00392A07">
        <w:rPr>
          <w:b/>
          <w:sz w:val="24"/>
          <w:szCs w:val="24"/>
        </w:rPr>
        <w:t xml:space="preserve"> </w:t>
      </w:r>
      <w:r w:rsidR="00893698">
        <w:rPr>
          <w:b/>
          <w:sz w:val="24"/>
          <w:szCs w:val="24"/>
        </w:rPr>
        <w:t xml:space="preserve">Klub </w:t>
      </w:r>
      <w:r w:rsidR="0033342C">
        <w:rPr>
          <w:b/>
          <w:sz w:val="24"/>
          <w:szCs w:val="24"/>
        </w:rPr>
        <w:t xml:space="preserve">Radnych </w:t>
      </w:r>
      <w:proofErr w:type="spellStart"/>
      <w:r w:rsidR="00893698">
        <w:rPr>
          <w:b/>
          <w:sz w:val="24"/>
          <w:szCs w:val="24"/>
        </w:rPr>
        <w:t>Platforma</w:t>
      </w:r>
      <w:r w:rsidR="0033342C">
        <w:rPr>
          <w:b/>
          <w:sz w:val="24"/>
          <w:szCs w:val="24"/>
        </w:rPr>
        <w:t>.</w:t>
      </w:r>
      <w:r w:rsidR="00893698">
        <w:rPr>
          <w:b/>
          <w:sz w:val="24"/>
          <w:szCs w:val="24"/>
        </w:rPr>
        <w:t>Nowoczesna</w:t>
      </w:r>
      <w:proofErr w:type="spellEnd"/>
      <w:r w:rsidR="00893698">
        <w:rPr>
          <w:b/>
          <w:sz w:val="24"/>
          <w:szCs w:val="24"/>
        </w:rPr>
        <w:t xml:space="preserve"> Koalicja Obywatelska </w:t>
      </w:r>
      <w:bookmarkEnd w:id="6"/>
      <w:r w:rsidR="00E259F5" w:rsidRPr="00E259F5">
        <w:rPr>
          <w:b/>
          <w:sz w:val="24"/>
          <w:szCs w:val="24"/>
        </w:rPr>
        <w:t xml:space="preserve">do projektu uchwały Rady Miasta Krakowa </w:t>
      </w:r>
      <w:r w:rsidR="00E259F5" w:rsidRPr="004704C2">
        <w:rPr>
          <w:b/>
          <w:i/>
          <w:iCs/>
          <w:sz w:val="24"/>
          <w:szCs w:val="24"/>
          <w:lang w:eastAsia="ar-SA"/>
        </w:rPr>
        <w:t xml:space="preserve">zmieniającej uchwałę </w:t>
      </w:r>
      <w:r w:rsidR="00CB2078">
        <w:rPr>
          <w:b/>
          <w:i/>
          <w:iCs/>
          <w:sz w:val="24"/>
          <w:szCs w:val="24"/>
          <w:lang w:eastAsia="ar-SA"/>
        </w:rPr>
        <w:br/>
      </w:r>
      <w:r w:rsidR="00E259F5" w:rsidRPr="004704C2">
        <w:rPr>
          <w:b/>
          <w:i/>
          <w:iCs/>
          <w:sz w:val="24"/>
          <w:szCs w:val="24"/>
          <w:lang w:eastAsia="ar-SA"/>
        </w:rPr>
        <w:t>Nr XXI/231/11 w sprawie ustalenia cen i 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="00602F27" w:rsidRPr="004704C2">
        <w:rPr>
          <w:b/>
          <w:i/>
          <w:iCs/>
          <w:sz w:val="24"/>
          <w:szCs w:val="24"/>
          <w:lang w:eastAsia="ar-SA"/>
        </w:rPr>
        <w:t xml:space="preserve"> (z </w:t>
      </w:r>
      <w:proofErr w:type="spellStart"/>
      <w:r w:rsidR="00602F27" w:rsidRPr="004704C2">
        <w:rPr>
          <w:b/>
          <w:i/>
          <w:iCs/>
          <w:sz w:val="24"/>
          <w:szCs w:val="24"/>
          <w:lang w:eastAsia="ar-SA"/>
        </w:rPr>
        <w:t>późn</w:t>
      </w:r>
      <w:proofErr w:type="spellEnd"/>
      <w:r w:rsidR="00602F27" w:rsidRPr="004704C2">
        <w:rPr>
          <w:b/>
          <w:i/>
          <w:iCs/>
          <w:sz w:val="24"/>
          <w:szCs w:val="24"/>
          <w:lang w:eastAsia="ar-SA"/>
        </w:rPr>
        <w:t>.</w:t>
      </w:r>
      <w:r w:rsidR="00EE6ECB">
        <w:rPr>
          <w:b/>
          <w:i/>
          <w:iCs/>
          <w:sz w:val="24"/>
          <w:szCs w:val="24"/>
          <w:lang w:eastAsia="ar-SA"/>
        </w:rPr>
        <w:t xml:space="preserve"> </w:t>
      </w:r>
      <w:r w:rsidR="00602F27" w:rsidRPr="004704C2">
        <w:rPr>
          <w:b/>
          <w:i/>
          <w:iCs/>
          <w:sz w:val="24"/>
          <w:szCs w:val="24"/>
          <w:lang w:eastAsia="ar-SA"/>
        </w:rPr>
        <w:t>zm.)</w:t>
      </w:r>
      <w:r w:rsidR="00E259F5">
        <w:rPr>
          <w:b/>
          <w:sz w:val="24"/>
          <w:szCs w:val="24"/>
          <w:lang w:eastAsia="ar-SA"/>
        </w:rPr>
        <w:t xml:space="preserve">- </w:t>
      </w:r>
      <w:r w:rsidR="002E2B57" w:rsidRPr="00E259F5">
        <w:rPr>
          <w:b/>
          <w:sz w:val="24"/>
          <w:szCs w:val="24"/>
        </w:rPr>
        <w:t xml:space="preserve">druk nr </w:t>
      </w:r>
      <w:bookmarkEnd w:id="4"/>
      <w:r w:rsidR="00446488">
        <w:rPr>
          <w:b/>
          <w:sz w:val="24"/>
          <w:szCs w:val="24"/>
        </w:rPr>
        <w:t>1475</w:t>
      </w:r>
      <w:r w:rsidR="006C0B65">
        <w:rPr>
          <w:b/>
          <w:sz w:val="24"/>
          <w:szCs w:val="24"/>
        </w:rPr>
        <w:t>.</w:t>
      </w:r>
    </w:p>
    <w:bookmarkEnd w:id="0"/>
    <w:bookmarkEnd w:id="5"/>
    <w:p w:rsidR="004940BD" w:rsidRDefault="004940BD" w:rsidP="004940BD">
      <w:pPr>
        <w:jc w:val="both"/>
        <w:rPr>
          <w:b/>
          <w:sz w:val="24"/>
        </w:rPr>
      </w:pPr>
    </w:p>
    <w:bookmarkEnd w:id="3"/>
    <w:p w:rsidR="004940BD" w:rsidRPr="002A43B6" w:rsidRDefault="00A44F72" w:rsidP="004940BD">
      <w:pPr>
        <w:pStyle w:val="paragraf"/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>Na podstawie §30 ust. 4 pkt 4</w:t>
      </w:r>
      <w:r w:rsidR="004940BD" w:rsidRPr="002A43B6">
        <w:rPr>
          <w:sz w:val="20"/>
        </w:rPr>
        <w:t xml:space="preserve"> Statutu Miasta Krakowa stanowiącego załącznik do uchwały Nr XLVIII/435/96 Rady Miasta Krakowa z dnia 24 kwietnia 1996 r. w sprawie Statutu Miasta Krakowa (tekst jednolity: Dz. Urz. Woj. Małopolskiego </w:t>
      </w:r>
      <w:r w:rsidR="00AE4AD8" w:rsidRPr="002A43B6">
        <w:rPr>
          <w:sz w:val="20"/>
        </w:rPr>
        <w:t>z 201</w:t>
      </w:r>
      <w:r w:rsidR="00035E2D">
        <w:rPr>
          <w:sz w:val="20"/>
        </w:rPr>
        <w:t>9</w:t>
      </w:r>
      <w:r w:rsidR="00AE4AD8" w:rsidRPr="002A43B6">
        <w:rPr>
          <w:sz w:val="20"/>
        </w:rPr>
        <w:t> r., poz.</w:t>
      </w:r>
      <w:r w:rsidR="00035E2D">
        <w:rPr>
          <w:sz w:val="20"/>
        </w:rPr>
        <w:t>7074</w:t>
      </w:r>
      <w:r w:rsidR="00CB2078">
        <w:rPr>
          <w:sz w:val="20"/>
        </w:rPr>
        <w:t>, z 2020 r. poz. 919</w:t>
      </w:r>
      <w:r w:rsidR="004940BD" w:rsidRPr="002A43B6">
        <w:rPr>
          <w:sz w:val="20"/>
        </w:rPr>
        <w:t>) postanawia się, co następuje:</w:t>
      </w:r>
    </w:p>
    <w:p w:rsidR="004940BD" w:rsidRPr="002A43B6" w:rsidRDefault="002A43B6" w:rsidP="002A43B6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:rsidR="00AC7C8B" w:rsidRDefault="002E2B57" w:rsidP="00AC7C8B">
      <w:pPr>
        <w:pStyle w:val="Default"/>
        <w:jc w:val="both"/>
        <w:rPr>
          <w:b/>
        </w:rPr>
      </w:pPr>
      <w:r w:rsidRPr="004E5B3B">
        <w:t>Opiniuje się</w:t>
      </w:r>
      <w:r w:rsidR="00392A07">
        <w:t xml:space="preserve"> </w:t>
      </w:r>
      <w:r w:rsidR="00BE0B9C" w:rsidRPr="000F4719">
        <w:rPr>
          <w:b/>
          <w:bCs/>
          <w:color w:val="auto"/>
        </w:rPr>
        <w:t>negatywnie</w:t>
      </w:r>
      <w:r w:rsidR="00392A07">
        <w:rPr>
          <w:b/>
          <w:bCs/>
          <w:color w:val="auto"/>
        </w:rPr>
        <w:t xml:space="preserve"> </w:t>
      </w:r>
      <w:r w:rsidR="00BE0B9C" w:rsidRPr="000F4719">
        <w:rPr>
          <w:bCs/>
        </w:rPr>
        <w:t>poprawk</w:t>
      </w:r>
      <w:r w:rsidR="00446488" w:rsidRPr="000F4719">
        <w:rPr>
          <w:bCs/>
        </w:rPr>
        <w:t xml:space="preserve">ę </w:t>
      </w:r>
      <w:r w:rsidR="00E259F5" w:rsidRPr="00E259F5">
        <w:rPr>
          <w:bCs/>
        </w:rPr>
        <w:t>wniesion</w:t>
      </w:r>
      <w:r w:rsidR="00265074">
        <w:rPr>
          <w:bCs/>
        </w:rPr>
        <w:t>ą</w:t>
      </w:r>
      <w:r w:rsidR="00E259F5" w:rsidRPr="00E259F5">
        <w:rPr>
          <w:bCs/>
        </w:rPr>
        <w:t xml:space="preserve"> przez </w:t>
      </w:r>
      <w:r w:rsidR="00893698" w:rsidRPr="00893698">
        <w:rPr>
          <w:bCs/>
        </w:rPr>
        <w:t xml:space="preserve">Klub </w:t>
      </w:r>
      <w:r w:rsidR="0033342C">
        <w:rPr>
          <w:bCs/>
        </w:rPr>
        <w:t xml:space="preserve">Radnych </w:t>
      </w:r>
      <w:proofErr w:type="spellStart"/>
      <w:r w:rsidR="00893698" w:rsidRPr="00893698">
        <w:rPr>
          <w:bCs/>
        </w:rPr>
        <w:t>Platforma</w:t>
      </w:r>
      <w:r w:rsidR="0033342C">
        <w:rPr>
          <w:bCs/>
        </w:rPr>
        <w:t>.</w:t>
      </w:r>
      <w:r w:rsidR="00893698" w:rsidRPr="00893698">
        <w:rPr>
          <w:bCs/>
        </w:rPr>
        <w:t>Nowoczesna</w:t>
      </w:r>
      <w:proofErr w:type="spellEnd"/>
      <w:r w:rsidR="00893698" w:rsidRPr="00893698">
        <w:rPr>
          <w:bCs/>
        </w:rPr>
        <w:t xml:space="preserve"> Koalicja Obywatelska </w:t>
      </w:r>
      <w:r w:rsidR="002D7E80">
        <w:rPr>
          <w:bCs/>
        </w:rPr>
        <w:t xml:space="preserve">do projektu uchwały Rady Miasta Krakowa </w:t>
      </w:r>
      <w:r w:rsidR="00E259F5" w:rsidRPr="004704C2">
        <w:rPr>
          <w:bCs/>
          <w:i/>
          <w:iCs/>
          <w:lang w:eastAsia="ar-SA"/>
        </w:rPr>
        <w:t xml:space="preserve">zmieniającej uchwałę </w:t>
      </w:r>
      <w:r w:rsidR="002D7E80">
        <w:rPr>
          <w:bCs/>
          <w:i/>
          <w:iCs/>
          <w:lang w:eastAsia="ar-SA"/>
        </w:rPr>
        <w:br/>
      </w:r>
      <w:r w:rsidR="00E259F5" w:rsidRPr="004704C2">
        <w:rPr>
          <w:bCs/>
          <w:i/>
          <w:iCs/>
          <w:lang w:eastAsia="ar-SA"/>
        </w:rPr>
        <w:t>Nr XXI/231/11 w sprawie ustalenia cen i opłat za usługi przewozowe, uprawnień do przejazdów ulgowych oraz przepisów taryfowych w komunikacji miejskiej realizowanej na obszarze Gminy Miejskiej Kraków oraz gmin sąsiadujących, które przystąpiły do porozumienia w celu wspólnej realizacji publicznego transportu zbiorowego</w:t>
      </w:r>
      <w:r w:rsidR="00602F27" w:rsidRPr="004704C2">
        <w:rPr>
          <w:bCs/>
          <w:i/>
          <w:iCs/>
          <w:lang w:eastAsia="ar-SA"/>
        </w:rPr>
        <w:t xml:space="preserve">(z </w:t>
      </w:r>
      <w:proofErr w:type="spellStart"/>
      <w:r w:rsidR="00602F27" w:rsidRPr="004704C2">
        <w:rPr>
          <w:bCs/>
          <w:i/>
          <w:iCs/>
          <w:lang w:eastAsia="ar-SA"/>
        </w:rPr>
        <w:t>późn</w:t>
      </w:r>
      <w:proofErr w:type="spellEnd"/>
      <w:r w:rsidR="00602F27" w:rsidRPr="004704C2">
        <w:rPr>
          <w:bCs/>
          <w:i/>
          <w:iCs/>
          <w:lang w:eastAsia="ar-SA"/>
        </w:rPr>
        <w:t>.</w:t>
      </w:r>
      <w:r w:rsidR="00EE6ECB">
        <w:rPr>
          <w:bCs/>
          <w:i/>
          <w:iCs/>
          <w:lang w:eastAsia="ar-SA"/>
        </w:rPr>
        <w:t xml:space="preserve"> </w:t>
      </w:r>
      <w:r w:rsidR="00602F27" w:rsidRPr="004704C2">
        <w:rPr>
          <w:bCs/>
          <w:i/>
          <w:iCs/>
          <w:lang w:eastAsia="ar-SA"/>
        </w:rPr>
        <w:t>zm.)</w:t>
      </w:r>
      <w:r w:rsidR="0033342C">
        <w:rPr>
          <w:bCs/>
          <w:i/>
          <w:iCs/>
          <w:lang w:eastAsia="ar-SA"/>
        </w:rPr>
        <w:t> </w:t>
      </w:r>
      <w:r w:rsidR="00AC7C8B" w:rsidRPr="00AC7C8B">
        <w:rPr>
          <w:bCs/>
        </w:rPr>
        <w:t xml:space="preserve">- </w:t>
      </w:r>
      <w:r w:rsidR="00AC7C8B" w:rsidRPr="006C0B65">
        <w:rPr>
          <w:b/>
          <w:bCs/>
        </w:rPr>
        <w:t xml:space="preserve">druk nr </w:t>
      </w:r>
      <w:r w:rsidR="00446488" w:rsidRPr="006C0B65">
        <w:rPr>
          <w:b/>
          <w:bCs/>
        </w:rPr>
        <w:t>1475</w:t>
      </w:r>
      <w:r w:rsidR="006C0B65" w:rsidRPr="006C0B65">
        <w:rPr>
          <w:b/>
          <w:bCs/>
        </w:rPr>
        <w:t>.</w:t>
      </w:r>
    </w:p>
    <w:p w:rsidR="00EE0F6B" w:rsidRPr="004E5B3B" w:rsidRDefault="00EE0F6B" w:rsidP="00EE0F6B">
      <w:pPr>
        <w:jc w:val="both"/>
        <w:rPr>
          <w:sz w:val="24"/>
          <w:szCs w:val="24"/>
        </w:rPr>
      </w:pPr>
    </w:p>
    <w:p w:rsidR="00D65225" w:rsidRDefault="00D65225" w:rsidP="004A0819">
      <w:pPr>
        <w:jc w:val="center"/>
        <w:rPr>
          <w:b/>
          <w:sz w:val="24"/>
          <w:szCs w:val="24"/>
        </w:rPr>
      </w:pPr>
    </w:p>
    <w:p w:rsidR="00B41AF0" w:rsidRDefault="004940BD" w:rsidP="004A08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2628C6" w:rsidRPr="002628C6" w:rsidRDefault="002628C6" w:rsidP="002628C6">
      <w:pPr>
        <w:pStyle w:val="Bezodstpw"/>
        <w:jc w:val="both"/>
        <w:rPr>
          <w:sz w:val="24"/>
          <w:szCs w:val="24"/>
        </w:rPr>
      </w:pPr>
    </w:p>
    <w:p w:rsidR="00070A22" w:rsidRPr="002628C6" w:rsidRDefault="00070A22" w:rsidP="002628C6">
      <w:pPr>
        <w:pStyle w:val="Bezodstpw"/>
        <w:jc w:val="both"/>
        <w:rPr>
          <w:sz w:val="24"/>
          <w:szCs w:val="24"/>
        </w:rPr>
      </w:pPr>
    </w:p>
    <w:p w:rsidR="00675AD5" w:rsidRDefault="00675AD5" w:rsidP="00675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poprawki wprowadzają zmiany w cenie biletu dla 1 osoby/60-minutowego </w:t>
      </w:r>
      <w:r>
        <w:rPr>
          <w:sz w:val="24"/>
          <w:szCs w:val="24"/>
        </w:rPr>
        <w:br/>
        <w:t xml:space="preserve">z kwoty 6,60 zł na 6,00 zł oraz w cenie biletu Mieszkańca na strefę I z kwoty 96,00 zł na 80,00 zł, a także w cenie biletu Półrocznego Mieszkańca na strefę I z kwoty 480,00 zł na </w:t>
      </w:r>
      <w:r>
        <w:rPr>
          <w:sz w:val="24"/>
          <w:szCs w:val="24"/>
        </w:rPr>
        <w:br/>
        <w:t>420,00 zł. Należy zaznaczyć, iż działanie to spowoduje powstanie znacznych dysproporcji pomiędzy wartością za bilet „nie mieszkańca”, a bilet Mieszkańca na strefę I – różnica wyniesie 46% przy jednoczesnym zachowaniu 35% różnicy pozostałych pozycji pn. bilet Mieszkańca w stosunku do pozostałych biletów obowiązujących w danej strefie biletowej (różnica ta wynosiła w złożonym  projekcie według druku 1475 zarówno w I</w:t>
      </w:r>
      <w:r w:rsidR="0033342C">
        <w:rPr>
          <w:sz w:val="24"/>
          <w:szCs w:val="24"/>
        </w:rPr>
        <w:t>,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oraz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</w:t>
      </w:r>
      <w:r w:rsidR="006C0B65">
        <w:rPr>
          <w:sz w:val="24"/>
          <w:szCs w:val="24"/>
        </w:rPr>
        <w:br/>
      </w:r>
      <w:r>
        <w:rPr>
          <w:sz w:val="24"/>
          <w:szCs w:val="24"/>
        </w:rPr>
        <w:t>i III strefie ok. 35%).</w:t>
      </w:r>
      <w:r w:rsidR="00392A07">
        <w:rPr>
          <w:sz w:val="24"/>
          <w:szCs w:val="24"/>
        </w:rPr>
        <w:t xml:space="preserve"> Jednocześnie proponuje się wprowadzenie nowego biletu okresowego Półrocznego 5+1 o określonych zasadach nabywania oraz zmianę daty terminu wejścia </w:t>
      </w:r>
      <w:r w:rsidR="006C0B65">
        <w:rPr>
          <w:sz w:val="24"/>
          <w:szCs w:val="24"/>
        </w:rPr>
        <w:br/>
      </w:r>
      <w:r w:rsidR="00392A07">
        <w:rPr>
          <w:sz w:val="24"/>
          <w:szCs w:val="24"/>
        </w:rPr>
        <w:t>w życie uchwały.</w:t>
      </w:r>
    </w:p>
    <w:p w:rsidR="00675AD5" w:rsidRDefault="00675AD5" w:rsidP="00675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2E395F">
        <w:rPr>
          <w:sz w:val="24"/>
          <w:szCs w:val="24"/>
        </w:rPr>
        <w:t>należy zwrócić szczególną uwagę na fakt</w:t>
      </w:r>
      <w:r>
        <w:rPr>
          <w:sz w:val="24"/>
          <w:szCs w:val="24"/>
        </w:rPr>
        <w:t>, że poprawka nie uwzględnia</w:t>
      </w:r>
      <w:r w:rsidR="002E395F">
        <w:rPr>
          <w:sz w:val="24"/>
          <w:szCs w:val="24"/>
        </w:rPr>
        <w:t xml:space="preserve"> kluczowych</w:t>
      </w:r>
      <w:r>
        <w:rPr>
          <w:sz w:val="24"/>
          <w:szCs w:val="24"/>
        </w:rPr>
        <w:t xml:space="preserve"> przepisów usuniętych w projekcie uchwały wg druku nr 1475, </w:t>
      </w:r>
      <w:r w:rsidR="002E395F">
        <w:rPr>
          <w:sz w:val="24"/>
          <w:szCs w:val="24"/>
        </w:rPr>
        <w:t xml:space="preserve">w przypadku wprowadzenia </w:t>
      </w:r>
      <w:r>
        <w:rPr>
          <w:sz w:val="24"/>
          <w:szCs w:val="24"/>
        </w:rPr>
        <w:t xml:space="preserve"> biletu na 1 linię </w:t>
      </w:r>
      <w:r w:rsidR="006C0B65">
        <w:rPr>
          <w:sz w:val="24"/>
          <w:szCs w:val="24"/>
        </w:rPr>
        <w:t>k</w:t>
      </w:r>
      <w:r>
        <w:rPr>
          <w:sz w:val="24"/>
          <w:szCs w:val="24"/>
        </w:rPr>
        <w:t xml:space="preserve">omunikacji </w:t>
      </w:r>
      <w:r w:rsidR="006C0B65">
        <w:rPr>
          <w:sz w:val="24"/>
          <w:szCs w:val="24"/>
        </w:rPr>
        <w:t>m</w:t>
      </w:r>
      <w:r>
        <w:rPr>
          <w:sz w:val="24"/>
          <w:szCs w:val="24"/>
        </w:rPr>
        <w:t xml:space="preserve">iejskiej w Krakowie, co spowoduje utracenie zapisów systematyzujących i wyjaśniających zakres oraz uprawnienia wynikające z </w:t>
      </w:r>
      <w:r w:rsidR="002E395F">
        <w:rPr>
          <w:sz w:val="24"/>
          <w:szCs w:val="24"/>
        </w:rPr>
        <w:t xml:space="preserve">jego zakupu. </w:t>
      </w:r>
    </w:p>
    <w:p w:rsidR="00675AD5" w:rsidRDefault="002E395F" w:rsidP="00675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Dodatkowo</w:t>
      </w:r>
      <w:r w:rsidR="00FA08B4">
        <w:rPr>
          <w:sz w:val="24"/>
          <w:szCs w:val="24"/>
        </w:rPr>
        <w:t>,</w:t>
      </w:r>
      <w:r w:rsidR="00675AD5">
        <w:rPr>
          <w:sz w:val="24"/>
          <w:szCs w:val="24"/>
        </w:rPr>
        <w:t xml:space="preserve"> przywrócono niektóre zapisy dotyczące biletów okresowych na 2 linie komunikacyjne, a także zapisy odnoszące się do przejazdów pojazdami Tele-</w:t>
      </w:r>
      <w:proofErr w:type="spellStart"/>
      <w:r w:rsidR="00675AD5">
        <w:rPr>
          <w:sz w:val="24"/>
          <w:szCs w:val="24"/>
        </w:rPr>
        <w:t>bus</w:t>
      </w:r>
      <w:proofErr w:type="spellEnd"/>
      <w:r w:rsidR="00675AD5">
        <w:rPr>
          <w:sz w:val="24"/>
          <w:szCs w:val="24"/>
        </w:rPr>
        <w:t xml:space="preserve"> we wszystkich obszarach objętych tą usługą przy korzystaniu z bi</w:t>
      </w:r>
      <w:r>
        <w:rPr>
          <w:sz w:val="24"/>
          <w:szCs w:val="24"/>
        </w:rPr>
        <w:t>letu sieciowego, co wiąże się z </w:t>
      </w:r>
      <w:r w:rsidR="00675AD5">
        <w:rPr>
          <w:sz w:val="24"/>
          <w:szCs w:val="24"/>
        </w:rPr>
        <w:t xml:space="preserve">umożliwieniem przejazdów osobom nabywającym bilety ważne np. w strefie II lub III. </w:t>
      </w:r>
    </w:p>
    <w:p w:rsidR="00675AD5" w:rsidRDefault="00675AD5" w:rsidP="00675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Niezależnie od powyższego, ponowne dodanie przepisu o możliwości korzystania </w:t>
      </w:r>
      <w:r>
        <w:rPr>
          <w:sz w:val="24"/>
          <w:szCs w:val="24"/>
        </w:rPr>
        <w:br/>
        <w:t>z przejazdów pojazdami Tele-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 xml:space="preserve"> w końcowej części dokumentu spowoduje zdublowanie </w:t>
      </w:r>
      <w:r>
        <w:rPr>
          <w:sz w:val="24"/>
          <w:szCs w:val="24"/>
        </w:rPr>
        <w:lastRenderedPageBreak/>
        <w:t xml:space="preserve">oraz sprzeczność wskazanego zapisu w uchwale tzw. taryfowej, a także umieszczenie go </w:t>
      </w:r>
      <w:r>
        <w:rPr>
          <w:sz w:val="24"/>
          <w:szCs w:val="24"/>
        </w:rPr>
        <w:br/>
        <w:t>w akcie prawa miejscowego w miejscu dotyczącym procesu reklamacji opłaty dodatkowej za brak biletu.</w:t>
      </w:r>
    </w:p>
    <w:p w:rsidR="002E395F" w:rsidRDefault="008F712E" w:rsidP="008F712E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2A07">
        <w:rPr>
          <w:sz w:val="24"/>
          <w:szCs w:val="24"/>
        </w:rPr>
        <w:t>Co więcej, w</w:t>
      </w:r>
      <w:r w:rsidR="002E395F">
        <w:rPr>
          <w:sz w:val="24"/>
          <w:szCs w:val="24"/>
        </w:rPr>
        <w:t xml:space="preserve">prowadzone w zakresie cennika zmiany spowodują utracenie istotnych założeń projektu, odnoszących się do zwiększenia wpływów do budżetu Miasta Krakowa na klasyfikacji transport zbiorowy, niezbędnych </w:t>
      </w:r>
      <w:r w:rsidR="00542E86">
        <w:rPr>
          <w:sz w:val="24"/>
          <w:szCs w:val="24"/>
        </w:rPr>
        <w:t xml:space="preserve">w celu utrzymania wysokiego poziomu komunikacji publicznej. </w:t>
      </w:r>
      <w:r>
        <w:rPr>
          <w:sz w:val="24"/>
          <w:szCs w:val="24"/>
        </w:rPr>
        <w:t>Innymi słowy z</w:t>
      </w:r>
      <w:r w:rsidR="00542E86">
        <w:rPr>
          <w:color w:val="000000"/>
          <w:sz w:val="24"/>
          <w:szCs w:val="24"/>
        </w:rPr>
        <w:t xml:space="preserve">aproponowane przez </w:t>
      </w:r>
      <w:r w:rsidR="00542E86" w:rsidRPr="008F712E">
        <w:rPr>
          <w:sz w:val="24"/>
          <w:szCs w:val="24"/>
        </w:rPr>
        <w:t xml:space="preserve">Klub </w:t>
      </w:r>
      <w:r w:rsidR="0033342C">
        <w:rPr>
          <w:sz w:val="24"/>
          <w:szCs w:val="24"/>
        </w:rPr>
        <w:t xml:space="preserve">Radnych </w:t>
      </w:r>
      <w:proofErr w:type="spellStart"/>
      <w:r w:rsidR="00542E86" w:rsidRPr="008F712E">
        <w:rPr>
          <w:sz w:val="24"/>
          <w:szCs w:val="24"/>
        </w:rPr>
        <w:t>Platforma</w:t>
      </w:r>
      <w:r w:rsidR="0033342C">
        <w:rPr>
          <w:sz w:val="24"/>
          <w:szCs w:val="24"/>
        </w:rPr>
        <w:t>.</w:t>
      </w:r>
      <w:r w:rsidR="00542E86" w:rsidRPr="008F712E">
        <w:rPr>
          <w:sz w:val="24"/>
          <w:szCs w:val="24"/>
        </w:rPr>
        <w:t>Nowoczesna</w:t>
      </w:r>
      <w:proofErr w:type="spellEnd"/>
      <w:r w:rsidR="00542E86" w:rsidRPr="008F712E">
        <w:rPr>
          <w:sz w:val="24"/>
          <w:szCs w:val="24"/>
        </w:rPr>
        <w:t xml:space="preserve"> Koalicja Obywatelska</w:t>
      </w:r>
      <w:r w:rsidR="00392A07">
        <w:rPr>
          <w:sz w:val="24"/>
          <w:szCs w:val="24"/>
        </w:rPr>
        <w:t xml:space="preserve"> </w:t>
      </w:r>
      <w:r w:rsidR="00542E86">
        <w:rPr>
          <w:color w:val="000000"/>
          <w:sz w:val="24"/>
          <w:szCs w:val="24"/>
        </w:rPr>
        <w:t xml:space="preserve">ceny </w:t>
      </w:r>
      <w:r>
        <w:rPr>
          <w:color w:val="000000"/>
          <w:sz w:val="24"/>
          <w:szCs w:val="24"/>
        </w:rPr>
        <w:t xml:space="preserve">spowodują, iż możliwe wpływy </w:t>
      </w:r>
      <w:r w:rsidR="00392A07">
        <w:rPr>
          <w:color w:val="000000"/>
          <w:sz w:val="24"/>
          <w:szCs w:val="24"/>
        </w:rPr>
        <w:t xml:space="preserve">z dystrybucji biletów </w:t>
      </w:r>
      <w:r>
        <w:rPr>
          <w:color w:val="000000"/>
          <w:sz w:val="24"/>
          <w:szCs w:val="24"/>
        </w:rPr>
        <w:t>nie przekroczą 40 % pokrycia</w:t>
      </w:r>
      <w:r w:rsidR="00542E86">
        <w:rPr>
          <w:color w:val="000000"/>
          <w:sz w:val="24"/>
          <w:szCs w:val="24"/>
        </w:rPr>
        <w:t xml:space="preserve"> kosztów w budżecie w 2021 r</w:t>
      </w:r>
      <w:r w:rsidR="006C0B65">
        <w:rPr>
          <w:color w:val="000000"/>
          <w:sz w:val="24"/>
          <w:szCs w:val="24"/>
        </w:rPr>
        <w:t>.</w:t>
      </w:r>
      <w:r w:rsidR="00542E86">
        <w:rPr>
          <w:color w:val="000000"/>
          <w:sz w:val="24"/>
          <w:szCs w:val="24"/>
        </w:rPr>
        <w:t xml:space="preserve">, na ww. </w:t>
      </w:r>
      <w:r>
        <w:rPr>
          <w:color w:val="000000"/>
          <w:sz w:val="24"/>
          <w:szCs w:val="24"/>
        </w:rPr>
        <w:t>klasyfikacji.</w:t>
      </w:r>
    </w:p>
    <w:p w:rsidR="00675AD5" w:rsidRDefault="00675AD5" w:rsidP="00675A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Odnosząc się do zaproponowanego terminu wejścia w życie zmiany uchwały </w:t>
      </w:r>
      <w:r w:rsidR="00FA08B4">
        <w:rPr>
          <w:sz w:val="24"/>
          <w:szCs w:val="24"/>
        </w:rPr>
        <w:br/>
      </w:r>
      <w:r>
        <w:rPr>
          <w:sz w:val="24"/>
          <w:szCs w:val="24"/>
        </w:rPr>
        <w:t xml:space="preserve">tzw. taryfowej, uwzględniając możliwości techniczne </w:t>
      </w:r>
      <w:r w:rsidR="0033342C">
        <w:rPr>
          <w:sz w:val="24"/>
          <w:szCs w:val="24"/>
        </w:rPr>
        <w:t>o</w:t>
      </w:r>
      <w:r>
        <w:rPr>
          <w:sz w:val="24"/>
          <w:szCs w:val="24"/>
        </w:rPr>
        <w:t>peratorów odpowiedzialnych za dystrybucję biletów - bilet Półroczny 5</w:t>
      </w:r>
      <w:r w:rsidR="006C0B65">
        <w:rPr>
          <w:sz w:val="24"/>
          <w:szCs w:val="24"/>
        </w:rPr>
        <w:t> </w:t>
      </w:r>
      <w:r>
        <w:rPr>
          <w:sz w:val="24"/>
          <w:szCs w:val="24"/>
        </w:rPr>
        <w:t>+</w:t>
      </w:r>
      <w:r w:rsidR="006C0B65">
        <w:rPr>
          <w:sz w:val="24"/>
          <w:szCs w:val="24"/>
        </w:rPr>
        <w:t> </w:t>
      </w:r>
      <w:r>
        <w:rPr>
          <w:sz w:val="24"/>
          <w:szCs w:val="24"/>
        </w:rPr>
        <w:t xml:space="preserve">1, jak również przywrócenie biletu na 1 linię przy zachowaniu trzech stref biletowych, </w:t>
      </w:r>
      <w:r w:rsidR="001B5A7F">
        <w:rPr>
          <w:sz w:val="24"/>
          <w:szCs w:val="24"/>
        </w:rPr>
        <w:t xml:space="preserve">wskazuje się, iż </w:t>
      </w:r>
      <w:r>
        <w:rPr>
          <w:sz w:val="24"/>
          <w:szCs w:val="24"/>
        </w:rPr>
        <w:t>nie jest</w:t>
      </w:r>
      <w:r w:rsidR="00392A07">
        <w:rPr>
          <w:sz w:val="24"/>
          <w:szCs w:val="24"/>
        </w:rPr>
        <w:t xml:space="preserve"> </w:t>
      </w:r>
      <w:r>
        <w:rPr>
          <w:sz w:val="24"/>
          <w:szCs w:val="24"/>
        </w:rPr>
        <w:t>możl</w:t>
      </w:r>
      <w:r w:rsidR="00FA08B4">
        <w:rPr>
          <w:sz w:val="24"/>
          <w:szCs w:val="24"/>
        </w:rPr>
        <w:t>iw</w:t>
      </w:r>
      <w:r w:rsidR="007B10DC">
        <w:rPr>
          <w:sz w:val="24"/>
          <w:szCs w:val="24"/>
        </w:rPr>
        <w:t xml:space="preserve">ym </w:t>
      </w:r>
      <w:r>
        <w:rPr>
          <w:sz w:val="24"/>
          <w:szCs w:val="24"/>
        </w:rPr>
        <w:t>zaimplementowani</w:t>
      </w:r>
      <w:r w:rsidR="007B10DC">
        <w:rPr>
          <w:sz w:val="24"/>
          <w:szCs w:val="24"/>
        </w:rPr>
        <w:t>e</w:t>
      </w:r>
      <w:r w:rsidR="00392A07">
        <w:rPr>
          <w:sz w:val="24"/>
          <w:szCs w:val="24"/>
        </w:rPr>
        <w:t xml:space="preserve"> </w:t>
      </w:r>
      <w:r w:rsidR="001B5A7F">
        <w:rPr>
          <w:sz w:val="24"/>
          <w:szCs w:val="24"/>
        </w:rPr>
        <w:t xml:space="preserve">przedstawionych </w:t>
      </w:r>
      <w:r w:rsidR="007B10DC">
        <w:rPr>
          <w:sz w:val="24"/>
          <w:szCs w:val="24"/>
        </w:rPr>
        <w:t xml:space="preserve">w poprawce </w:t>
      </w:r>
      <w:r>
        <w:rPr>
          <w:sz w:val="24"/>
          <w:szCs w:val="24"/>
        </w:rPr>
        <w:t>z</w:t>
      </w:r>
      <w:r w:rsidR="007B10DC">
        <w:rPr>
          <w:sz w:val="24"/>
          <w:szCs w:val="24"/>
        </w:rPr>
        <w:t>mian</w:t>
      </w:r>
      <w:r w:rsidR="00392A07">
        <w:rPr>
          <w:sz w:val="24"/>
          <w:szCs w:val="24"/>
        </w:rPr>
        <w:t xml:space="preserve"> </w:t>
      </w:r>
      <w:r w:rsidR="001B5A7F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dniem 1 lutego 2021 r. </w:t>
      </w:r>
    </w:p>
    <w:p w:rsidR="006C0B65" w:rsidRPr="006C0B65" w:rsidRDefault="006C0B65" w:rsidP="00675AD5">
      <w:pPr>
        <w:ind w:firstLine="708"/>
        <w:jc w:val="both"/>
        <w:rPr>
          <w:sz w:val="24"/>
          <w:szCs w:val="24"/>
        </w:rPr>
      </w:pPr>
      <w:r w:rsidRPr="006C0B65">
        <w:rPr>
          <w:sz w:val="24"/>
          <w:szCs w:val="24"/>
        </w:rPr>
        <w:t>Mając na uwadze powyższe, negatywnie opiniuj</w:t>
      </w:r>
      <w:r w:rsidR="00EE6ECB">
        <w:rPr>
          <w:sz w:val="24"/>
          <w:szCs w:val="24"/>
        </w:rPr>
        <w:t>ę</w:t>
      </w:r>
      <w:r w:rsidRPr="006C0B65">
        <w:rPr>
          <w:sz w:val="24"/>
          <w:szCs w:val="24"/>
        </w:rPr>
        <w:t xml:space="preserve"> poprawkę wniesion</w:t>
      </w:r>
      <w:r w:rsidR="00EE6ECB">
        <w:rPr>
          <w:sz w:val="24"/>
          <w:szCs w:val="24"/>
        </w:rPr>
        <w:t>ą</w:t>
      </w:r>
      <w:r w:rsidRPr="006C0B65">
        <w:rPr>
          <w:sz w:val="24"/>
          <w:szCs w:val="24"/>
        </w:rPr>
        <w:t xml:space="preserve"> przez Klub</w:t>
      </w:r>
      <w:r w:rsidR="0033342C">
        <w:rPr>
          <w:sz w:val="24"/>
          <w:szCs w:val="24"/>
        </w:rPr>
        <w:t xml:space="preserve"> Radnych </w:t>
      </w:r>
      <w:proofErr w:type="spellStart"/>
      <w:r w:rsidRPr="006C0B65">
        <w:rPr>
          <w:bCs/>
          <w:sz w:val="24"/>
          <w:szCs w:val="24"/>
        </w:rPr>
        <w:t>Platforma</w:t>
      </w:r>
      <w:r w:rsidR="0033342C">
        <w:rPr>
          <w:bCs/>
          <w:sz w:val="24"/>
          <w:szCs w:val="24"/>
        </w:rPr>
        <w:t>.</w:t>
      </w:r>
      <w:r w:rsidRPr="006C0B65">
        <w:rPr>
          <w:bCs/>
          <w:sz w:val="24"/>
          <w:szCs w:val="24"/>
        </w:rPr>
        <w:t>Nowoczesna</w:t>
      </w:r>
      <w:proofErr w:type="spellEnd"/>
      <w:r w:rsidRPr="006C0B65">
        <w:rPr>
          <w:bCs/>
          <w:sz w:val="24"/>
          <w:szCs w:val="24"/>
        </w:rPr>
        <w:t xml:space="preserve"> Koalicja Obywatelska</w:t>
      </w:r>
      <w:r>
        <w:rPr>
          <w:bCs/>
          <w:sz w:val="24"/>
          <w:szCs w:val="24"/>
        </w:rPr>
        <w:t xml:space="preserve"> do projektu uchwały wg druku 1475.</w:t>
      </w:r>
    </w:p>
    <w:p w:rsidR="00C2571F" w:rsidRPr="000206AF" w:rsidRDefault="00C2571F" w:rsidP="000206AF">
      <w:pPr>
        <w:pStyle w:val="Bezodstpw"/>
        <w:jc w:val="both"/>
        <w:rPr>
          <w:sz w:val="24"/>
          <w:szCs w:val="24"/>
        </w:rPr>
      </w:pPr>
    </w:p>
    <w:p w:rsidR="00070A22" w:rsidRPr="000206AF" w:rsidRDefault="00070A22" w:rsidP="000206AF">
      <w:pPr>
        <w:pStyle w:val="Bezodstpw"/>
        <w:jc w:val="both"/>
        <w:rPr>
          <w:sz w:val="24"/>
          <w:szCs w:val="24"/>
        </w:rPr>
      </w:pPr>
    </w:p>
    <w:p w:rsidR="00070A22" w:rsidRPr="000206AF" w:rsidRDefault="00070A22" w:rsidP="000206AF">
      <w:pPr>
        <w:pStyle w:val="Bezodstpw"/>
        <w:jc w:val="both"/>
        <w:rPr>
          <w:sz w:val="24"/>
          <w:szCs w:val="24"/>
        </w:rPr>
      </w:pPr>
    </w:p>
    <w:p w:rsidR="00070A22" w:rsidRPr="000206AF" w:rsidRDefault="00070A22" w:rsidP="000206AF">
      <w:pPr>
        <w:pStyle w:val="Bezodstpw"/>
        <w:jc w:val="both"/>
        <w:rPr>
          <w:rFonts w:ascii="Lato regular" w:hAnsi="Lato regular"/>
          <w:sz w:val="24"/>
          <w:szCs w:val="24"/>
        </w:rPr>
      </w:pPr>
    </w:p>
    <w:p w:rsidR="00070A22" w:rsidRDefault="00070A22" w:rsidP="00070A22">
      <w:pPr>
        <w:spacing w:line="360" w:lineRule="auto"/>
        <w:ind w:left="708" w:firstLine="710"/>
        <w:jc w:val="both"/>
        <w:rPr>
          <w:rFonts w:ascii="Lato regular" w:hAnsi="Lato regular"/>
          <w:sz w:val="22"/>
          <w:szCs w:val="22"/>
        </w:rPr>
      </w:pPr>
    </w:p>
    <w:p w:rsidR="00070A22" w:rsidRPr="005E746C" w:rsidRDefault="00070A22" w:rsidP="005E746C">
      <w:pPr>
        <w:pStyle w:val="Bezodstpw"/>
        <w:jc w:val="both"/>
        <w:rPr>
          <w:b/>
          <w:sz w:val="24"/>
          <w:szCs w:val="24"/>
        </w:rPr>
      </w:pPr>
    </w:p>
    <w:p w:rsidR="00F54D64" w:rsidRPr="005E746C" w:rsidRDefault="003017EA" w:rsidP="005E746C">
      <w:pPr>
        <w:pStyle w:val="Bezodstpw"/>
        <w:jc w:val="both"/>
        <w:rPr>
          <w:sz w:val="24"/>
          <w:szCs w:val="24"/>
        </w:rPr>
      </w:pPr>
      <w:r w:rsidRPr="005E746C">
        <w:rPr>
          <w:sz w:val="24"/>
          <w:szCs w:val="24"/>
        </w:rPr>
        <w:tab/>
      </w:r>
    </w:p>
    <w:p w:rsidR="003017EA" w:rsidRPr="005E746C" w:rsidRDefault="003017EA" w:rsidP="005E746C">
      <w:pPr>
        <w:pStyle w:val="Bezodstpw"/>
        <w:jc w:val="both"/>
        <w:rPr>
          <w:sz w:val="24"/>
          <w:szCs w:val="24"/>
        </w:rPr>
      </w:pPr>
    </w:p>
    <w:p w:rsidR="00AC7C8B" w:rsidRPr="00BE0B9C" w:rsidRDefault="00AC7C8B" w:rsidP="00AC7C8B">
      <w:pPr>
        <w:rPr>
          <w:color w:val="1F497D"/>
          <w:sz w:val="24"/>
          <w:szCs w:val="24"/>
        </w:rPr>
      </w:pPr>
    </w:p>
    <w:p w:rsidR="00CF5C0D" w:rsidRPr="00BE0B9C" w:rsidRDefault="00CF5C0D" w:rsidP="00CF5C0D">
      <w:pPr>
        <w:ind w:left="227"/>
        <w:jc w:val="both"/>
        <w:rPr>
          <w:sz w:val="24"/>
          <w:szCs w:val="24"/>
        </w:rPr>
      </w:pPr>
    </w:p>
    <w:p w:rsidR="00B4004D" w:rsidRPr="00BE0B9C" w:rsidRDefault="00B4004D" w:rsidP="00CF5C0D">
      <w:pPr>
        <w:jc w:val="both"/>
        <w:rPr>
          <w:sz w:val="24"/>
          <w:szCs w:val="24"/>
        </w:rPr>
      </w:pPr>
    </w:p>
    <w:p w:rsidR="00B4004D" w:rsidRPr="00BE0B9C" w:rsidRDefault="00B4004D" w:rsidP="00AB34C7">
      <w:pPr>
        <w:jc w:val="both"/>
        <w:rPr>
          <w:sz w:val="24"/>
          <w:szCs w:val="24"/>
        </w:rPr>
      </w:pPr>
    </w:p>
    <w:p w:rsidR="00B4004D" w:rsidRPr="00BE0B9C" w:rsidRDefault="00B4004D" w:rsidP="00CF5C0D">
      <w:pPr>
        <w:ind w:left="284" w:firstLine="424"/>
        <w:jc w:val="both"/>
        <w:rPr>
          <w:sz w:val="24"/>
          <w:szCs w:val="24"/>
        </w:rPr>
      </w:pPr>
    </w:p>
    <w:p w:rsidR="005727B5" w:rsidRPr="00CF5C0D" w:rsidRDefault="005727B5" w:rsidP="00AC7C8B">
      <w:pPr>
        <w:jc w:val="both"/>
        <w:rPr>
          <w:sz w:val="24"/>
          <w:szCs w:val="24"/>
        </w:rPr>
      </w:pPr>
    </w:p>
    <w:p w:rsidR="00283778" w:rsidRPr="00CF5C0D" w:rsidRDefault="00283778" w:rsidP="00CF5C0D">
      <w:pPr>
        <w:ind w:firstLine="708"/>
        <w:jc w:val="both"/>
        <w:rPr>
          <w:sz w:val="24"/>
          <w:szCs w:val="24"/>
        </w:rPr>
      </w:pPr>
    </w:p>
    <w:sectPr w:rsidR="00283778" w:rsidRPr="00CF5C0D" w:rsidSect="00A15D81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01" w:rsidRDefault="007B7401">
      <w:r>
        <w:separator/>
      </w:r>
    </w:p>
  </w:endnote>
  <w:endnote w:type="continuationSeparator" w:id="0">
    <w:p w:rsidR="007B7401" w:rsidRDefault="007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Segoe UI"/>
    <w:panose1 w:val="020F0502020204030203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01" w:rsidRDefault="007B7401">
      <w:r>
        <w:separator/>
      </w:r>
    </w:p>
  </w:footnote>
  <w:footnote w:type="continuationSeparator" w:id="0">
    <w:p w:rsidR="007B7401" w:rsidRDefault="007B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35" w:rsidRPr="00A15D81" w:rsidRDefault="001F3535" w:rsidP="00A15D81">
    <w:pPr>
      <w:autoSpaceDE w:val="0"/>
      <w:autoSpaceDN w:val="0"/>
      <w:adjustRightInd w:val="0"/>
      <w:rPr>
        <w:rFonts w:ascii="TimesNewRomanPSMT" w:hAnsi="TimesNewRomanPSMT" w:cs="TimesNewRomanPS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249"/>
    <w:multiLevelType w:val="hybridMultilevel"/>
    <w:tmpl w:val="5792D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D01F3"/>
    <w:multiLevelType w:val="hybridMultilevel"/>
    <w:tmpl w:val="CAAA6E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B5109"/>
    <w:multiLevelType w:val="hybridMultilevel"/>
    <w:tmpl w:val="87CC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712"/>
    <w:multiLevelType w:val="hybridMultilevel"/>
    <w:tmpl w:val="1DA8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65A6"/>
    <w:multiLevelType w:val="hybridMultilevel"/>
    <w:tmpl w:val="8D683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86F"/>
    <w:multiLevelType w:val="hybridMultilevel"/>
    <w:tmpl w:val="B7D64572"/>
    <w:lvl w:ilvl="0" w:tplc="08EA7AA8">
      <w:start w:val="1"/>
      <w:numFmt w:val="bullet"/>
      <w:lvlText w:val=""/>
      <w:lvlJc w:val="left"/>
      <w:pPr>
        <w:tabs>
          <w:tab w:val="num" w:pos="684"/>
        </w:tabs>
        <w:ind w:left="684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672235"/>
    <w:multiLevelType w:val="hybridMultilevel"/>
    <w:tmpl w:val="64F218E8"/>
    <w:lvl w:ilvl="0" w:tplc="8A24F23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90070DE"/>
    <w:multiLevelType w:val="hybridMultilevel"/>
    <w:tmpl w:val="ED2E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7E8"/>
    <w:multiLevelType w:val="hybridMultilevel"/>
    <w:tmpl w:val="93327B2A"/>
    <w:lvl w:ilvl="0" w:tplc="58BA56C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9A227E"/>
    <w:multiLevelType w:val="hybridMultilevel"/>
    <w:tmpl w:val="F14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AE2"/>
    <w:multiLevelType w:val="hybridMultilevel"/>
    <w:tmpl w:val="D2E09C46"/>
    <w:lvl w:ilvl="0" w:tplc="9CCE1D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98BE4B12">
      <w:numFmt w:val="none"/>
      <w:lvlText w:val=""/>
      <w:lvlJc w:val="left"/>
      <w:pPr>
        <w:tabs>
          <w:tab w:val="num" w:pos="360"/>
        </w:tabs>
      </w:pPr>
    </w:lvl>
    <w:lvl w:ilvl="2" w:tplc="3EF4941C">
      <w:numFmt w:val="none"/>
      <w:lvlText w:val=""/>
      <w:lvlJc w:val="left"/>
      <w:pPr>
        <w:tabs>
          <w:tab w:val="num" w:pos="360"/>
        </w:tabs>
      </w:pPr>
    </w:lvl>
    <w:lvl w:ilvl="3" w:tplc="66C28312">
      <w:numFmt w:val="none"/>
      <w:lvlText w:val=""/>
      <w:lvlJc w:val="left"/>
      <w:pPr>
        <w:tabs>
          <w:tab w:val="num" w:pos="360"/>
        </w:tabs>
      </w:pPr>
    </w:lvl>
    <w:lvl w:ilvl="4" w:tplc="B4440EC0">
      <w:numFmt w:val="none"/>
      <w:lvlText w:val=""/>
      <w:lvlJc w:val="left"/>
      <w:pPr>
        <w:tabs>
          <w:tab w:val="num" w:pos="360"/>
        </w:tabs>
      </w:pPr>
    </w:lvl>
    <w:lvl w:ilvl="5" w:tplc="30EAEB7C">
      <w:numFmt w:val="none"/>
      <w:lvlText w:val=""/>
      <w:lvlJc w:val="left"/>
      <w:pPr>
        <w:tabs>
          <w:tab w:val="num" w:pos="360"/>
        </w:tabs>
      </w:pPr>
    </w:lvl>
    <w:lvl w:ilvl="6" w:tplc="8A36B32A">
      <w:numFmt w:val="none"/>
      <w:lvlText w:val=""/>
      <w:lvlJc w:val="left"/>
      <w:pPr>
        <w:tabs>
          <w:tab w:val="num" w:pos="360"/>
        </w:tabs>
      </w:pPr>
    </w:lvl>
    <w:lvl w:ilvl="7" w:tplc="F26E1F2E">
      <w:numFmt w:val="none"/>
      <w:lvlText w:val=""/>
      <w:lvlJc w:val="left"/>
      <w:pPr>
        <w:tabs>
          <w:tab w:val="num" w:pos="360"/>
        </w:tabs>
      </w:pPr>
    </w:lvl>
    <w:lvl w:ilvl="8" w:tplc="80525C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AF777C6"/>
    <w:multiLevelType w:val="hybridMultilevel"/>
    <w:tmpl w:val="8CAAD244"/>
    <w:lvl w:ilvl="0" w:tplc="08EA7AA8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4CB2"/>
    <w:multiLevelType w:val="hybridMultilevel"/>
    <w:tmpl w:val="0A6AC9A6"/>
    <w:lvl w:ilvl="0" w:tplc="8A24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5735E"/>
    <w:multiLevelType w:val="hybridMultilevel"/>
    <w:tmpl w:val="4A30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1ED9"/>
    <w:multiLevelType w:val="hybridMultilevel"/>
    <w:tmpl w:val="C7685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610010"/>
    <w:multiLevelType w:val="hybridMultilevel"/>
    <w:tmpl w:val="2B48C7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4720DD4"/>
    <w:multiLevelType w:val="hybridMultilevel"/>
    <w:tmpl w:val="763A18CC"/>
    <w:lvl w:ilvl="0" w:tplc="8A24F2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C7B43B9"/>
    <w:multiLevelType w:val="hybridMultilevel"/>
    <w:tmpl w:val="984871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2DA"/>
    <w:rsid w:val="000042E6"/>
    <w:rsid w:val="00004854"/>
    <w:rsid w:val="00007DFD"/>
    <w:rsid w:val="00010B5F"/>
    <w:rsid w:val="00012065"/>
    <w:rsid w:val="000206AF"/>
    <w:rsid w:val="0003226E"/>
    <w:rsid w:val="000353E4"/>
    <w:rsid w:val="00035E2D"/>
    <w:rsid w:val="00037B22"/>
    <w:rsid w:val="000435D6"/>
    <w:rsid w:val="00060969"/>
    <w:rsid w:val="00061C0A"/>
    <w:rsid w:val="000629A5"/>
    <w:rsid w:val="00062DE1"/>
    <w:rsid w:val="000638D4"/>
    <w:rsid w:val="00064981"/>
    <w:rsid w:val="00070A22"/>
    <w:rsid w:val="000766E5"/>
    <w:rsid w:val="00076FDB"/>
    <w:rsid w:val="00080315"/>
    <w:rsid w:val="000846D9"/>
    <w:rsid w:val="00085A8C"/>
    <w:rsid w:val="000A3021"/>
    <w:rsid w:val="000A45D7"/>
    <w:rsid w:val="000B426F"/>
    <w:rsid w:val="000C69B3"/>
    <w:rsid w:val="000D0ACA"/>
    <w:rsid w:val="000D3502"/>
    <w:rsid w:val="000D3AE4"/>
    <w:rsid w:val="000D7B74"/>
    <w:rsid w:val="000E09BC"/>
    <w:rsid w:val="000E225C"/>
    <w:rsid w:val="000E3BBC"/>
    <w:rsid w:val="000E78A5"/>
    <w:rsid w:val="000E79C3"/>
    <w:rsid w:val="000E7DC8"/>
    <w:rsid w:val="000F1CCB"/>
    <w:rsid w:val="000F2AB3"/>
    <w:rsid w:val="000F37E9"/>
    <w:rsid w:val="000F4719"/>
    <w:rsid w:val="000F5CA6"/>
    <w:rsid w:val="000F6C6D"/>
    <w:rsid w:val="000F7449"/>
    <w:rsid w:val="0010290B"/>
    <w:rsid w:val="001052AE"/>
    <w:rsid w:val="0011748A"/>
    <w:rsid w:val="001224BD"/>
    <w:rsid w:val="00123158"/>
    <w:rsid w:val="00124949"/>
    <w:rsid w:val="0012598E"/>
    <w:rsid w:val="0012598F"/>
    <w:rsid w:val="00133BB7"/>
    <w:rsid w:val="001358F1"/>
    <w:rsid w:val="001407E9"/>
    <w:rsid w:val="00142048"/>
    <w:rsid w:val="00143F68"/>
    <w:rsid w:val="00144A82"/>
    <w:rsid w:val="00146B1F"/>
    <w:rsid w:val="001472FA"/>
    <w:rsid w:val="001514CE"/>
    <w:rsid w:val="00151A17"/>
    <w:rsid w:val="00151E3D"/>
    <w:rsid w:val="00153454"/>
    <w:rsid w:val="001563A0"/>
    <w:rsid w:val="0016179F"/>
    <w:rsid w:val="001702C8"/>
    <w:rsid w:val="00170365"/>
    <w:rsid w:val="001726C8"/>
    <w:rsid w:val="00176093"/>
    <w:rsid w:val="00176172"/>
    <w:rsid w:val="001803AC"/>
    <w:rsid w:val="0018310E"/>
    <w:rsid w:val="001835CA"/>
    <w:rsid w:val="001857B4"/>
    <w:rsid w:val="00190175"/>
    <w:rsid w:val="00191E58"/>
    <w:rsid w:val="0019226F"/>
    <w:rsid w:val="00195111"/>
    <w:rsid w:val="0019646B"/>
    <w:rsid w:val="00197982"/>
    <w:rsid w:val="001A1C74"/>
    <w:rsid w:val="001B334F"/>
    <w:rsid w:val="001B4095"/>
    <w:rsid w:val="001B4CA0"/>
    <w:rsid w:val="001B5A7F"/>
    <w:rsid w:val="001B7433"/>
    <w:rsid w:val="001C4F55"/>
    <w:rsid w:val="001C6693"/>
    <w:rsid w:val="001D21EC"/>
    <w:rsid w:val="001E618C"/>
    <w:rsid w:val="001E6721"/>
    <w:rsid w:val="001F228C"/>
    <w:rsid w:val="001F3535"/>
    <w:rsid w:val="001F4BEA"/>
    <w:rsid w:val="001F56DB"/>
    <w:rsid w:val="001F5CDC"/>
    <w:rsid w:val="001F645E"/>
    <w:rsid w:val="002013D0"/>
    <w:rsid w:val="002018B9"/>
    <w:rsid w:val="002165AC"/>
    <w:rsid w:val="00217029"/>
    <w:rsid w:val="00221C9F"/>
    <w:rsid w:val="00222058"/>
    <w:rsid w:val="002353B2"/>
    <w:rsid w:val="00237855"/>
    <w:rsid w:val="00241876"/>
    <w:rsid w:val="0024188E"/>
    <w:rsid w:val="00244332"/>
    <w:rsid w:val="002467E9"/>
    <w:rsid w:val="0025549A"/>
    <w:rsid w:val="002628C6"/>
    <w:rsid w:val="00265074"/>
    <w:rsid w:val="00265975"/>
    <w:rsid w:val="00266DAD"/>
    <w:rsid w:val="00267A60"/>
    <w:rsid w:val="0027009B"/>
    <w:rsid w:val="002745BE"/>
    <w:rsid w:val="00276AB9"/>
    <w:rsid w:val="00283778"/>
    <w:rsid w:val="00286E58"/>
    <w:rsid w:val="00287763"/>
    <w:rsid w:val="00295023"/>
    <w:rsid w:val="002952C2"/>
    <w:rsid w:val="002A141F"/>
    <w:rsid w:val="002A43B6"/>
    <w:rsid w:val="002B2526"/>
    <w:rsid w:val="002B6ABA"/>
    <w:rsid w:val="002B75C3"/>
    <w:rsid w:val="002C3977"/>
    <w:rsid w:val="002C6C73"/>
    <w:rsid w:val="002C7700"/>
    <w:rsid w:val="002C77AF"/>
    <w:rsid w:val="002D4D1D"/>
    <w:rsid w:val="002D7E80"/>
    <w:rsid w:val="002E117E"/>
    <w:rsid w:val="002E2649"/>
    <w:rsid w:val="002E2B57"/>
    <w:rsid w:val="002E395F"/>
    <w:rsid w:val="002E443A"/>
    <w:rsid w:val="002E65C8"/>
    <w:rsid w:val="002F1A90"/>
    <w:rsid w:val="002F223E"/>
    <w:rsid w:val="002F30E4"/>
    <w:rsid w:val="002F4D49"/>
    <w:rsid w:val="003017EA"/>
    <w:rsid w:val="003026E9"/>
    <w:rsid w:val="00306406"/>
    <w:rsid w:val="00306CA1"/>
    <w:rsid w:val="0031337C"/>
    <w:rsid w:val="00316475"/>
    <w:rsid w:val="00317E72"/>
    <w:rsid w:val="00320E36"/>
    <w:rsid w:val="00321544"/>
    <w:rsid w:val="003241B2"/>
    <w:rsid w:val="00324D1F"/>
    <w:rsid w:val="00326703"/>
    <w:rsid w:val="00327A0E"/>
    <w:rsid w:val="0033342C"/>
    <w:rsid w:val="00333DA6"/>
    <w:rsid w:val="00342189"/>
    <w:rsid w:val="003455B2"/>
    <w:rsid w:val="003465A6"/>
    <w:rsid w:val="00350BE9"/>
    <w:rsid w:val="00350FBE"/>
    <w:rsid w:val="00351714"/>
    <w:rsid w:val="003550C7"/>
    <w:rsid w:val="00355567"/>
    <w:rsid w:val="00355E69"/>
    <w:rsid w:val="0036057A"/>
    <w:rsid w:val="00367BF3"/>
    <w:rsid w:val="003761E1"/>
    <w:rsid w:val="00376BC0"/>
    <w:rsid w:val="00380D7D"/>
    <w:rsid w:val="00382A08"/>
    <w:rsid w:val="00383C17"/>
    <w:rsid w:val="00383ED2"/>
    <w:rsid w:val="00385FE6"/>
    <w:rsid w:val="003860D1"/>
    <w:rsid w:val="003866DD"/>
    <w:rsid w:val="003914F2"/>
    <w:rsid w:val="00392A07"/>
    <w:rsid w:val="0039444A"/>
    <w:rsid w:val="00396121"/>
    <w:rsid w:val="003A1CA7"/>
    <w:rsid w:val="003A34CC"/>
    <w:rsid w:val="003A3C49"/>
    <w:rsid w:val="003A45D7"/>
    <w:rsid w:val="003B3C76"/>
    <w:rsid w:val="003B5B63"/>
    <w:rsid w:val="003B6338"/>
    <w:rsid w:val="003C1F6E"/>
    <w:rsid w:val="003C690E"/>
    <w:rsid w:val="003C7FC2"/>
    <w:rsid w:val="003D161C"/>
    <w:rsid w:val="003D3F64"/>
    <w:rsid w:val="003E2638"/>
    <w:rsid w:val="003E3C97"/>
    <w:rsid w:val="003F1B35"/>
    <w:rsid w:val="003F4712"/>
    <w:rsid w:val="003F6C3E"/>
    <w:rsid w:val="00402399"/>
    <w:rsid w:val="00404565"/>
    <w:rsid w:val="00422B77"/>
    <w:rsid w:val="004242AE"/>
    <w:rsid w:val="00434D06"/>
    <w:rsid w:val="00443FE5"/>
    <w:rsid w:val="00446488"/>
    <w:rsid w:val="004516DC"/>
    <w:rsid w:val="00461ECB"/>
    <w:rsid w:val="0046231C"/>
    <w:rsid w:val="00462E26"/>
    <w:rsid w:val="004635DF"/>
    <w:rsid w:val="00465B2D"/>
    <w:rsid w:val="00465BC2"/>
    <w:rsid w:val="00466C91"/>
    <w:rsid w:val="004704C2"/>
    <w:rsid w:val="00472529"/>
    <w:rsid w:val="0047369E"/>
    <w:rsid w:val="00477D52"/>
    <w:rsid w:val="00481791"/>
    <w:rsid w:val="004932B6"/>
    <w:rsid w:val="004940BD"/>
    <w:rsid w:val="00494C06"/>
    <w:rsid w:val="004A0819"/>
    <w:rsid w:val="004B6F05"/>
    <w:rsid w:val="004B7E07"/>
    <w:rsid w:val="004C01ED"/>
    <w:rsid w:val="004C15F5"/>
    <w:rsid w:val="004C2A6C"/>
    <w:rsid w:val="004C59C4"/>
    <w:rsid w:val="004C745B"/>
    <w:rsid w:val="004E1EB7"/>
    <w:rsid w:val="004E578D"/>
    <w:rsid w:val="004E5B3B"/>
    <w:rsid w:val="004F0502"/>
    <w:rsid w:val="004F7A60"/>
    <w:rsid w:val="005024F6"/>
    <w:rsid w:val="005039BE"/>
    <w:rsid w:val="0050415B"/>
    <w:rsid w:val="00505A44"/>
    <w:rsid w:val="00505C3E"/>
    <w:rsid w:val="0050609E"/>
    <w:rsid w:val="00515F8A"/>
    <w:rsid w:val="00516436"/>
    <w:rsid w:val="00516D89"/>
    <w:rsid w:val="0052344F"/>
    <w:rsid w:val="00523C7A"/>
    <w:rsid w:val="0052401E"/>
    <w:rsid w:val="0052500F"/>
    <w:rsid w:val="00525535"/>
    <w:rsid w:val="00527F05"/>
    <w:rsid w:val="00533BF9"/>
    <w:rsid w:val="00540113"/>
    <w:rsid w:val="00542E86"/>
    <w:rsid w:val="00544594"/>
    <w:rsid w:val="005500E4"/>
    <w:rsid w:val="005607AA"/>
    <w:rsid w:val="005617FD"/>
    <w:rsid w:val="00567B8B"/>
    <w:rsid w:val="005727B5"/>
    <w:rsid w:val="0057778F"/>
    <w:rsid w:val="00577D84"/>
    <w:rsid w:val="0058244C"/>
    <w:rsid w:val="005A2531"/>
    <w:rsid w:val="005A52BD"/>
    <w:rsid w:val="005A5BDD"/>
    <w:rsid w:val="005B4C99"/>
    <w:rsid w:val="005D5D02"/>
    <w:rsid w:val="005E1947"/>
    <w:rsid w:val="005E7010"/>
    <w:rsid w:val="005E746C"/>
    <w:rsid w:val="005F0ADA"/>
    <w:rsid w:val="005F2C38"/>
    <w:rsid w:val="005F6A97"/>
    <w:rsid w:val="006011A6"/>
    <w:rsid w:val="00602CCD"/>
    <w:rsid w:val="00602F27"/>
    <w:rsid w:val="0060573D"/>
    <w:rsid w:val="00605C1F"/>
    <w:rsid w:val="006079C3"/>
    <w:rsid w:val="00617B56"/>
    <w:rsid w:val="00626762"/>
    <w:rsid w:val="00627113"/>
    <w:rsid w:val="006318C5"/>
    <w:rsid w:val="006359FE"/>
    <w:rsid w:val="00635DD6"/>
    <w:rsid w:val="00636C2F"/>
    <w:rsid w:val="00641BCF"/>
    <w:rsid w:val="0064358D"/>
    <w:rsid w:val="0064680A"/>
    <w:rsid w:val="006521C0"/>
    <w:rsid w:val="00653FCB"/>
    <w:rsid w:val="00661FD6"/>
    <w:rsid w:val="00663BE7"/>
    <w:rsid w:val="00670849"/>
    <w:rsid w:val="006724DD"/>
    <w:rsid w:val="00674AF0"/>
    <w:rsid w:val="00675AD5"/>
    <w:rsid w:val="0068079E"/>
    <w:rsid w:val="00684451"/>
    <w:rsid w:val="006968D4"/>
    <w:rsid w:val="006975BF"/>
    <w:rsid w:val="006A2170"/>
    <w:rsid w:val="006A21A8"/>
    <w:rsid w:val="006B052A"/>
    <w:rsid w:val="006B27FC"/>
    <w:rsid w:val="006B2813"/>
    <w:rsid w:val="006B653A"/>
    <w:rsid w:val="006C0362"/>
    <w:rsid w:val="006C0765"/>
    <w:rsid w:val="006C0B65"/>
    <w:rsid w:val="006C31C3"/>
    <w:rsid w:val="006C6DFD"/>
    <w:rsid w:val="006D1C41"/>
    <w:rsid w:val="006D3834"/>
    <w:rsid w:val="006E1493"/>
    <w:rsid w:val="006E45CC"/>
    <w:rsid w:val="006F5C33"/>
    <w:rsid w:val="00704587"/>
    <w:rsid w:val="00704619"/>
    <w:rsid w:val="00704FDE"/>
    <w:rsid w:val="00710CF8"/>
    <w:rsid w:val="00714D76"/>
    <w:rsid w:val="007154D0"/>
    <w:rsid w:val="00717317"/>
    <w:rsid w:val="00717613"/>
    <w:rsid w:val="00717D84"/>
    <w:rsid w:val="00723175"/>
    <w:rsid w:val="00731577"/>
    <w:rsid w:val="00732BF4"/>
    <w:rsid w:val="00732D11"/>
    <w:rsid w:val="007344D5"/>
    <w:rsid w:val="007421C5"/>
    <w:rsid w:val="00750287"/>
    <w:rsid w:val="00750E5B"/>
    <w:rsid w:val="0075418C"/>
    <w:rsid w:val="0075440B"/>
    <w:rsid w:val="00763DC2"/>
    <w:rsid w:val="007733C7"/>
    <w:rsid w:val="00775DD3"/>
    <w:rsid w:val="00776E78"/>
    <w:rsid w:val="00777356"/>
    <w:rsid w:val="0077758E"/>
    <w:rsid w:val="007870B2"/>
    <w:rsid w:val="00793859"/>
    <w:rsid w:val="007947D2"/>
    <w:rsid w:val="00797192"/>
    <w:rsid w:val="0079770B"/>
    <w:rsid w:val="007A253C"/>
    <w:rsid w:val="007B0C6C"/>
    <w:rsid w:val="007B10DC"/>
    <w:rsid w:val="007B2522"/>
    <w:rsid w:val="007B2964"/>
    <w:rsid w:val="007B54E0"/>
    <w:rsid w:val="007B7401"/>
    <w:rsid w:val="007C029B"/>
    <w:rsid w:val="007C0733"/>
    <w:rsid w:val="007C19CB"/>
    <w:rsid w:val="007C2324"/>
    <w:rsid w:val="007C3EB1"/>
    <w:rsid w:val="007C62DA"/>
    <w:rsid w:val="007C653F"/>
    <w:rsid w:val="007D02DC"/>
    <w:rsid w:val="007D25AF"/>
    <w:rsid w:val="007D3B87"/>
    <w:rsid w:val="007D4164"/>
    <w:rsid w:val="007D4BB2"/>
    <w:rsid w:val="007D71BE"/>
    <w:rsid w:val="007E098B"/>
    <w:rsid w:val="007E1355"/>
    <w:rsid w:val="007E4CFD"/>
    <w:rsid w:val="007E4DC7"/>
    <w:rsid w:val="007F1498"/>
    <w:rsid w:val="00803D40"/>
    <w:rsid w:val="008059BE"/>
    <w:rsid w:val="008139B6"/>
    <w:rsid w:val="00816005"/>
    <w:rsid w:val="00816127"/>
    <w:rsid w:val="00817AD0"/>
    <w:rsid w:val="00821750"/>
    <w:rsid w:val="00823306"/>
    <w:rsid w:val="0082677B"/>
    <w:rsid w:val="008267BE"/>
    <w:rsid w:val="00827D6F"/>
    <w:rsid w:val="008348BD"/>
    <w:rsid w:val="00835337"/>
    <w:rsid w:val="00835454"/>
    <w:rsid w:val="00837969"/>
    <w:rsid w:val="00837C9D"/>
    <w:rsid w:val="00840066"/>
    <w:rsid w:val="008452DD"/>
    <w:rsid w:val="00845F87"/>
    <w:rsid w:val="00854208"/>
    <w:rsid w:val="0085469B"/>
    <w:rsid w:val="00870B68"/>
    <w:rsid w:val="00871725"/>
    <w:rsid w:val="00886C8A"/>
    <w:rsid w:val="008906FA"/>
    <w:rsid w:val="00893698"/>
    <w:rsid w:val="008950FE"/>
    <w:rsid w:val="00897D43"/>
    <w:rsid w:val="008A027E"/>
    <w:rsid w:val="008A4776"/>
    <w:rsid w:val="008A4834"/>
    <w:rsid w:val="008B454D"/>
    <w:rsid w:val="008B55F1"/>
    <w:rsid w:val="008B5A3F"/>
    <w:rsid w:val="008C2521"/>
    <w:rsid w:val="008C29BC"/>
    <w:rsid w:val="008C4914"/>
    <w:rsid w:val="008C5337"/>
    <w:rsid w:val="008C5E2C"/>
    <w:rsid w:val="008D0BE3"/>
    <w:rsid w:val="008D1B96"/>
    <w:rsid w:val="008D2DE9"/>
    <w:rsid w:val="008E3D17"/>
    <w:rsid w:val="008E4B1F"/>
    <w:rsid w:val="008E6EF8"/>
    <w:rsid w:val="008E7223"/>
    <w:rsid w:val="008F0F46"/>
    <w:rsid w:val="008F251E"/>
    <w:rsid w:val="008F30F1"/>
    <w:rsid w:val="008F712E"/>
    <w:rsid w:val="0090193E"/>
    <w:rsid w:val="009058F3"/>
    <w:rsid w:val="009068BA"/>
    <w:rsid w:val="009145BD"/>
    <w:rsid w:val="0092182C"/>
    <w:rsid w:val="0092473D"/>
    <w:rsid w:val="00927BEA"/>
    <w:rsid w:val="009338A9"/>
    <w:rsid w:val="009369B3"/>
    <w:rsid w:val="009410B8"/>
    <w:rsid w:val="00941AB4"/>
    <w:rsid w:val="0094321B"/>
    <w:rsid w:val="00944DAE"/>
    <w:rsid w:val="00945727"/>
    <w:rsid w:val="00951CB4"/>
    <w:rsid w:val="00952DA6"/>
    <w:rsid w:val="00971663"/>
    <w:rsid w:val="00982826"/>
    <w:rsid w:val="00985E86"/>
    <w:rsid w:val="00987208"/>
    <w:rsid w:val="009874E4"/>
    <w:rsid w:val="00994010"/>
    <w:rsid w:val="009954C1"/>
    <w:rsid w:val="009962C1"/>
    <w:rsid w:val="0099739C"/>
    <w:rsid w:val="009A2866"/>
    <w:rsid w:val="009A4227"/>
    <w:rsid w:val="009A6BC0"/>
    <w:rsid w:val="009A6FE9"/>
    <w:rsid w:val="009A7199"/>
    <w:rsid w:val="009B2C79"/>
    <w:rsid w:val="009B4BFF"/>
    <w:rsid w:val="009C2335"/>
    <w:rsid w:val="009C38FC"/>
    <w:rsid w:val="009D6151"/>
    <w:rsid w:val="009E0B8F"/>
    <w:rsid w:val="009E2967"/>
    <w:rsid w:val="009E3A24"/>
    <w:rsid w:val="009E3D32"/>
    <w:rsid w:val="009F0222"/>
    <w:rsid w:val="009F06B6"/>
    <w:rsid w:val="009F1CB1"/>
    <w:rsid w:val="009F40C1"/>
    <w:rsid w:val="009F43D1"/>
    <w:rsid w:val="009F44EE"/>
    <w:rsid w:val="009F7501"/>
    <w:rsid w:val="00A02897"/>
    <w:rsid w:val="00A06791"/>
    <w:rsid w:val="00A10121"/>
    <w:rsid w:val="00A15D81"/>
    <w:rsid w:val="00A17B9F"/>
    <w:rsid w:val="00A21251"/>
    <w:rsid w:val="00A21BD8"/>
    <w:rsid w:val="00A2264A"/>
    <w:rsid w:val="00A2336A"/>
    <w:rsid w:val="00A30A3E"/>
    <w:rsid w:val="00A30F22"/>
    <w:rsid w:val="00A35B2D"/>
    <w:rsid w:val="00A37E7E"/>
    <w:rsid w:val="00A40A8F"/>
    <w:rsid w:val="00A42B57"/>
    <w:rsid w:val="00A43031"/>
    <w:rsid w:val="00A43108"/>
    <w:rsid w:val="00A44F72"/>
    <w:rsid w:val="00A504D0"/>
    <w:rsid w:val="00A5728A"/>
    <w:rsid w:val="00A62D7F"/>
    <w:rsid w:val="00A63672"/>
    <w:rsid w:val="00A6373E"/>
    <w:rsid w:val="00A641B8"/>
    <w:rsid w:val="00A66D35"/>
    <w:rsid w:val="00A70EC9"/>
    <w:rsid w:val="00A74CD2"/>
    <w:rsid w:val="00A84D05"/>
    <w:rsid w:val="00A85966"/>
    <w:rsid w:val="00A90747"/>
    <w:rsid w:val="00A91008"/>
    <w:rsid w:val="00A92E7A"/>
    <w:rsid w:val="00A953C8"/>
    <w:rsid w:val="00A96D04"/>
    <w:rsid w:val="00A97A4C"/>
    <w:rsid w:val="00AA1CBB"/>
    <w:rsid w:val="00AA4DA2"/>
    <w:rsid w:val="00AB1214"/>
    <w:rsid w:val="00AB1608"/>
    <w:rsid w:val="00AB34C7"/>
    <w:rsid w:val="00AC11F5"/>
    <w:rsid w:val="00AC1BA4"/>
    <w:rsid w:val="00AC4D62"/>
    <w:rsid w:val="00AC7C8B"/>
    <w:rsid w:val="00AD6B7B"/>
    <w:rsid w:val="00AE255B"/>
    <w:rsid w:val="00AE4AD8"/>
    <w:rsid w:val="00AF123F"/>
    <w:rsid w:val="00AF159F"/>
    <w:rsid w:val="00B002DA"/>
    <w:rsid w:val="00B079E2"/>
    <w:rsid w:val="00B1274B"/>
    <w:rsid w:val="00B1293C"/>
    <w:rsid w:val="00B13396"/>
    <w:rsid w:val="00B21593"/>
    <w:rsid w:val="00B233FC"/>
    <w:rsid w:val="00B24BB5"/>
    <w:rsid w:val="00B256BA"/>
    <w:rsid w:val="00B257BD"/>
    <w:rsid w:val="00B26039"/>
    <w:rsid w:val="00B34ED4"/>
    <w:rsid w:val="00B369B0"/>
    <w:rsid w:val="00B36B65"/>
    <w:rsid w:val="00B4004D"/>
    <w:rsid w:val="00B40C61"/>
    <w:rsid w:val="00B41AF0"/>
    <w:rsid w:val="00B5000D"/>
    <w:rsid w:val="00B50016"/>
    <w:rsid w:val="00B51693"/>
    <w:rsid w:val="00B5214C"/>
    <w:rsid w:val="00B52964"/>
    <w:rsid w:val="00B610C7"/>
    <w:rsid w:val="00B61CC1"/>
    <w:rsid w:val="00B6663B"/>
    <w:rsid w:val="00B75B9F"/>
    <w:rsid w:val="00B77742"/>
    <w:rsid w:val="00B77D3D"/>
    <w:rsid w:val="00B80E34"/>
    <w:rsid w:val="00B81EA9"/>
    <w:rsid w:val="00B94548"/>
    <w:rsid w:val="00B94E41"/>
    <w:rsid w:val="00B97DFA"/>
    <w:rsid w:val="00BA3BC1"/>
    <w:rsid w:val="00BA7993"/>
    <w:rsid w:val="00BB212D"/>
    <w:rsid w:val="00BB677A"/>
    <w:rsid w:val="00BB6CEF"/>
    <w:rsid w:val="00BB7120"/>
    <w:rsid w:val="00BC0D67"/>
    <w:rsid w:val="00BD129D"/>
    <w:rsid w:val="00BD267B"/>
    <w:rsid w:val="00BD579B"/>
    <w:rsid w:val="00BE0B9C"/>
    <w:rsid w:val="00BE189D"/>
    <w:rsid w:val="00BE5267"/>
    <w:rsid w:val="00BE68F2"/>
    <w:rsid w:val="00BF01F5"/>
    <w:rsid w:val="00BF0F75"/>
    <w:rsid w:val="00BF19CF"/>
    <w:rsid w:val="00BF4A3D"/>
    <w:rsid w:val="00BF5108"/>
    <w:rsid w:val="00BF5CEC"/>
    <w:rsid w:val="00C03D37"/>
    <w:rsid w:val="00C10C29"/>
    <w:rsid w:val="00C12088"/>
    <w:rsid w:val="00C13CF0"/>
    <w:rsid w:val="00C20D03"/>
    <w:rsid w:val="00C222D6"/>
    <w:rsid w:val="00C255D3"/>
    <w:rsid w:val="00C2571F"/>
    <w:rsid w:val="00C25A6A"/>
    <w:rsid w:val="00C33098"/>
    <w:rsid w:val="00C33B4D"/>
    <w:rsid w:val="00C365B9"/>
    <w:rsid w:val="00C426A0"/>
    <w:rsid w:val="00C44B5B"/>
    <w:rsid w:val="00C4676F"/>
    <w:rsid w:val="00C47960"/>
    <w:rsid w:val="00C518C0"/>
    <w:rsid w:val="00C52826"/>
    <w:rsid w:val="00C52B36"/>
    <w:rsid w:val="00C53232"/>
    <w:rsid w:val="00C566AC"/>
    <w:rsid w:val="00C56BA5"/>
    <w:rsid w:val="00C57F1B"/>
    <w:rsid w:val="00C6031B"/>
    <w:rsid w:val="00C725BF"/>
    <w:rsid w:val="00C76CC0"/>
    <w:rsid w:val="00C76CDC"/>
    <w:rsid w:val="00C8247D"/>
    <w:rsid w:val="00C831E0"/>
    <w:rsid w:val="00C85E8A"/>
    <w:rsid w:val="00C87DCD"/>
    <w:rsid w:val="00C900D6"/>
    <w:rsid w:val="00CA7C74"/>
    <w:rsid w:val="00CB0D02"/>
    <w:rsid w:val="00CB116F"/>
    <w:rsid w:val="00CB2078"/>
    <w:rsid w:val="00CB3076"/>
    <w:rsid w:val="00CB4CF0"/>
    <w:rsid w:val="00CB6091"/>
    <w:rsid w:val="00CB6C7B"/>
    <w:rsid w:val="00CB71BF"/>
    <w:rsid w:val="00CC2AEA"/>
    <w:rsid w:val="00CC5D7C"/>
    <w:rsid w:val="00CE0A38"/>
    <w:rsid w:val="00CE3E19"/>
    <w:rsid w:val="00CE4A3A"/>
    <w:rsid w:val="00CF3C46"/>
    <w:rsid w:val="00CF5B7B"/>
    <w:rsid w:val="00CF5C0D"/>
    <w:rsid w:val="00CF668A"/>
    <w:rsid w:val="00D061AC"/>
    <w:rsid w:val="00D07306"/>
    <w:rsid w:val="00D152D4"/>
    <w:rsid w:val="00D205E5"/>
    <w:rsid w:val="00D272F5"/>
    <w:rsid w:val="00D32016"/>
    <w:rsid w:val="00D34AEF"/>
    <w:rsid w:val="00D37BE7"/>
    <w:rsid w:val="00D45D28"/>
    <w:rsid w:val="00D46105"/>
    <w:rsid w:val="00D47965"/>
    <w:rsid w:val="00D54907"/>
    <w:rsid w:val="00D562E6"/>
    <w:rsid w:val="00D57F94"/>
    <w:rsid w:val="00D60243"/>
    <w:rsid w:val="00D64EEA"/>
    <w:rsid w:val="00D65225"/>
    <w:rsid w:val="00D65F1D"/>
    <w:rsid w:val="00D713C1"/>
    <w:rsid w:val="00D75818"/>
    <w:rsid w:val="00D77A71"/>
    <w:rsid w:val="00D86FE5"/>
    <w:rsid w:val="00D904DE"/>
    <w:rsid w:val="00D92C44"/>
    <w:rsid w:val="00D950FE"/>
    <w:rsid w:val="00DA2CFB"/>
    <w:rsid w:val="00DA4401"/>
    <w:rsid w:val="00DA538A"/>
    <w:rsid w:val="00DB0D76"/>
    <w:rsid w:val="00DC2353"/>
    <w:rsid w:val="00DC41CA"/>
    <w:rsid w:val="00DC76B4"/>
    <w:rsid w:val="00DD579B"/>
    <w:rsid w:val="00DE05A7"/>
    <w:rsid w:val="00DE3804"/>
    <w:rsid w:val="00DE69C8"/>
    <w:rsid w:val="00DE6CC2"/>
    <w:rsid w:val="00DF065C"/>
    <w:rsid w:val="00DF56CF"/>
    <w:rsid w:val="00DF5DA3"/>
    <w:rsid w:val="00E0062E"/>
    <w:rsid w:val="00E01BD1"/>
    <w:rsid w:val="00E01D21"/>
    <w:rsid w:val="00E073A7"/>
    <w:rsid w:val="00E15FDD"/>
    <w:rsid w:val="00E24D50"/>
    <w:rsid w:val="00E257B5"/>
    <w:rsid w:val="00E259F5"/>
    <w:rsid w:val="00E2754B"/>
    <w:rsid w:val="00E316E7"/>
    <w:rsid w:val="00E33ECD"/>
    <w:rsid w:val="00E41460"/>
    <w:rsid w:val="00E44D58"/>
    <w:rsid w:val="00E45C1A"/>
    <w:rsid w:val="00E4609A"/>
    <w:rsid w:val="00E471AA"/>
    <w:rsid w:val="00E73793"/>
    <w:rsid w:val="00E74168"/>
    <w:rsid w:val="00E7528E"/>
    <w:rsid w:val="00E752AB"/>
    <w:rsid w:val="00E7715E"/>
    <w:rsid w:val="00E81D07"/>
    <w:rsid w:val="00E87669"/>
    <w:rsid w:val="00E94B32"/>
    <w:rsid w:val="00E94CA2"/>
    <w:rsid w:val="00EA37F9"/>
    <w:rsid w:val="00EA62A2"/>
    <w:rsid w:val="00EA6661"/>
    <w:rsid w:val="00EB1141"/>
    <w:rsid w:val="00EB21B1"/>
    <w:rsid w:val="00EC638B"/>
    <w:rsid w:val="00ED7557"/>
    <w:rsid w:val="00EE0F6B"/>
    <w:rsid w:val="00EE173C"/>
    <w:rsid w:val="00EE2650"/>
    <w:rsid w:val="00EE6ECB"/>
    <w:rsid w:val="00EF65E0"/>
    <w:rsid w:val="00F00DA8"/>
    <w:rsid w:val="00F03C27"/>
    <w:rsid w:val="00F03D37"/>
    <w:rsid w:val="00F10825"/>
    <w:rsid w:val="00F13871"/>
    <w:rsid w:val="00F15638"/>
    <w:rsid w:val="00F20650"/>
    <w:rsid w:val="00F21B4B"/>
    <w:rsid w:val="00F270E2"/>
    <w:rsid w:val="00F306DF"/>
    <w:rsid w:val="00F40B3D"/>
    <w:rsid w:val="00F435EF"/>
    <w:rsid w:val="00F46877"/>
    <w:rsid w:val="00F50C61"/>
    <w:rsid w:val="00F52CEB"/>
    <w:rsid w:val="00F54D64"/>
    <w:rsid w:val="00F55A56"/>
    <w:rsid w:val="00F562E2"/>
    <w:rsid w:val="00F56391"/>
    <w:rsid w:val="00F601F8"/>
    <w:rsid w:val="00F66317"/>
    <w:rsid w:val="00F73EBE"/>
    <w:rsid w:val="00F74F2E"/>
    <w:rsid w:val="00F774F3"/>
    <w:rsid w:val="00F85092"/>
    <w:rsid w:val="00F902B0"/>
    <w:rsid w:val="00F93122"/>
    <w:rsid w:val="00F950F6"/>
    <w:rsid w:val="00F96BBD"/>
    <w:rsid w:val="00FA0684"/>
    <w:rsid w:val="00FA08B4"/>
    <w:rsid w:val="00FA4780"/>
    <w:rsid w:val="00FA49AF"/>
    <w:rsid w:val="00FB0660"/>
    <w:rsid w:val="00FB0B7E"/>
    <w:rsid w:val="00FB14D4"/>
    <w:rsid w:val="00FB25AB"/>
    <w:rsid w:val="00FB287D"/>
    <w:rsid w:val="00FB42D1"/>
    <w:rsid w:val="00FB4775"/>
    <w:rsid w:val="00FB67A6"/>
    <w:rsid w:val="00FB6AE7"/>
    <w:rsid w:val="00FC1466"/>
    <w:rsid w:val="00FC61D7"/>
    <w:rsid w:val="00FC686A"/>
    <w:rsid w:val="00FC7C90"/>
    <w:rsid w:val="00FD2F71"/>
    <w:rsid w:val="00FD318C"/>
    <w:rsid w:val="00FD322F"/>
    <w:rsid w:val="00FF20E9"/>
    <w:rsid w:val="00FF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D7B65"/>
  <w15:docId w15:val="{A6318E57-15B7-4919-B561-6CB5313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4940BD"/>
    <w:pPr>
      <w:spacing w:before="240"/>
      <w:jc w:val="center"/>
    </w:pPr>
    <w:rPr>
      <w:sz w:val="24"/>
    </w:rPr>
  </w:style>
  <w:style w:type="paragraph" w:styleId="Tekstpodstawowy">
    <w:name w:val="Body Text"/>
    <w:basedOn w:val="Normalny"/>
    <w:rsid w:val="003F6C3E"/>
    <w:pPr>
      <w:jc w:val="both"/>
    </w:pPr>
    <w:rPr>
      <w:sz w:val="24"/>
    </w:rPr>
  </w:style>
  <w:style w:type="paragraph" w:styleId="Nagwek">
    <w:name w:val="header"/>
    <w:basedOn w:val="Normalny"/>
    <w:rsid w:val="00A44F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4F7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B71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A42B5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61ECB"/>
  </w:style>
  <w:style w:type="character" w:styleId="Odwoanieprzypisukocowego">
    <w:name w:val="endnote reference"/>
    <w:semiHidden/>
    <w:rsid w:val="00461ECB"/>
    <w:rPr>
      <w:vertAlign w:val="superscript"/>
    </w:rPr>
  </w:style>
  <w:style w:type="character" w:styleId="Hipercze">
    <w:name w:val="Hyperlink"/>
    <w:uiPriority w:val="99"/>
    <w:unhideWhenUsed/>
    <w:rsid w:val="00710CF8"/>
    <w:rPr>
      <w:color w:val="0563C1"/>
      <w:u w:val="single"/>
    </w:rPr>
  </w:style>
  <w:style w:type="paragraph" w:styleId="Bezodstpw">
    <w:name w:val="No Spacing"/>
    <w:uiPriority w:val="1"/>
    <w:qFormat/>
    <w:rsid w:val="001857B4"/>
  </w:style>
  <w:style w:type="character" w:styleId="Uwydatnienie">
    <w:name w:val="Emphasis"/>
    <w:uiPriority w:val="20"/>
    <w:qFormat/>
    <w:rsid w:val="00CF5C0D"/>
    <w:rPr>
      <w:i/>
      <w:iCs/>
    </w:rPr>
  </w:style>
  <w:style w:type="paragraph" w:styleId="Akapitzlist">
    <w:name w:val="List Paragraph"/>
    <w:basedOn w:val="Normalny"/>
    <w:uiPriority w:val="34"/>
    <w:qFormat/>
    <w:rsid w:val="00AC7C8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fo-list-value-uzasadnienie">
    <w:name w:val="info-list-value-uzasadnienie"/>
    <w:rsid w:val="00BE0B9C"/>
  </w:style>
  <w:style w:type="character" w:customStyle="1" w:styleId="ng-binding">
    <w:name w:val="ng-binding"/>
    <w:basedOn w:val="Domylnaczcionkaakapitu"/>
    <w:rsid w:val="006C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8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39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0930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KZK</vt:lpstr>
    </vt:vector>
  </TitlesOfParts>
  <Company>ZGK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KZK</dc:title>
  <dc:subject/>
  <dc:creator>zgk</dc:creator>
  <cp:keywords/>
  <cp:lastModifiedBy>Chronowska-Panek Renata</cp:lastModifiedBy>
  <cp:revision>8</cp:revision>
  <cp:lastPrinted>2020-11-18T07:59:00Z</cp:lastPrinted>
  <dcterms:created xsi:type="dcterms:W3CDTF">2020-11-17T20:32:00Z</dcterms:created>
  <dcterms:modified xsi:type="dcterms:W3CDTF">2020-11-18T10:12:00Z</dcterms:modified>
</cp:coreProperties>
</file>