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976E73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 xml:space="preserve">w sprawie </w:t>
      </w:r>
      <w:r w:rsidRPr="003E2FC3">
        <w:rPr>
          <w:b/>
          <w:sz w:val="24"/>
          <w:szCs w:val="24"/>
        </w:rPr>
        <w:t>Wieloletniej Prognozy Finansowej Miasta Krakowa</w:t>
      </w:r>
      <w:r w:rsidR="009D32CC">
        <w:rPr>
          <w:b/>
          <w:sz w:val="24"/>
          <w:szCs w:val="24"/>
        </w:rPr>
        <w:t xml:space="preserve"> – druk nr </w:t>
      </w:r>
      <w:r w:rsidR="0013369B">
        <w:rPr>
          <w:b/>
          <w:sz w:val="24"/>
          <w:szCs w:val="24"/>
        </w:rPr>
        <w:t>1559</w:t>
      </w:r>
    </w:p>
    <w:p w:rsidR="003D06BE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6B61CA" w:rsidRDefault="003D06BE" w:rsidP="003D06BE"/>
    <w:p w:rsidR="003D06BE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 xml:space="preserve">Na podstawie art. 30 ust. 2 pkt 1 ustawy z dnia 8 marca 1990 r. o samorządzie gminnym </w:t>
      </w:r>
      <w:r w:rsidR="009D32CC" w:rsidRPr="009D32CC">
        <w:rPr>
          <w:sz w:val="20"/>
        </w:rPr>
        <w:t>(</w:t>
      </w:r>
      <w:r w:rsidR="00B21F95" w:rsidRPr="00D66715">
        <w:rPr>
          <w:sz w:val="20"/>
        </w:rPr>
        <w:t>Dz. U. z 20</w:t>
      </w:r>
      <w:r w:rsidR="00B21F95">
        <w:rPr>
          <w:sz w:val="20"/>
        </w:rPr>
        <w:t>20 r. poz. 713 i 1378</w:t>
      </w:r>
      <w:r w:rsidR="009D32CC" w:rsidRPr="009D32CC">
        <w:rPr>
          <w:sz w:val="20"/>
        </w:rPr>
        <w:t>)</w:t>
      </w:r>
      <w:r w:rsidR="009D32CC">
        <w:rPr>
          <w:sz w:val="20"/>
        </w:rPr>
        <w:t xml:space="preserve"> </w:t>
      </w:r>
      <w:r>
        <w:rPr>
          <w:sz w:val="20"/>
        </w:rPr>
        <w:t>zarządza się, co następuje: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Pr="00A15CAB">
        <w:rPr>
          <w:szCs w:val="24"/>
        </w:rPr>
        <w:t xml:space="preserve">Postanawia się przyjąć i przekazać pod obrady Rady Miasta Krakowa </w:t>
      </w:r>
      <w:r w:rsidR="009D32CC">
        <w:rPr>
          <w:szCs w:val="24"/>
        </w:rPr>
        <w:t xml:space="preserve">autopoprawkę do </w:t>
      </w:r>
      <w:r w:rsidRPr="00A15CAB">
        <w:rPr>
          <w:szCs w:val="24"/>
        </w:rPr>
        <w:t>projekt</w:t>
      </w:r>
      <w:r w:rsidR="009D32CC">
        <w:rPr>
          <w:szCs w:val="24"/>
        </w:rPr>
        <w:t>u</w:t>
      </w:r>
      <w:r w:rsidRPr="00A15CAB">
        <w:rPr>
          <w:szCs w:val="24"/>
        </w:rPr>
        <w:t xml:space="preserve"> uchwały Rady Miasta Krakowa w sprawie </w:t>
      </w:r>
      <w:r w:rsidRPr="0037627D">
        <w:rPr>
          <w:szCs w:val="24"/>
        </w:rPr>
        <w:t>Wieloletniej Prognozy Finansowej Miasta Krakowa</w:t>
      </w:r>
      <w:r w:rsidR="00396EC1">
        <w:rPr>
          <w:szCs w:val="24"/>
        </w:rPr>
        <w:t xml:space="preserve"> – druk </w:t>
      </w:r>
      <w:r w:rsidR="0013369B">
        <w:rPr>
          <w:szCs w:val="24"/>
        </w:rPr>
        <w:t>1559</w:t>
      </w:r>
      <w:r w:rsidR="00396EC1">
        <w:rPr>
          <w:szCs w:val="24"/>
        </w:rPr>
        <w:t>.</w:t>
      </w:r>
    </w:p>
    <w:p w:rsidR="003D06BE" w:rsidRDefault="003D06BE" w:rsidP="003D06BE">
      <w:pPr>
        <w:pStyle w:val="Style4"/>
        <w:spacing w:before="0" w:after="0" w:line="240" w:lineRule="auto"/>
        <w:jc w:val="left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Wykonanie zarządzenia powierza się Sekretarzowi Miasta.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</w:p>
    <w:p w:rsidR="002A070A" w:rsidRDefault="002A070A" w:rsidP="003D06BE">
      <w:pPr>
        <w:ind w:left="4956" w:firstLine="708"/>
        <w:rPr>
          <w:b/>
        </w:rPr>
      </w:pPr>
      <w:bookmarkStart w:id="0" w:name="_GoBack"/>
      <w:bookmarkEnd w:id="0"/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7A4847">
      <w:pPr>
        <w:spacing w:line="36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7A4847">
      <w:pPr>
        <w:spacing w:line="360" w:lineRule="atLeast"/>
        <w:ind w:left="4956" w:firstLine="708"/>
        <w:rPr>
          <w:b/>
        </w:rPr>
      </w:pPr>
      <w:r>
        <w:rPr>
          <w:b/>
        </w:rPr>
        <w:t>do Zarządzenia Nr</w:t>
      </w:r>
    </w:p>
    <w:p w:rsidR="003D06BE" w:rsidRDefault="003D06BE" w:rsidP="007A4847">
      <w:pPr>
        <w:spacing w:line="36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7A4847">
      <w:pPr>
        <w:spacing w:line="36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96EC1" w:rsidRDefault="00396EC1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5F38BE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Pr="00BE1762">
        <w:rPr>
          <w:rFonts w:eastAsia="Arial"/>
          <w:b/>
          <w:sz w:val="24"/>
          <w:szCs w:val="24"/>
        </w:rPr>
        <w:t xml:space="preserve">Wieloletniej </w:t>
      </w:r>
      <w:r w:rsidRPr="00001538">
        <w:rPr>
          <w:rFonts w:eastAsia="Arial"/>
          <w:b/>
          <w:sz w:val="24"/>
          <w:szCs w:val="24"/>
        </w:rPr>
        <w:t>Prog</w:t>
      </w:r>
      <w:r>
        <w:rPr>
          <w:rFonts w:eastAsia="Arial"/>
          <w:b/>
          <w:sz w:val="24"/>
          <w:szCs w:val="24"/>
        </w:rPr>
        <w:t>nozy Finansowej Miasta Krakowa</w:t>
      </w:r>
      <w:r w:rsidR="004024D0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5C4B62">
        <w:rPr>
          <w:b/>
          <w:sz w:val="24"/>
          <w:szCs w:val="24"/>
        </w:rPr>
        <w:t>1559</w:t>
      </w:r>
    </w:p>
    <w:p w:rsidR="003D06BE" w:rsidRPr="009B6FAF" w:rsidRDefault="003D06BE" w:rsidP="007A4847">
      <w:pPr>
        <w:pStyle w:val="gwkauchway"/>
        <w:spacing w:line="360" w:lineRule="atLeast"/>
        <w:jc w:val="both"/>
        <w:rPr>
          <w:sz w:val="20"/>
        </w:rPr>
      </w:pPr>
      <w:r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>
        <w:rPr>
          <w:sz w:val="20"/>
        </w:rPr>
        <w:br/>
      </w:r>
      <w:r w:rsidRPr="009B6FAF">
        <w:rPr>
          <w:sz w:val="20"/>
        </w:rPr>
        <w:t>(</w:t>
      </w:r>
      <w:r>
        <w:rPr>
          <w:sz w:val="20"/>
        </w:rPr>
        <w:t xml:space="preserve">Dz. Urz. Województwa </w:t>
      </w:r>
      <w:r w:rsidRPr="009B6FAF">
        <w:rPr>
          <w:sz w:val="20"/>
        </w:rPr>
        <w:t>Małopolsk</w:t>
      </w:r>
      <w:r>
        <w:rPr>
          <w:sz w:val="20"/>
        </w:rPr>
        <w:t>iego – tekst jednolity z 201</w:t>
      </w:r>
      <w:r w:rsidR="003439F4">
        <w:rPr>
          <w:sz w:val="20"/>
        </w:rPr>
        <w:t xml:space="preserve">9 r. poz. </w:t>
      </w:r>
      <w:r w:rsidR="003439F4" w:rsidRPr="001432FA">
        <w:rPr>
          <w:sz w:val="20"/>
        </w:rPr>
        <w:t>7074</w:t>
      </w:r>
      <w:r w:rsidR="009E1A99" w:rsidRPr="001432FA">
        <w:rPr>
          <w:sz w:val="20"/>
        </w:rPr>
        <w:t xml:space="preserve"> z późniejszymi zmianami</w:t>
      </w:r>
      <w:r>
        <w:rPr>
          <w:sz w:val="20"/>
        </w:rPr>
        <w:t xml:space="preserve">) </w:t>
      </w:r>
      <w:r w:rsidRPr="009B6FAF">
        <w:rPr>
          <w:sz w:val="20"/>
        </w:rPr>
        <w:t>postanawia się, co następuje:</w:t>
      </w:r>
    </w:p>
    <w:p w:rsidR="003D06BE" w:rsidRPr="00ED6F1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Pr="00766F53">
        <w:rPr>
          <w:sz w:val="24"/>
          <w:szCs w:val="24"/>
        </w:rPr>
        <w:t xml:space="preserve">Wieloletniej Prognozy Finansowej </w:t>
      </w:r>
      <w:r>
        <w:rPr>
          <w:sz w:val="24"/>
          <w:szCs w:val="24"/>
        </w:rPr>
        <w:t xml:space="preserve">Miasta Krakowa </w:t>
      </w:r>
      <w:r w:rsidRPr="00ED6F16">
        <w:rPr>
          <w:sz w:val="24"/>
          <w:szCs w:val="24"/>
        </w:rPr>
        <w:t xml:space="preserve">– druk nr </w:t>
      </w:r>
      <w:r w:rsidR="005C4B62">
        <w:rPr>
          <w:sz w:val="24"/>
          <w:szCs w:val="24"/>
        </w:rPr>
        <w:t>1559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>:</w:t>
      </w:r>
    </w:p>
    <w:p w:rsidR="003D06BE" w:rsidRPr="00ED6F1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1</w:t>
      </w:r>
      <w:r w:rsidRPr="00ED6F16">
        <w:rPr>
          <w:sz w:val="24"/>
          <w:szCs w:val="24"/>
        </w:rPr>
        <w:t xml:space="preserve"> </w:t>
      </w:r>
      <w:r w:rsidR="00A06151">
        <w:rPr>
          <w:sz w:val="24"/>
          <w:szCs w:val="24"/>
        </w:rPr>
        <w:t>Wieloletnia Prognoza Finan</w:t>
      </w:r>
      <w:r w:rsidR="005C4B62">
        <w:rPr>
          <w:sz w:val="24"/>
          <w:szCs w:val="24"/>
        </w:rPr>
        <w:t>sowa Miasta Krakowa na lata 2021</w:t>
      </w:r>
      <w:r w:rsidR="00A06151">
        <w:rPr>
          <w:sz w:val="24"/>
          <w:szCs w:val="24"/>
        </w:rPr>
        <w:t>-204</w:t>
      </w:r>
      <w:r w:rsidR="005C4B62">
        <w:rPr>
          <w:sz w:val="24"/>
          <w:szCs w:val="24"/>
        </w:rPr>
        <w:t>4</w:t>
      </w:r>
      <w:r w:rsidR="00A06151">
        <w:rPr>
          <w:sz w:val="24"/>
          <w:szCs w:val="24"/>
        </w:rPr>
        <w:t xml:space="preserve">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3D06BE" w:rsidRPr="00502558" w:rsidRDefault="00502558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502558">
        <w:rPr>
          <w:sz w:val="24"/>
          <w:szCs w:val="24"/>
        </w:rPr>
        <w:t>W z</w:t>
      </w:r>
      <w:r w:rsidR="003D06BE" w:rsidRPr="00502558">
        <w:rPr>
          <w:sz w:val="24"/>
          <w:szCs w:val="24"/>
        </w:rPr>
        <w:t>ałącznik</w:t>
      </w:r>
      <w:r w:rsidRPr="00502558">
        <w:rPr>
          <w:sz w:val="24"/>
          <w:szCs w:val="24"/>
        </w:rPr>
        <w:t>u</w:t>
      </w:r>
      <w:r w:rsidR="003D06BE" w:rsidRPr="00502558">
        <w:rPr>
          <w:sz w:val="24"/>
          <w:szCs w:val="24"/>
        </w:rPr>
        <w:t xml:space="preserve"> Nr</w:t>
      </w:r>
      <w:r w:rsidRPr="00502558">
        <w:rPr>
          <w:sz w:val="24"/>
          <w:szCs w:val="24"/>
        </w:rPr>
        <w:t xml:space="preserve"> </w:t>
      </w:r>
      <w:r w:rsidR="003D06BE" w:rsidRPr="0050255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02558">
        <w:rPr>
          <w:sz w:val="24"/>
          <w:szCs w:val="24"/>
        </w:rPr>
        <w:t>Wykaz Przedsięwzięć Wieloletnich Miasta Krakowa do projektu uchwały</w:t>
      </w:r>
      <w:r>
        <w:rPr>
          <w:sz w:val="24"/>
          <w:szCs w:val="24"/>
        </w:rPr>
        <w:t xml:space="preserve"> </w:t>
      </w:r>
      <w:r w:rsidRPr="00502558">
        <w:rPr>
          <w:sz w:val="24"/>
          <w:szCs w:val="24"/>
        </w:rPr>
        <w:t>wprowadza się zmiany zgodnie z za</w:t>
      </w:r>
      <w:r>
        <w:rPr>
          <w:sz w:val="24"/>
          <w:szCs w:val="24"/>
        </w:rPr>
        <w:t>łą</w:t>
      </w:r>
      <w:r w:rsidRPr="00502558">
        <w:rPr>
          <w:sz w:val="24"/>
          <w:szCs w:val="24"/>
        </w:rPr>
        <w:t>cznikiem</w:t>
      </w:r>
      <w:r>
        <w:rPr>
          <w:sz w:val="24"/>
          <w:szCs w:val="24"/>
        </w:rPr>
        <w:t xml:space="preserve"> Nr 2 do niniejszej autopoprawki.</w:t>
      </w:r>
    </w:p>
    <w:p w:rsidR="003D06BE" w:rsidRPr="001432FA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1432FA">
        <w:rPr>
          <w:sz w:val="24"/>
          <w:szCs w:val="24"/>
        </w:rPr>
        <w:t xml:space="preserve">Załącznik Nr 3 </w:t>
      </w:r>
      <w:r w:rsidR="00A06151" w:rsidRPr="001432FA">
        <w:rPr>
          <w:sz w:val="24"/>
          <w:szCs w:val="24"/>
        </w:rPr>
        <w:t xml:space="preserve">Objaśnienia </w:t>
      </w:r>
      <w:r w:rsidRPr="001432FA">
        <w:rPr>
          <w:sz w:val="24"/>
          <w:szCs w:val="24"/>
        </w:rPr>
        <w:t>projektu uchwały otrzymuje brzmienie zgodnie z załącznikiem Nr 3 do niniejszej autopoprawki.</w:t>
      </w:r>
    </w:p>
    <w:p w:rsidR="003D06BE" w:rsidRDefault="003D06BE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602C6" w:rsidRDefault="004602C6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</w:p>
    <w:p w:rsidR="003D06BE" w:rsidRDefault="003D06BE" w:rsidP="007A4847">
      <w:pPr>
        <w:pStyle w:val="Akapitzlist"/>
        <w:spacing w:line="360" w:lineRule="atLeast"/>
        <w:ind w:left="1146"/>
        <w:rPr>
          <w:b/>
          <w:sz w:val="24"/>
          <w:szCs w:val="24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3D06BE" w:rsidRPr="00EC7835" w:rsidRDefault="003D06BE" w:rsidP="007A4847">
      <w:pPr>
        <w:spacing w:line="360" w:lineRule="atLeast"/>
        <w:jc w:val="center"/>
        <w:rPr>
          <w:b/>
          <w:sz w:val="28"/>
          <w:szCs w:val="28"/>
        </w:rPr>
      </w:pPr>
    </w:p>
    <w:p w:rsidR="00B73D03" w:rsidRDefault="004602C6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wyznaczonym terminem przekazuje się pod obrady Rady Miasta Krakowa autopoprawkę do </w:t>
      </w:r>
      <w:r w:rsidRPr="0018232F">
        <w:rPr>
          <w:sz w:val="24"/>
          <w:szCs w:val="24"/>
        </w:rPr>
        <w:t xml:space="preserve">projektu uchwały Rady Miasta Krakowa w sprawie </w:t>
      </w:r>
      <w:r w:rsidRPr="0018232F">
        <w:rPr>
          <w:rFonts w:eastAsia="Arial"/>
          <w:sz w:val="24"/>
          <w:szCs w:val="24"/>
        </w:rPr>
        <w:t>Wieloletniej Prognozy Finansowej Miasta Krakowa</w:t>
      </w:r>
      <w:r>
        <w:rPr>
          <w:rFonts w:eastAsia="Arial"/>
          <w:sz w:val="24"/>
          <w:szCs w:val="24"/>
        </w:rPr>
        <w:t xml:space="preserve"> </w:t>
      </w:r>
      <w:r w:rsidRPr="0018232F">
        <w:rPr>
          <w:sz w:val="24"/>
          <w:szCs w:val="24"/>
        </w:rPr>
        <w:t xml:space="preserve">– druk nr </w:t>
      </w:r>
      <w:r w:rsidR="005C4B62">
        <w:rPr>
          <w:sz w:val="24"/>
          <w:szCs w:val="24"/>
        </w:rPr>
        <w:t>1559</w:t>
      </w:r>
      <w:r w:rsidR="00B73D03">
        <w:rPr>
          <w:sz w:val="24"/>
          <w:szCs w:val="24"/>
        </w:rPr>
        <w:t>.</w:t>
      </w:r>
    </w:p>
    <w:p w:rsidR="00A1339F" w:rsidRDefault="003D06BE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Autopoprawka do </w:t>
      </w:r>
      <w:r w:rsidRPr="0018232F">
        <w:rPr>
          <w:sz w:val="24"/>
          <w:szCs w:val="24"/>
        </w:rPr>
        <w:t xml:space="preserve">projektu uchwały Rady Miasta Krakowa w sprawie </w:t>
      </w:r>
      <w:r w:rsidRPr="0018232F">
        <w:rPr>
          <w:rFonts w:eastAsia="Arial"/>
          <w:sz w:val="24"/>
          <w:szCs w:val="24"/>
        </w:rPr>
        <w:t>Wieloletniej Prognozy Finansowej Miasta Krakowa</w:t>
      </w:r>
      <w:r w:rsidR="00B73D03">
        <w:rPr>
          <w:rFonts w:eastAsia="Arial"/>
          <w:sz w:val="24"/>
          <w:szCs w:val="24"/>
        </w:rPr>
        <w:t xml:space="preserve"> </w:t>
      </w:r>
      <w:r w:rsidR="00DA664B">
        <w:rPr>
          <w:sz w:val="24"/>
          <w:szCs w:val="24"/>
        </w:rPr>
        <w:t xml:space="preserve">wynika </w:t>
      </w:r>
      <w:r w:rsidR="004B0B4C">
        <w:rPr>
          <w:sz w:val="24"/>
          <w:szCs w:val="24"/>
        </w:rPr>
        <w:t xml:space="preserve">z konieczności </w:t>
      </w:r>
      <w:r w:rsidR="00B73D03">
        <w:rPr>
          <w:sz w:val="24"/>
          <w:szCs w:val="24"/>
        </w:rPr>
        <w:t>uzyskania zgodności</w:t>
      </w:r>
      <w:r w:rsidR="00772A73">
        <w:rPr>
          <w:sz w:val="24"/>
          <w:szCs w:val="24"/>
        </w:rPr>
        <w:t xml:space="preserve"> w roku budżetowym</w:t>
      </w:r>
      <w:r w:rsidR="004C5C8C">
        <w:rPr>
          <w:sz w:val="24"/>
          <w:szCs w:val="24"/>
        </w:rPr>
        <w:t xml:space="preserve"> </w:t>
      </w:r>
      <w:r w:rsidR="00890204">
        <w:rPr>
          <w:sz w:val="24"/>
          <w:szCs w:val="24"/>
        </w:rPr>
        <w:t>z</w:t>
      </w:r>
      <w:r w:rsidR="00520667">
        <w:rPr>
          <w:sz w:val="24"/>
          <w:szCs w:val="24"/>
        </w:rPr>
        <w:t xml:space="preserve"> autopoprawką do projektu</w:t>
      </w:r>
      <w:r w:rsidR="00890204">
        <w:rPr>
          <w:sz w:val="24"/>
          <w:szCs w:val="24"/>
        </w:rPr>
        <w:t xml:space="preserve"> </w:t>
      </w:r>
      <w:r w:rsidR="00890204" w:rsidRPr="00767A66">
        <w:rPr>
          <w:sz w:val="24"/>
          <w:szCs w:val="24"/>
        </w:rPr>
        <w:t>budżet</w:t>
      </w:r>
      <w:r w:rsidR="00520667">
        <w:rPr>
          <w:sz w:val="24"/>
          <w:szCs w:val="24"/>
        </w:rPr>
        <w:t>u</w:t>
      </w:r>
      <w:r w:rsidR="00890204" w:rsidRPr="00767A66">
        <w:rPr>
          <w:sz w:val="24"/>
          <w:szCs w:val="24"/>
        </w:rPr>
        <w:t xml:space="preserve"> Miasta</w:t>
      </w:r>
      <w:r w:rsidR="00520667">
        <w:rPr>
          <w:sz w:val="24"/>
          <w:szCs w:val="24"/>
        </w:rPr>
        <w:t xml:space="preserve"> Krakowa</w:t>
      </w:r>
      <w:r w:rsidR="00890204" w:rsidRPr="00767A66">
        <w:rPr>
          <w:sz w:val="24"/>
          <w:szCs w:val="24"/>
        </w:rPr>
        <w:t xml:space="preserve"> na 20</w:t>
      </w:r>
      <w:r w:rsidR="005C4B62">
        <w:rPr>
          <w:sz w:val="24"/>
          <w:szCs w:val="24"/>
        </w:rPr>
        <w:t>21</w:t>
      </w:r>
      <w:r w:rsidR="00890204" w:rsidRPr="00767A66">
        <w:rPr>
          <w:sz w:val="24"/>
          <w:szCs w:val="24"/>
        </w:rPr>
        <w:t xml:space="preserve"> rok</w:t>
      </w:r>
      <w:r w:rsidR="00A1339F">
        <w:rPr>
          <w:sz w:val="24"/>
          <w:szCs w:val="24"/>
        </w:rPr>
        <w:t>. W</w:t>
      </w:r>
      <w:r w:rsidR="00772A73">
        <w:rPr>
          <w:sz w:val="24"/>
          <w:szCs w:val="24"/>
        </w:rPr>
        <w:t xml:space="preserve"> latach </w:t>
      </w:r>
      <w:r w:rsidR="00772A73">
        <w:rPr>
          <w:sz w:val="24"/>
          <w:szCs w:val="24"/>
        </w:rPr>
        <w:lastRenderedPageBreak/>
        <w:t>następnych</w:t>
      </w:r>
      <w:r w:rsidR="00A1339F">
        <w:rPr>
          <w:sz w:val="24"/>
          <w:szCs w:val="24"/>
        </w:rPr>
        <w:t xml:space="preserve"> zmiany są konsekwencją dostosowania Wieloletniej Prognozy Finansowej Miasta Krakowa do zmian w ramach planu limitów wydatków i zobowiązań na przedsięwzięciach.</w:t>
      </w:r>
    </w:p>
    <w:p w:rsidR="00A1339F" w:rsidRDefault="00A1339F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p w:rsidR="005C4B62" w:rsidRPr="00502558" w:rsidRDefault="005C4B62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p w:rsidR="00B73D03" w:rsidRDefault="00B73D03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p w:rsidR="00890204" w:rsidRDefault="00890204" w:rsidP="007A4847">
      <w:pPr>
        <w:spacing w:after="360" w:line="360" w:lineRule="atLeast"/>
        <w:ind w:firstLine="567"/>
        <w:jc w:val="both"/>
        <w:rPr>
          <w:sz w:val="24"/>
          <w:szCs w:val="24"/>
        </w:rPr>
      </w:pPr>
    </w:p>
    <w:sectPr w:rsidR="0089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B194B"/>
    <w:rsid w:val="000D2BA3"/>
    <w:rsid w:val="0013369B"/>
    <w:rsid w:val="001432FA"/>
    <w:rsid w:val="001A6212"/>
    <w:rsid w:val="00244871"/>
    <w:rsid w:val="002A070A"/>
    <w:rsid w:val="003439F4"/>
    <w:rsid w:val="00396EC1"/>
    <w:rsid w:val="003D06BE"/>
    <w:rsid w:val="004024D0"/>
    <w:rsid w:val="00424B71"/>
    <w:rsid w:val="004602C6"/>
    <w:rsid w:val="004B0B4C"/>
    <w:rsid w:val="004C5C8C"/>
    <w:rsid w:val="00502558"/>
    <w:rsid w:val="00520667"/>
    <w:rsid w:val="005C4B62"/>
    <w:rsid w:val="00733AD0"/>
    <w:rsid w:val="00772A73"/>
    <w:rsid w:val="007A4847"/>
    <w:rsid w:val="00890204"/>
    <w:rsid w:val="009D32CC"/>
    <w:rsid w:val="009E1A99"/>
    <w:rsid w:val="009E3466"/>
    <w:rsid w:val="00A06151"/>
    <w:rsid w:val="00A1339F"/>
    <w:rsid w:val="00B21F95"/>
    <w:rsid w:val="00B73D03"/>
    <w:rsid w:val="00BD5C8B"/>
    <w:rsid w:val="00CA3FE5"/>
    <w:rsid w:val="00DA664B"/>
    <w:rsid w:val="00DC14D3"/>
    <w:rsid w:val="00E80EF7"/>
    <w:rsid w:val="00F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F019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Duszyk Agnieszka</cp:lastModifiedBy>
  <cp:revision>3</cp:revision>
  <cp:lastPrinted>2020-12-15T13:16:00Z</cp:lastPrinted>
  <dcterms:created xsi:type="dcterms:W3CDTF">2020-12-15T13:16:00Z</dcterms:created>
  <dcterms:modified xsi:type="dcterms:W3CDTF">2020-12-15T13:19:00Z</dcterms:modified>
</cp:coreProperties>
</file>