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B13" w:rsidRPr="00C7099E" w:rsidRDefault="00C25B13" w:rsidP="008C4BC2">
      <w:pPr>
        <w:pStyle w:val="Bodytext30"/>
        <w:shd w:val="clear" w:color="auto" w:fill="auto"/>
        <w:spacing w:after="17" w:line="240" w:lineRule="auto"/>
        <w:ind w:left="202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7099E">
        <w:rPr>
          <w:rFonts w:ascii="Times New Roman" w:eastAsia="Times New Roman" w:hAnsi="Times New Roman" w:cs="Times New Roman"/>
          <w:sz w:val="28"/>
          <w:szCs w:val="28"/>
          <w:lang w:bidi="pl-PL"/>
        </w:rPr>
        <w:t>OPINIA NR</w:t>
      </w:r>
      <w:r w:rsidR="00555705" w:rsidRPr="00C7099E">
        <w:rPr>
          <w:rFonts w:ascii="Times New Roman" w:eastAsia="Times New Roman" w:hAnsi="Times New Roman" w:cs="Times New Roman"/>
          <w:sz w:val="28"/>
          <w:szCs w:val="28"/>
          <w:lang w:bidi="pl-PL"/>
        </w:rPr>
        <w:t xml:space="preserve"> </w:t>
      </w:r>
      <w:r w:rsidR="00C7099E" w:rsidRPr="00C7099E">
        <w:rPr>
          <w:rFonts w:ascii="Times New Roman" w:eastAsia="Times New Roman" w:hAnsi="Times New Roman" w:cs="Times New Roman"/>
          <w:sz w:val="28"/>
          <w:szCs w:val="28"/>
          <w:lang w:bidi="pl-PL"/>
        </w:rPr>
        <w:t>91/2021</w:t>
      </w:r>
      <w:r w:rsidR="00E35416" w:rsidRPr="00C7099E">
        <w:rPr>
          <w:rStyle w:val="Bodytext316ptNotBoldItalicSpacing2pt"/>
          <w:rFonts w:eastAsiaTheme="minorHAnsi"/>
          <w:bCs/>
          <w:i w:val="0"/>
          <w:color w:val="auto"/>
          <w:sz w:val="28"/>
          <w:szCs w:val="28"/>
        </w:rPr>
        <w:t xml:space="preserve">    </w:t>
      </w:r>
    </w:p>
    <w:p w:rsidR="00C25B13" w:rsidRPr="00C7099E" w:rsidRDefault="00C25B13" w:rsidP="008C4BC2">
      <w:pPr>
        <w:pStyle w:val="Bodytext30"/>
        <w:shd w:val="clear" w:color="auto" w:fill="auto"/>
        <w:tabs>
          <w:tab w:val="left" w:leader="dot" w:pos="8762"/>
          <w:tab w:val="left" w:leader="dot" w:pos="8885"/>
        </w:tabs>
        <w:spacing w:after="0" w:line="240" w:lineRule="auto"/>
        <w:ind w:left="2020"/>
        <w:rPr>
          <w:rFonts w:ascii="Times New Roman" w:eastAsia="Times New Roman" w:hAnsi="Times New Roman" w:cs="Times New Roman"/>
          <w:sz w:val="28"/>
          <w:szCs w:val="28"/>
          <w:lang w:bidi="pl-PL"/>
        </w:rPr>
      </w:pPr>
      <w:r w:rsidRPr="00C7099E">
        <w:rPr>
          <w:rFonts w:ascii="Times New Roman" w:eastAsia="Times New Roman" w:hAnsi="Times New Roman" w:cs="Times New Roman"/>
          <w:sz w:val="28"/>
          <w:szCs w:val="28"/>
          <w:lang w:bidi="pl-PL"/>
        </w:rPr>
        <w:t>PREZYDENTA MIASTA KRAKOWA</w:t>
      </w:r>
    </w:p>
    <w:p w:rsidR="00C25B13" w:rsidRPr="00C7099E" w:rsidRDefault="00C25B13" w:rsidP="008C4BC2">
      <w:pPr>
        <w:pStyle w:val="Bodytext30"/>
        <w:shd w:val="clear" w:color="auto" w:fill="auto"/>
        <w:tabs>
          <w:tab w:val="left" w:leader="dot" w:pos="8762"/>
          <w:tab w:val="left" w:leader="dot" w:pos="8885"/>
        </w:tabs>
        <w:spacing w:after="0" w:line="240" w:lineRule="auto"/>
        <w:ind w:left="2020"/>
        <w:rPr>
          <w:rFonts w:ascii="Times New Roman" w:hAnsi="Times New Roman" w:cs="Times New Roman"/>
          <w:sz w:val="24"/>
          <w:szCs w:val="24"/>
        </w:rPr>
      </w:pPr>
      <w:r w:rsidRPr="00C7099E">
        <w:rPr>
          <w:rFonts w:ascii="Times New Roman" w:eastAsia="Times New Roman" w:hAnsi="Times New Roman" w:cs="Times New Roman"/>
          <w:sz w:val="28"/>
          <w:szCs w:val="28"/>
          <w:lang w:bidi="pl-PL"/>
        </w:rPr>
        <w:t xml:space="preserve">Z DNIA </w:t>
      </w:r>
      <w:r w:rsidR="00C7099E" w:rsidRPr="00C7099E">
        <w:rPr>
          <w:rFonts w:ascii="Times New Roman" w:eastAsia="Times New Roman" w:hAnsi="Times New Roman" w:cs="Times New Roman"/>
          <w:sz w:val="28"/>
          <w:szCs w:val="28"/>
          <w:lang w:bidi="pl-PL"/>
        </w:rPr>
        <w:t xml:space="preserve"> 22 lipca 2021 r.</w:t>
      </w:r>
    </w:p>
    <w:bookmarkEnd w:id="0"/>
    <w:p w:rsidR="00DF71C7" w:rsidRPr="00113800" w:rsidRDefault="00DF71C7" w:rsidP="00DF71C7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pl-PL"/>
        </w:rPr>
      </w:pPr>
    </w:p>
    <w:p w:rsidR="00C25B13" w:rsidRPr="00113800" w:rsidRDefault="00DF71C7" w:rsidP="008C4BC2">
      <w:pPr>
        <w:pStyle w:val="Heading210"/>
        <w:keepNext/>
        <w:keepLines/>
        <w:shd w:val="clear" w:color="auto" w:fill="auto"/>
        <w:spacing w:before="0" w:after="166"/>
        <w:rPr>
          <w:rFonts w:ascii="Times New Roman" w:eastAsia="Times New Roman" w:hAnsi="Times New Roman" w:cs="Times New Roman"/>
          <w:sz w:val="24"/>
          <w:szCs w:val="24"/>
          <w:lang w:bidi="pl-PL"/>
        </w:rPr>
      </w:pPr>
      <w:r w:rsidRPr="008C4BC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w sprawie poprawki wniesionej przez </w:t>
      </w:r>
      <w:r w:rsidR="00135EDD" w:rsidRPr="008C4BC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Pana </w:t>
      </w:r>
      <w:r w:rsidR="00AC3C34" w:rsidRPr="008C4BC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Jana </w:t>
      </w:r>
      <w:r w:rsidR="00996693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Stanisława </w:t>
      </w:r>
      <w:r w:rsidR="00AC3C34" w:rsidRPr="008C4BC2">
        <w:rPr>
          <w:rFonts w:ascii="Times New Roman" w:eastAsia="Times New Roman" w:hAnsi="Times New Roman" w:cs="Times New Roman"/>
          <w:sz w:val="24"/>
          <w:szCs w:val="24"/>
          <w:lang w:bidi="pl-PL"/>
        </w:rPr>
        <w:t>Pietrasa</w:t>
      </w:r>
      <w:r w:rsidR="00C0465C">
        <w:rPr>
          <w:rFonts w:ascii="Times New Roman" w:eastAsia="Times New Roman" w:hAnsi="Times New Roman" w:cs="Times New Roman"/>
          <w:sz w:val="24"/>
          <w:szCs w:val="24"/>
          <w:lang w:bidi="pl-PL"/>
        </w:rPr>
        <w:t>,</w:t>
      </w:r>
      <w:r w:rsidR="00135EDD" w:rsidRPr="008C4BC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Radnego Miasta Krakowa</w:t>
      </w:r>
      <w:r w:rsidR="00C0465C">
        <w:rPr>
          <w:rFonts w:ascii="Times New Roman" w:eastAsia="Times New Roman" w:hAnsi="Times New Roman" w:cs="Times New Roman"/>
          <w:sz w:val="24"/>
          <w:szCs w:val="24"/>
          <w:lang w:bidi="pl-PL"/>
        </w:rPr>
        <w:t>,</w:t>
      </w:r>
      <w:r w:rsidR="00135EDD" w:rsidRPr="008C4BC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="00AC3C34" w:rsidRPr="008C4BC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przyjętej jako autopoprawka Klubu Radnych </w:t>
      </w:r>
      <w:r w:rsidR="00C0465C">
        <w:rPr>
          <w:rFonts w:ascii="Times New Roman" w:eastAsia="Times New Roman" w:hAnsi="Times New Roman" w:cs="Times New Roman"/>
          <w:sz w:val="24"/>
          <w:szCs w:val="24"/>
          <w:lang w:bidi="pl-PL"/>
        </w:rPr>
        <w:t>„</w:t>
      </w:r>
      <w:r w:rsidR="00AC3C34" w:rsidRPr="008C4BC2">
        <w:rPr>
          <w:rFonts w:ascii="Times New Roman" w:eastAsia="Times New Roman" w:hAnsi="Times New Roman" w:cs="Times New Roman"/>
          <w:sz w:val="24"/>
          <w:szCs w:val="24"/>
          <w:lang w:bidi="pl-PL"/>
        </w:rPr>
        <w:t>Kraków dla Mieszkańców</w:t>
      </w:r>
      <w:r w:rsidR="00C0465C">
        <w:rPr>
          <w:rFonts w:ascii="Times New Roman" w:eastAsia="Times New Roman" w:hAnsi="Times New Roman" w:cs="Times New Roman"/>
          <w:sz w:val="24"/>
          <w:szCs w:val="24"/>
          <w:lang w:bidi="pl-PL"/>
        </w:rPr>
        <w:t>”</w:t>
      </w:r>
      <w:r w:rsidR="00AC3C34" w:rsidRPr="008C4BC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, </w:t>
      </w:r>
      <w:r w:rsidR="00135EDD" w:rsidRPr="008C4BC2">
        <w:rPr>
          <w:rFonts w:ascii="Times New Roman" w:eastAsia="Times New Roman" w:hAnsi="Times New Roman" w:cs="Times New Roman"/>
          <w:sz w:val="24"/>
          <w:szCs w:val="24"/>
          <w:lang w:bidi="pl-PL"/>
        </w:rPr>
        <w:t>do</w:t>
      </w:r>
      <w:r w:rsidRPr="008C4BC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</w:t>
      </w:r>
      <w:r w:rsidR="003F63DE" w:rsidRPr="008C4BC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projektu uchwały Rady Miasta Krakowa </w:t>
      </w:r>
      <w:r w:rsidR="003F63DE" w:rsidRPr="008C4BC2"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 xml:space="preserve">w sprawie ustalenia kierunków działania </w:t>
      </w:r>
      <w:r w:rsidR="00C0465C"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 xml:space="preserve">dla </w:t>
      </w:r>
      <w:r w:rsidR="003F63DE" w:rsidRPr="008C4BC2">
        <w:rPr>
          <w:rFonts w:ascii="Times New Roman" w:eastAsia="Times New Roman" w:hAnsi="Times New Roman" w:cs="Times New Roman"/>
          <w:i/>
          <w:sz w:val="24"/>
          <w:szCs w:val="24"/>
          <w:lang w:bidi="pl-PL"/>
        </w:rPr>
        <w:t>Prezydenta Miasta Krakowa dotyczących utworzenia użytku ekologicznego „Słona Woda” -</w:t>
      </w:r>
      <w:r w:rsidR="003F63DE" w:rsidRPr="008C4BC2">
        <w:rPr>
          <w:rFonts w:ascii="Times New Roman" w:eastAsia="Times New Roman" w:hAnsi="Times New Roman" w:cs="Times New Roman"/>
          <w:sz w:val="24"/>
          <w:szCs w:val="24"/>
          <w:lang w:bidi="pl-PL"/>
        </w:rPr>
        <w:t xml:space="preserve"> druk nr 1338</w:t>
      </w:r>
      <w:r w:rsidR="008C4BC2">
        <w:rPr>
          <w:rFonts w:ascii="Times New Roman" w:eastAsia="Times New Roman" w:hAnsi="Times New Roman" w:cs="Times New Roman"/>
          <w:sz w:val="24"/>
          <w:szCs w:val="24"/>
          <w:lang w:bidi="pl-PL"/>
        </w:rPr>
        <w:t>.</w:t>
      </w:r>
    </w:p>
    <w:p w:rsidR="00C25B13" w:rsidRPr="008C4BC2" w:rsidRDefault="00C25B13" w:rsidP="00C0465C">
      <w:pPr>
        <w:pStyle w:val="Bodytext50"/>
        <w:shd w:val="clear" w:color="auto" w:fill="auto"/>
        <w:spacing w:before="0" w:after="298" w:line="240" w:lineRule="auto"/>
        <w:rPr>
          <w:rFonts w:ascii="Times New Roman" w:hAnsi="Times New Roman" w:cs="Times New Roman"/>
          <w:sz w:val="20"/>
          <w:szCs w:val="20"/>
        </w:rPr>
      </w:pPr>
      <w:r w:rsidRPr="008C4BC2">
        <w:rPr>
          <w:rFonts w:ascii="Times New Roman" w:eastAsia="Times New Roman" w:hAnsi="Times New Roman" w:cs="Times New Roman"/>
          <w:sz w:val="20"/>
          <w:szCs w:val="20"/>
          <w:lang w:bidi="pl-PL"/>
        </w:rPr>
        <w:t>Na podstawie § 30 ust. 4 pkt 4 Statutu Miasta Krakowa</w:t>
      </w:r>
      <w:r w:rsidR="00D801CC" w:rsidRPr="008C4BC2">
        <w:rPr>
          <w:rFonts w:ascii="Times New Roman" w:eastAsia="Times New Roman" w:hAnsi="Times New Roman" w:cs="Times New Roman"/>
          <w:sz w:val="20"/>
          <w:szCs w:val="20"/>
          <w:lang w:bidi="pl-PL"/>
        </w:rPr>
        <w:t>,</w:t>
      </w:r>
      <w:r w:rsidRPr="008C4BC2">
        <w:rPr>
          <w:rFonts w:ascii="Times New Roman" w:eastAsia="Times New Roman" w:hAnsi="Times New Roman" w:cs="Times New Roman"/>
          <w:sz w:val="20"/>
          <w:szCs w:val="20"/>
          <w:lang w:bidi="pl-PL"/>
        </w:rPr>
        <w:t xml:space="preserve"> stanowiącego załącznik do uchwały </w:t>
      </w:r>
      <w:r w:rsidR="008C4BC2">
        <w:rPr>
          <w:rFonts w:ascii="Times New Roman" w:eastAsia="Times New Roman" w:hAnsi="Times New Roman" w:cs="Times New Roman"/>
          <w:sz w:val="20"/>
          <w:szCs w:val="20"/>
          <w:lang w:bidi="pl-PL"/>
        </w:rPr>
        <w:t>n</w:t>
      </w:r>
      <w:r w:rsidRPr="008C4BC2">
        <w:rPr>
          <w:rFonts w:ascii="Times New Roman" w:eastAsia="Times New Roman" w:hAnsi="Times New Roman" w:cs="Times New Roman"/>
          <w:sz w:val="20"/>
          <w:szCs w:val="20"/>
          <w:lang w:bidi="pl-PL"/>
        </w:rPr>
        <w:t>r</w:t>
      </w:r>
      <w:r w:rsidR="008F31AB" w:rsidRPr="008C4BC2">
        <w:rPr>
          <w:rFonts w:ascii="Times New Roman" w:eastAsia="Times New Roman" w:hAnsi="Times New Roman" w:cs="Times New Roman"/>
          <w:sz w:val="20"/>
          <w:szCs w:val="20"/>
          <w:lang w:bidi="pl-PL"/>
        </w:rPr>
        <w:t> </w:t>
      </w:r>
      <w:r w:rsidRPr="008C4BC2">
        <w:rPr>
          <w:rFonts w:ascii="Times New Roman" w:eastAsia="Times New Roman" w:hAnsi="Times New Roman" w:cs="Times New Roman"/>
          <w:sz w:val="20"/>
          <w:szCs w:val="20"/>
          <w:lang w:val="de-DE" w:eastAsia="de-DE" w:bidi="de-DE"/>
        </w:rPr>
        <w:t xml:space="preserve">XLVIII/435/96 </w:t>
      </w:r>
      <w:r w:rsidRPr="008C4BC2">
        <w:rPr>
          <w:rFonts w:ascii="Times New Roman" w:eastAsia="Times New Roman" w:hAnsi="Times New Roman" w:cs="Times New Roman"/>
          <w:sz w:val="20"/>
          <w:szCs w:val="20"/>
          <w:lang w:bidi="pl-PL"/>
        </w:rPr>
        <w:t>Rady Miasta Krakowa z dnia 24 kwietnia 1996 r. w sprawie Statutu Miasta Krakowa (Dz</w:t>
      </w:r>
      <w:r w:rsidR="00215DBC" w:rsidRPr="008C4BC2">
        <w:rPr>
          <w:rFonts w:ascii="Times New Roman" w:eastAsia="Times New Roman" w:hAnsi="Times New Roman" w:cs="Times New Roman"/>
          <w:sz w:val="20"/>
          <w:szCs w:val="20"/>
          <w:lang w:bidi="pl-PL"/>
        </w:rPr>
        <w:t xml:space="preserve">. Urz. Woj. </w:t>
      </w:r>
      <w:proofErr w:type="spellStart"/>
      <w:r w:rsidR="00215DBC" w:rsidRPr="008C4BC2">
        <w:rPr>
          <w:rFonts w:ascii="Times New Roman" w:eastAsia="Times New Roman" w:hAnsi="Times New Roman" w:cs="Times New Roman"/>
          <w:sz w:val="20"/>
          <w:szCs w:val="20"/>
          <w:lang w:bidi="pl-PL"/>
        </w:rPr>
        <w:t>Małop</w:t>
      </w:r>
      <w:proofErr w:type="spellEnd"/>
      <w:r w:rsidR="009A5254" w:rsidRPr="008C4BC2">
        <w:rPr>
          <w:rFonts w:ascii="Times New Roman" w:eastAsia="Times New Roman" w:hAnsi="Times New Roman" w:cs="Times New Roman"/>
          <w:sz w:val="20"/>
          <w:szCs w:val="20"/>
          <w:lang w:bidi="pl-PL"/>
        </w:rPr>
        <w:t xml:space="preserve">. </w:t>
      </w:r>
      <w:r w:rsidR="00215DBC" w:rsidRPr="008C4BC2">
        <w:rPr>
          <w:rFonts w:ascii="Times New Roman" w:eastAsia="Times New Roman" w:hAnsi="Times New Roman" w:cs="Times New Roman"/>
          <w:sz w:val="20"/>
          <w:szCs w:val="20"/>
          <w:lang w:bidi="pl-PL"/>
        </w:rPr>
        <w:t>z 2019</w:t>
      </w:r>
      <w:r w:rsidRPr="008C4BC2">
        <w:rPr>
          <w:rFonts w:ascii="Times New Roman" w:eastAsia="Times New Roman" w:hAnsi="Times New Roman" w:cs="Times New Roman"/>
          <w:sz w:val="20"/>
          <w:szCs w:val="20"/>
          <w:lang w:bidi="pl-PL"/>
        </w:rPr>
        <w:t xml:space="preserve"> r., poz. </w:t>
      </w:r>
      <w:r w:rsidR="00215DBC" w:rsidRPr="008C4BC2">
        <w:rPr>
          <w:rFonts w:ascii="Times New Roman" w:eastAsia="Times New Roman" w:hAnsi="Times New Roman" w:cs="Times New Roman"/>
          <w:sz w:val="20"/>
          <w:szCs w:val="20"/>
          <w:lang w:bidi="pl-PL"/>
        </w:rPr>
        <w:t>7074</w:t>
      </w:r>
      <w:r w:rsidR="009A5254" w:rsidRPr="008C4BC2">
        <w:rPr>
          <w:rFonts w:ascii="Times New Roman" w:eastAsia="Times New Roman" w:hAnsi="Times New Roman" w:cs="Times New Roman"/>
          <w:sz w:val="20"/>
          <w:szCs w:val="20"/>
          <w:lang w:bidi="pl-PL"/>
        </w:rPr>
        <w:t>, z 2020 r. poz. 919</w:t>
      </w:r>
      <w:r w:rsidRPr="008C4BC2">
        <w:rPr>
          <w:rFonts w:ascii="Times New Roman" w:eastAsia="Times New Roman" w:hAnsi="Times New Roman" w:cs="Times New Roman"/>
          <w:sz w:val="20"/>
          <w:szCs w:val="20"/>
          <w:lang w:bidi="pl-PL"/>
        </w:rPr>
        <w:t>) postanawia się, co następuje:</w:t>
      </w:r>
    </w:p>
    <w:p w:rsidR="003F63DE" w:rsidRPr="008C4BC2" w:rsidRDefault="00C25B13" w:rsidP="00C0465C">
      <w:pPr>
        <w:pStyle w:val="Bodytext40"/>
        <w:shd w:val="clear" w:color="auto" w:fill="auto"/>
        <w:spacing w:before="0" w:after="282" w:line="240" w:lineRule="auto"/>
        <w:ind w:firstLine="600"/>
        <w:rPr>
          <w:rStyle w:val="Bodytext2Bold"/>
          <w:rFonts w:eastAsia="Arial"/>
          <w:b/>
          <w:color w:val="auto"/>
          <w:sz w:val="24"/>
          <w:szCs w:val="24"/>
        </w:rPr>
      </w:pPr>
      <w:r w:rsidRPr="00113800">
        <w:rPr>
          <w:rFonts w:ascii="Times New Roman" w:eastAsia="Times New Roman" w:hAnsi="Times New Roman" w:cs="Times New Roman"/>
          <w:sz w:val="24"/>
          <w:szCs w:val="24"/>
          <w:lang w:bidi="pl-PL"/>
        </w:rPr>
        <w:t>Opiniuje się</w:t>
      </w:r>
      <w:r w:rsidRPr="00113800">
        <w:rPr>
          <w:rFonts w:ascii="Times New Roman" w:eastAsia="Times New Roman" w:hAnsi="Times New Roman" w:cs="Times New Roman"/>
          <w:b w:val="0"/>
          <w:sz w:val="24"/>
          <w:szCs w:val="24"/>
          <w:lang w:bidi="pl-PL"/>
        </w:rPr>
        <w:t xml:space="preserve"> </w:t>
      </w:r>
      <w:r w:rsidR="00AC3C34">
        <w:rPr>
          <w:rStyle w:val="Bodytext2Bold"/>
          <w:rFonts w:eastAsia="Arial"/>
          <w:b/>
          <w:color w:val="auto"/>
          <w:sz w:val="24"/>
          <w:szCs w:val="24"/>
        </w:rPr>
        <w:t xml:space="preserve">negatywnie </w:t>
      </w:r>
      <w:r w:rsidRPr="00113800">
        <w:rPr>
          <w:rStyle w:val="Bodytext2Bold"/>
          <w:rFonts w:eastAsia="Arial"/>
          <w:b/>
          <w:color w:val="auto"/>
          <w:sz w:val="24"/>
          <w:szCs w:val="24"/>
        </w:rPr>
        <w:t xml:space="preserve"> </w:t>
      </w:r>
      <w:r w:rsidR="000F55F9" w:rsidRPr="00113800">
        <w:rPr>
          <w:rStyle w:val="Bodytext2Bold"/>
          <w:rFonts w:eastAsia="Arial"/>
          <w:color w:val="auto"/>
          <w:sz w:val="24"/>
          <w:szCs w:val="24"/>
        </w:rPr>
        <w:t xml:space="preserve">poprawkę </w:t>
      </w:r>
      <w:r w:rsidR="00A950BA" w:rsidRPr="00113800">
        <w:rPr>
          <w:rStyle w:val="Bodytext2Bold"/>
          <w:rFonts w:eastAsia="Arial"/>
          <w:color w:val="auto"/>
          <w:sz w:val="24"/>
          <w:szCs w:val="24"/>
        </w:rPr>
        <w:t xml:space="preserve">wniesioną przez </w:t>
      </w:r>
      <w:r w:rsidR="003F63DE">
        <w:rPr>
          <w:rStyle w:val="Bodytext2Bold"/>
          <w:rFonts w:eastAsia="Arial"/>
          <w:color w:val="auto"/>
          <w:sz w:val="24"/>
          <w:szCs w:val="24"/>
        </w:rPr>
        <w:t xml:space="preserve">Pana </w:t>
      </w:r>
      <w:r w:rsidR="00AC3C34" w:rsidRPr="00AC3C34">
        <w:rPr>
          <w:rStyle w:val="Bodytext2Bold"/>
          <w:rFonts w:eastAsia="Arial"/>
          <w:color w:val="auto"/>
          <w:sz w:val="24"/>
          <w:szCs w:val="24"/>
        </w:rPr>
        <w:t xml:space="preserve">Jana </w:t>
      </w:r>
      <w:r w:rsidR="00996693">
        <w:rPr>
          <w:rStyle w:val="Bodytext2Bold"/>
          <w:rFonts w:eastAsia="Arial"/>
          <w:color w:val="auto"/>
          <w:sz w:val="24"/>
          <w:szCs w:val="24"/>
        </w:rPr>
        <w:t xml:space="preserve">Stanisława </w:t>
      </w:r>
      <w:r w:rsidR="00AC3C34" w:rsidRPr="00AC3C34">
        <w:rPr>
          <w:rStyle w:val="Bodytext2Bold"/>
          <w:rFonts w:eastAsia="Arial"/>
          <w:color w:val="auto"/>
          <w:sz w:val="24"/>
          <w:szCs w:val="24"/>
        </w:rPr>
        <w:t>Pietrasa</w:t>
      </w:r>
      <w:r w:rsidR="00C0465C">
        <w:rPr>
          <w:rStyle w:val="Bodytext2Bold"/>
          <w:rFonts w:eastAsia="Arial"/>
          <w:color w:val="auto"/>
          <w:sz w:val="24"/>
          <w:szCs w:val="24"/>
        </w:rPr>
        <w:t>,</w:t>
      </w:r>
      <w:r w:rsidR="00AC3C34" w:rsidRPr="00AC3C34">
        <w:rPr>
          <w:rStyle w:val="Bodytext2Bold"/>
          <w:rFonts w:eastAsia="Arial"/>
          <w:color w:val="auto"/>
          <w:sz w:val="24"/>
          <w:szCs w:val="24"/>
        </w:rPr>
        <w:t xml:space="preserve"> Radnego Miasta Krakowa</w:t>
      </w:r>
      <w:r w:rsidR="00C0465C">
        <w:rPr>
          <w:rStyle w:val="Bodytext2Bold"/>
          <w:rFonts w:eastAsia="Arial"/>
          <w:color w:val="auto"/>
          <w:sz w:val="24"/>
          <w:szCs w:val="24"/>
        </w:rPr>
        <w:t>,</w:t>
      </w:r>
      <w:r w:rsidR="00AC3C34" w:rsidRPr="00AC3C34">
        <w:rPr>
          <w:rStyle w:val="Bodytext2Bold"/>
          <w:rFonts w:eastAsia="Arial"/>
          <w:color w:val="auto"/>
          <w:sz w:val="24"/>
          <w:szCs w:val="24"/>
        </w:rPr>
        <w:t xml:space="preserve"> przyjęt</w:t>
      </w:r>
      <w:r w:rsidR="00AC3C34">
        <w:rPr>
          <w:rStyle w:val="Bodytext2Bold"/>
          <w:rFonts w:eastAsia="Arial"/>
          <w:color w:val="auto"/>
          <w:sz w:val="24"/>
          <w:szCs w:val="24"/>
        </w:rPr>
        <w:t>ą</w:t>
      </w:r>
      <w:r w:rsidR="00AC3C34" w:rsidRPr="00AC3C34">
        <w:rPr>
          <w:rStyle w:val="Bodytext2Bold"/>
          <w:rFonts w:eastAsia="Arial"/>
          <w:color w:val="auto"/>
          <w:sz w:val="24"/>
          <w:szCs w:val="24"/>
        </w:rPr>
        <w:t xml:space="preserve"> jako autopoprawka Klubu Radnych </w:t>
      </w:r>
      <w:r w:rsidR="00C0465C">
        <w:rPr>
          <w:rStyle w:val="Bodytext2Bold"/>
          <w:rFonts w:eastAsia="Arial"/>
          <w:color w:val="auto"/>
          <w:sz w:val="24"/>
          <w:szCs w:val="24"/>
        </w:rPr>
        <w:t>„</w:t>
      </w:r>
      <w:r w:rsidR="00AC3C34" w:rsidRPr="00AC3C34">
        <w:rPr>
          <w:rStyle w:val="Bodytext2Bold"/>
          <w:rFonts w:eastAsia="Arial"/>
          <w:color w:val="auto"/>
          <w:sz w:val="24"/>
          <w:szCs w:val="24"/>
        </w:rPr>
        <w:t>Kraków dla Mieszkańców</w:t>
      </w:r>
      <w:r w:rsidR="00C0465C">
        <w:rPr>
          <w:rStyle w:val="Bodytext2Bold"/>
          <w:rFonts w:eastAsia="Arial"/>
          <w:color w:val="auto"/>
          <w:sz w:val="24"/>
          <w:szCs w:val="24"/>
        </w:rPr>
        <w:t>”</w:t>
      </w:r>
      <w:r w:rsidR="00AC3C34">
        <w:rPr>
          <w:rStyle w:val="Bodytext2Bold"/>
          <w:rFonts w:eastAsia="Arial"/>
          <w:color w:val="auto"/>
          <w:sz w:val="24"/>
          <w:szCs w:val="24"/>
        </w:rPr>
        <w:t>,</w:t>
      </w:r>
      <w:r w:rsidR="003F63DE">
        <w:rPr>
          <w:rStyle w:val="Bodytext2Bold"/>
          <w:rFonts w:eastAsia="Arial"/>
          <w:color w:val="auto"/>
          <w:sz w:val="24"/>
          <w:szCs w:val="24"/>
        </w:rPr>
        <w:t xml:space="preserve"> </w:t>
      </w:r>
      <w:r w:rsidR="00DF71C7" w:rsidRPr="00113800">
        <w:rPr>
          <w:rStyle w:val="Bodytext2Bold"/>
          <w:rFonts w:eastAsia="Arial"/>
          <w:color w:val="auto"/>
          <w:sz w:val="24"/>
          <w:szCs w:val="24"/>
        </w:rPr>
        <w:t xml:space="preserve">do projektu uchwały Rady Miasta Krakowa </w:t>
      </w:r>
      <w:r w:rsidR="003F63DE" w:rsidRPr="008C4BC2">
        <w:rPr>
          <w:rStyle w:val="Bodytext2Bold"/>
          <w:rFonts w:eastAsia="Arial"/>
          <w:i/>
          <w:color w:val="auto"/>
          <w:sz w:val="24"/>
          <w:szCs w:val="24"/>
        </w:rPr>
        <w:t>w sprawie ustalenia kierunków działania</w:t>
      </w:r>
      <w:r w:rsidR="00C0465C">
        <w:rPr>
          <w:rStyle w:val="Bodytext2Bold"/>
          <w:rFonts w:eastAsia="Arial"/>
          <w:i/>
          <w:color w:val="auto"/>
          <w:sz w:val="24"/>
          <w:szCs w:val="24"/>
        </w:rPr>
        <w:t xml:space="preserve"> dla</w:t>
      </w:r>
      <w:r w:rsidR="003F63DE" w:rsidRPr="008C4BC2">
        <w:rPr>
          <w:rStyle w:val="Bodytext2Bold"/>
          <w:rFonts w:eastAsia="Arial"/>
          <w:i/>
          <w:color w:val="auto"/>
          <w:sz w:val="24"/>
          <w:szCs w:val="24"/>
        </w:rPr>
        <w:t xml:space="preserve"> Prezydenta Miasta Krakowa dotyczących utworzenia użytku ekologicznego „Słona Woda” </w:t>
      </w:r>
      <w:r w:rsidR="003F63DE" w:rsidRPr="003F63DE">
        <w:rPr>
          <w:rStyle w:val="Bodytext2Bold"/>
          <w:rFonts w:eastAsia="Arial"/>
          <w:color w:val="auto"/>
          <w:sz w:val="24"/>
          <w:szCs w:val="24"/>
        </w:rPr>
        <w:t xml:space="preserve">- </w:t>
      </w:r>
      <w:r w:rsidR="003F63DE" w:rsidRPr="008C4BC2">
        <w:rPr>
          <w:rStyle w:val="Bodytext2Bold"/>
          <w:rFonts w:eastAsia="Arial"/>
          <w:b/>
          <w:color w:val="auto"/>
          <w:sz w:val="24"/>
          <w:szCs w:val="24"/>
        </w:rPr>
        <w:t>druk nr 1338</w:t>
      </w:r>
      <w:r w:rsidR="008C4BC2" w:rsidRPr="008C4BC2">
        <w:rPr>
          <w:rStyle w:val="Bodytext2Bold"/>
          <w:rFonts w:eastAsia="Arial"/>
          <w:b/>
          <w:color w:val="auto"/>
          <w:sz w:val="24"/>
          <w:szCs w:val="24"/>
        </w:rPr>
        <w:t>.</w:t>
      </w:r>
    </w:p>
    <w:p w:rsidR="006A45FE" w:rsidRPr="00113800" w:rsidRDefault="00C25B13" w:rsidP="008C4BC2">
      <w:pPr>
        <w:pStyle w:val="Bodytext40"/>
        <w:shd w:val="clear" w:color="auto" w:fill="auto"/>
        <w:spacing w:before="0" w:after="282"/>
        <w:jc w:val="center"/>
        <w:rPr>
          <w:rFonts w:ascii="Times New Roman" w:hAnsi="Times New Roman" w:cs="Times New Roman"/>
          <w:b w:val="0"/>
          <w:sz w:val="24"/>
          <w:szCs w:val="24"/>
          <w:lang w:bidi="pl-PL"/>
        </w:rPr>
      </w:pPr>
      <w:r w:rsidRPr="00113800">
        <w:rPr>
          <w:rFonts w:ascii="Times New Roman" w:hAnsi="Times New Roman" w:cs="Times New Roman"/>
          <w:sz w:val="24"/>
          <w:szCs w:val="24"/>
          <w:lang w:bidi="pl-PL"/>
        </w:rPr>
        <w:t>UZASADNIENIE</w:t>
      </w:r>
    </w:p>
    <w:p w:rsidR="00C0465C" w:rsidRDefault="0041423C" w:rsidP="008C4B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BC2">
        <w:rPr>
          <w:rFonts w:ascii="Times New Roman" w:hAnsi="Times New Roman" w:cs="Times New Roman"/>
          <w:sz w:val="24"/>
          <w:szCs w:val="24"/>
        </w:rPr>
        <w:t xml:space="preserve">W dniu </w:t>
      </w:r>
      <w:r w:rsidR="003F63DE" w:rsidRPr="008C4BC2">
        <w:rPr>
          <w:rFonts w:ascii="Times New Roman" w:hAnsi="Times New Roman" w:cs="Times New Roman"/>
          <w:sz w:val="24"/>
          <w:szCs w:val="24"/>
        </w:rPr>
        <w:t>26 maja</w:t>
      </w:r>
      <w:r w:rsidRPr="008C4BC2">
        <w:rPr>
          <w:rFonts w:ascii="Times New Roman" w:hAnsi="Times New Roman" w:cs="Times New Roman"/>
          <w:sz w:val="24"/>
          <w:szCs w:val="24"/>
        </w:rPr>
        <w:t xml:space="preserve"> 2021 r. do Kancelarii Rady Miasta Krakowa wpłynęła poprawka </w:t>
      </w:r>
      <w:r w:rsidR="003F63DE" w:rsidRPr="008C4BC2">
        <w:rPr>
          <w:rFonts w:ascii="Times New Roman" w:hAnsi="Times New Roman" w:cs="Times New Roman"/>
          <w:sz w:val="24"/>
          <w:szCs w:val="24"/>
        </w:rPr>
        <w:t xml:space="preserve"> złożona przez Pana </w:t>
      </w:r>
      <w:r w:rsidR="00AC3C34" w:rsidRPr="008C4BC2">
        <w:rPr>
          <w:rFonts w:ascii="Times New Roman" w:hAnsi="Times New Roman" w:cs="Times New Roman"/>
          <w:sz w:val="24"/>
          <w:szCs w:val="24"/>
        </w:rPr>
        <w:t xml:space="preserve">Jana </w:t>
      </w:r>
      <w:r w:rsidR="00996693">
        <w:rPr>
          <w:rFonts w:ascii="Times New Roman" w:hAnsi="Times New Roman" w:cs="Times New Roman"/>
          <w:sz w:val="24"/>
          <w:szCs w:val="24"/>
        </w:rPr>
        <w:t xml:space="preserve">Stanisława </w:t>
      </w:r>
      <w:r w:rsidR="00AC3C34" w:rsidRPr="008C4BC2">
        <w:rPr>
          <w:rFonts w:ascii="Times New Roman" w:hAnsi="Times New Roman" w:cs="Times New Roman"/>
          <w:sz w:val="24"/>
          <w:szCs w:val="24"/>
        </w:rPr>
        <w:t>Pietrasa</w:t>
      </w:r>
      <w:r w:rsidR="00C0465C">
        <w:rPr>
          <w:rFonts w:ascii="Times New Roman" w:hAnsi="Times New Roman" w:cs="Times New Roman"/>
          <w:sz w:val="24"/>
          <w:szCs w:val="24"/>
        </w:rPr>
        <w:t>,</w:t>
      </w:r>
      <w:r w:rsidR="00AC3C34" w:rsidRPr="008C4BC2">
        <w:rPr>
          <w:rFonts w:ascii="Times New Roman" w:hAnsi="Times New Roman" w:cs="Times New Roman"/>
          <w:sz w:val="24"/>
          <w:szCs w:val="24"/>
        </w:rPr>
        <w:t xml:space="preserve"> Radnego Miasta Krakowa</w:t>
      </w:r>
      <w:r w:rsidR="00C0465C">
        <w:rPr>
          <w:rFonts w:ascii="Times New Roman" w:hAnsi="Times New Roman" w:cs="Times New Roman"/>
          <w:sz w:val="24"/>
          <w:szCs w:val="24"/>
        </w:rPr>
        <w:t>,</w:t>
      </w:r>
      <w:r w:rsidR="00AC3C34" w:rsidRPr="008C4BC2">
        <w:rPr>
          <w:rFonts w:ascii="Times New Roman" w:hAnsi="Times New Roman" w:cs="Times New Roman"/>
          <w:sz w:val="24"/>
          <w:szCs w:val="24"/>
        </w:rPr>
        <w:t xml:space="preserve"> przyjęta jako autopoprawka Klubu Radnych Kraków dla Mieszkańców</w:t>
      </w:r>
      <w:r w:rsidR="003F63DE" w:rsidRPr="008C4BC2">
        <w:rPr>
          <w:rFonts w:ascii="Times New Roman" w:hAnsi="Times New Roman" w:cs="Times New Roman"/>
          <w:sz w:val="24"/>
          <w:szCs w:val="24"/>
        </w:rPr>
        <w:t xml:space="preserve">, do projektu uchwały Rady Miasta Krakowa </w:t>
      </w:r>
      <w:r w:rsidR="003F63DE" w:rsidRPr="008C4BC2">
        <w:rPr>
          <w:rFonts w:ascii="Times New Roman" w:hAnsi="Times New Roman" w:cs="Times New Roman"/>
          <w:i/>
          <w:sz w:val="24"/>
          <w:szCs w:val="24"/>
        </w:rPr>
        <w:t xml:space="preserve">w sprawie ustalenia kierunków działania </w:t>
      </w:r>
      <w:r w:rsidR="00C0465C">
        <w:rPr>
          <w:rFonts w:ascii="Times New Roman" w:hAnsi="Times New Roman" w:cs="Times New Roman"/>
          <w:i/>
          <w:sz w:val="24"/>
          <w:szCs w:val="24"/>
        </w:rPr>
        <w:t xml:space="preserve">dla </w:t>
      </w:r>
      <w:r w:rsidR="003F63DE" w:rsidRPr="008C4BC2">
        <w:rPr>
          <w:rFonts w:ascii="Times New Roman" w:hAnsi="Times New Roman" w:cs="Times New Roman"/>
          <w:i/>
          <w:sz w:val="24"/>
          <w:szCs w:val="24"/>
        </w:rPr>
        <w:t>Prezydenta Miasta Krakowa dotyczących utworzenia użytku ekologicznego „Słona Woda”</w:t>
      </w:r>
      <w:r w:rsidRPr="008C4BC2">
        <w:rPr>
          <w:rFonts w:ascii="Times New Roman" w:hAnsi="Times New Roman" w:cs="Times New Roman"/>
          <w:sz w:val="24"/>
          <w:szCs w:val="24"/>
        </w:rPr>
        <w:t xml:space="preserve"> w brzmieniu</w:t>
      </w:r>
      <w:r w:rsidR="00CB7139" w:rsidRPr="008C4BC2">
        <w:rPr>
          <w:rFonts w:ascii="Times New Roman" w:hAnsi="Times New Roman" w:cs="Times New Roman"/>
          <w:sz w:val="24"/>
          <w:szCs w:val="24"/>
        </w:rPr>
        <w:t>:</w:t>
      </w:r>
      <w:r w:rsidRPr="008C4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65C" w:rsidRDefault="00A847AE" w:rsidP="00C046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BC2">
        <w:rPr>
          <w:rFonts w:ascii="Times New Roman" w:hAnsi="Times New Roman" w:cs="Times New Roman"/>
          <w:i/>
          <w:sz w:val="24"/>
          <w:szCs w:val="24"/>
        </w:rPr>
        <w:t>1.</w:t>
      </w:r>
      <w:r w:rsidRPr="008C4BC2">
        <w:rPr>
          <w:rFonts w:ascii="Times New Roman" w:hAnsi="Times New Roman" w:cs="Times New Roman"/>
          <w:sz w:val="24"/>
          <w:szCs w:val="24"/>
        </w:rPr>
        <w:t xml:space="preserve"> </w:t>
      </w:r>
      <w:r w:rsidRPr="008C4BC2">
        <w:rPr>
          <w:rFonts w:ascii="Times New Roman" w:hAnsi="Times New Roman" w:cs="Times New Roman"/>
          <w:i/>
          <w:sz w:val="24"/>
          <w:szCs w:val="24"/>
        </w:rPr>
        <w:t>Dotychczasowy §2</w:t>
      </w:r>
      <w:r w:rsidR="006B400E" w:rsidRPr="008C4B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4BC2">
        <w:rPr>
          <w:rFonts w:ascii="Times New Roman" w:hAnsi="Times New Roman" w:cs="Times New Roman"/>
          <w:i/>
          <w:sz w:val="24"/>
          <w:szCs w:val="24"/>
        </w:rPr>
        <w:t xml:space="preserve">otrzymuje następujące brzmienie </w:t>
      </w:r>
    </w:p>
    <w:p w:rsidR="00C0465C" w:rsidRDefault="00A847AE" w:rsidP="00C046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BC2">
        <w:rPr>
          <w:rFonts w:ascii="Times New Roman" w:hAnsi="Times New Roman" w:cs="Times New Roman"/>
          <w:i/>
          <w:sz w:val="24"/>
          <w:szCs w:val="24"/>
        </w:rPr>
        <w:t xml:space="preserve">„Proponuje się objęcie ochroną w formie użytku ekologicznego „Słona Woda” terenów położonych na działkach 311/1, 312, 313, 314, 315, 303, 308, 307, 306/2, 306/1, 305, 304/2, 304/1, 302, 301, 355, 299/1, 299/2, 300/1, 300/2, </w:t>
      </w:r>
      <w:r w:rsidR="00290D03" w:rsidRPr="008C4BC2">
        <w:rPr>
          <w:rFonts w:ascii="Times New Roman" w:hAnsi="Times New Roman" w:cs="Times New Roman"/>
          <w:i/>
          <w:sz w:val="24"/>
          <w:szCs w:val="24"/>
        </w:rPr>
        <w:t xml:space="preserve">298, 297, 295, 294, 293, 292, 10/1, 12/1, 13/1, 12/3, 12/4, 12/5, 11/1, 296/4, 296/3, 296/2, 296/1, 272/2, 272/1, 272, 270/1, 270/2, 268, 265/1, 265/2, 163, 482, 341 i części działki 309, położonych </w:t>
      </w:r>
      <w:r w:rsidR="00C0465C">
        <w:rPr>
          <w:rFonts w:ascii="Times New Roman" w:hAnsi="Times New Roman" w:cs="Times New Roman"/>
          <w:i/>
          <w:sz w:val="24"/>
          <w:szCs w:val="24"/>
        </w:rPr>
        <w:br/>
      </w:r>
      <w:r w:rsidR="00290D03" w:rsidRPr="008C4BC2">
        <w:rPr>
          <w:rFonts w:ascii="Times New Roman" w:hAnsi="Times New Roman" w:cs="Times New Roman"/>
          <w:i/>
          <w:sz w:val="24"/>
          <w:szCs w:val="24"/>
        </w:rPr>
        <w:t xml:space="preserve">w </w:t>
      </w:r>
      <w:proofErr w:type="spellStart"/>
      <w:r w:rsidR="00290D03" w:rsidRPr="008C4BC2">
        <w:rPr>
          <w:rFonts w:ascii="Times New Roman" w:hAnsi="Times New Roman" w:cs="Times New Roman"/>
          <w:i/>
          <w:sz w:val="24"/>
          <w:szCs w:val="24"/>
        </w:rPr>
        <w:t>obr</w:t>
      </w:r>
      <w:proofErr w:type="spellEnd"/>
      <w:r w:rsidR="00290D03" w:rsidRPr="008C4BC2">
        <w:rPr>
          <w:rFonts w:ascii="Times New Roman" w:hAnsi="Times New Roman" w:cs="Times New Roman"/>
          <w:i/>
          <w:sz w:val="24"/>
          <w:szCs w:val="24"/>
        </w:rPr>
        <w:t>. nr 60, w jednostce ewidencyjnej Podgórze</w:t>
      </w:r>
      <w:r w:rsidR="006B400E" w:rsidRPr="008C4BC2">
        <w:rPr>
          <w:rFonts w:ascii="Times New Roman" w:hAnsi="Times New Roman" w:cs="Times New Roman"/>
          <w:i/>
          <w:sz w:val="24"/>
          <w:szCs w:val="24"/>
        </w:rPr>
        <w:t xml:space="preserve">, oraz działek 18/25, 19/1 i 20/1 położonych w </w:t>
      </w:r>
      <w:proofErr w:type="spellStart"/>
      <w:r w:rsidR="006B400E" w:rsidRPr="008C4BC2">
        <w:rPr>
          <w:rFonts w:ascii="Times New Roman" w:hAnsi="Times New Roman" w:cs="Times New Roman"/>
          <w:i/>
          <w:sz w:val="24"/>
          <w:szCs w:val="24"/>
        </w:rPr>
        <w:t>obr</w:t>
      </w:r>
      <w:proofErr w:type="spellEnd"/>
      <w:r w:rsidR="006B400E" w:rsidRPr="008C4BC2">
        <w:rPr>
          <w:rFonts w:ascii="Times New Roman" w:hAnsi="Times New Roman" w:cs="Times New Roman"/>
          <w:i/>
          <w:sz w:val="24"/>
          <w:szCs w:val="24"/>
        </w:rPr>
        <w:t xml:space="preserve">. nr 58 w jednostce </w:t>
      </w:r>
      <w:proofErr w:type="spellStart"/>
      <w:r w:rsidR="006B400E" w:rsidRPr="008C4BC2">
        <w:rPr>
          <w:rFonts w:ascii="Times New Roman" w:hAnsi="Times New Roman" w:cs="Times New Roman"/>
          <w:i/>
          <w:sz w:val="24"/>
          <w:szCs w:val="24"/>
        </w:rPr>
        <w:t>ewid</w:t>
      </w:r>
      <w:proofErr w:type="spellEnd"/>
      <w:r w:rsidR="006B400E" w:rsidRPr="008C4BC2">
        <w:rPr>
          <w:rFonts w:ascii="Times New Roman" w:hAnsi="Times New Roman" w:cs="Times New Roman"/>
          <w:i/>
          <w:sz w:val="24"/>
          <w:szCs w:val="24"/>
        </w:rPr>
        <w:t xml:space="preserve">. Podgórze, zgodnie z załącznikiem graficznym  nr 1.” </w:t>
      </w:r>
    </w:p>
    <w:p w:rsidR="00C0465C" w:rsidRDefault="006B400E" w:rsidP="00C04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BC2">
        <w:rPr>
          <w:rFonts w:ascii="Times New Roman" w:hAnsi="Times New Roman" w:cs="Times New Roman"/>
          <w:i/>
          <w:sz w:val="24"/>
          <w:szCs w:val="24"/>
        </w:rPr>
        <w:t>2.Dotychczasowy § 2 staje się § 3.</w:t>
      </w:r>
      <w:r w:rsidRPr="008C4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65C" w:rsidRDefault="006B400E" w:rsidP="00C04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BC2">
        <w:rPr>
          <w:rFonts w:ascii="Times New Roman" w:hAnsi="Times New Roman" w:cs="Times New Roman"/>
          <w:i/>
          <w:sz w:val="24"/>
          <w:szCs w:val="24"/>
        </w:rPr>
        <w:t>3.Dotychczasowy § 3 staje się § 4</w:t>
      </w:r>
      <w:r w:rsidR="00C0465C">
        <w:rPr>
          <w:rFonts w:ascii="Times New Roman" w:hAnsi="Times New Roman" w:cs="Times New Roman"/>
          <w:i/>
          <w:sz w:val="24"/>
          <w:szCs w:val="24"/>
        </w:rPr>
        <w:t>.</w:t>
      </w:r>
      <w:r w:rsidRPr="008C4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65C" w:rsidRDefault="006B400E" w:rsidP="00C046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BC2">
        <w:rPr>
          <w:rFonts w:ascii="Times New Roman" w:hAnsi="Times New Roman" w:cs="Times New Roman"/>
          <w:i/>
          <w:sz w:val="24"/>
          <w:szCs w:val="24"/>
        </w:rPr>
        <w:t xml:space="preserve">4.Dotychczasowy § 4 staje się § 5. </w:t>
      </w:r>
    </w:p>
    <w:p w:rsidR="0041423C" w:rsidRDefault="006B400E" w:rsidP="00C046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BC2">
        <w:rPr>
          <w:rFonts w:ascii="Times New Roman" w:hAnsi="Times New Roman" w:cs="Times New Roman"/>
          <w:i/>
          <w:sz w:val="24"/>
          <w:szCs w:val="24"/>
        </w:rPr>
        <w:t>5. Do projektu uchwały wprowadza się załącznik graficzny nr 1.</w:t>
      </w:r>
    </w:p>
    <w:p w:rsidR="00C0465C" w:rsidRPr="008C4BC2" w:rsidRDefault="00C0465C" w:rsidP="00C046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0134" w:rsidRPr="008C4BC2" w:rsidRDefault="00AC3C34" w:rsidP="008C4B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BC2">
        <w:rPr>
          <w:rFonts w:ascii="Times New Roman" w:hAnsi="Times New Roman" w:cs="Times New Roman"/>
          <w:sz w:val="24"/>
          <w:szCs w:val="24"/>
        </w:rPr>
        <w:t xml:space="preserve">Po </w:t>
      </w:r>
      <w:r w:rsidR="00DE0134" w:rsidRPr="008C4BC2">
        <w:rPr>
          <w:rFonts w:ascii="Times New Roman" w:hAnsi="Times New Roman" w:cs="Times New Roman"/>
          <w:sz w:val="24"/>
          <w:szCs w:val="24"/>
        </w:rPr>
        <w:t>przeanalizowaniu treści</w:t>
      </w:r>
      <w:r w:rsidRPr="008C4BC2">
        <w:rPr>
          <w:rFonts w:ascii="Times New Roman" w:hAnsi="Times New Roman" w:cs="Times New Roman"/>
          <w:sz w:val="24"/>
          <w:szCs w:val="24"/>
        </w:rPr>
        <w:t xml:space="preserve"> autopoprawki </w:t>
      </w:r>
      <w:r w:rsidR="00DE0134" w:rsidRPr="008C4BC2">
        <w:rPr>
          <w:rFonts w:ascii="Times New Roman" w:hAnsi="Times New Roman" w:cs="Times New Roman"/>
          <w:sz w:val="24"/>
          <w:szCs w:val="24"/>
        </w:rPr>
        <w:t xml:space="preserve">należy zauważyć, że uległ zmianie </w:t>
      </w:r>
      <w:r w:rsidR="005F73AA" w:rsidRPr="008C4BC2">
        <w:rPr>
          <w:rFonts w:ascii="Times New Roman" w:hAnsi="Times New Roman" w:cs="Times New Roman"/>
          <w:sz w:val="24"/>
          <w:szCs w:val="24"/>
        </w:rPr>
        <w:t xml:space="preserve">obszar objęty  projektem uchwały Rady Miasta Krakowa </w:t>
      </w:r>
      <w:r w:rsidR="005F73AA" w:rsidRPr="00C0465C">
        <w:rPr>
          <w:rFonts w:ascii="Times New Roman" w:hAnsi="Times New Roman" w:cs="Times New Roman"/>
          <w:i/>
          <w:sz w:val="24"/>
          <w:szCs w:val="24"/>
        </w:rPr>
        <w:t xml:space="preserve">w sprawie ustalenia kierunków działania </w:t>
      </w:r>
      <w:r w:rsidR="00C0465C" w:rsidRPr="00C0465C">
        <w:rPr>
          <w:rFonts w:ascii="Times New Roman" w:hAnsi="Times New Roman" w:cs="Times New Roman"/>
          <w:i/>
          <w:sz w:val="24"/>
          <w:szCs w:val="24"/>
        </w:rPr>
        <w:t xml:space="preserve">dla </w:t>
      </w:r>
      <w:r w:rsidR="005F73AA" w:rsidRPr="00C0465C">
        <w:rPr>
          <w:rFonts w:ascii="Times New Roman" w:hAnsi="Times New Roman" w:cs="Times New Roman"/>
          <w:i/>
          <w:sz w:val="24"/>
          <w:szCs w:val="24"/>
        </w:rPr>
        <w:t>Prezydenta Miasta Krakowa dotyczących utworzenia użytku ekologicznego „Słona Woda”</w:t>
      </w:r>
      <w:r w:rsidR="005F73AA" w:rsidRPr="008C4BC2">
        <w:rPr>
          <w:rFonts w:ascii="Times New Roman" w:hAnsi="Times New Roman" w:cs="Times New Roman"/>
          <w:sz w:val="24"/>
          <w:szCs w:val="24"/>
        </w:rPr>
        <w:t xml:space="preserve"> – druk 1338 </w:t>
      </w:r>
      <w:r w:rsidR="00DE0134" w:rsidRPr="008C4BC2">
        <w:rPr>
          <w:rFonts w:ascii="Times New Roman" w:hAnsi="Times New Roman" w:cs="Times New Roman"/>
          <w:sz w:val="24"/>
          <w:szCs w:val="24"/>
        </w:rPr>
        <w:t xml:space="preserve">. W uzasadnieniu do projektu uchwały </w:t>
      </w:r>
      <w:r w:rsidR="005F73AA" w:rsidRPr="008C4BC2">
        <w:rPr>
          <w:rFonts w:ascii="Times New Roman" w:hAnsi="Times New Roman" w:cs="Times New Roman"/>
          <w:sz w:val="24"/>
          <w:szCs w:val="24"/>
        </w:rPr>
        <w:t xml:space="preserve">wg druku 1338 wskazane zostały następujące nieruchomości oznaczone jako działki nr: </w:t>
      </w:r>
      <w:r w:rsidR="00DE0134" w:rsidRPr="008C4BC2">
        <w:rPr>
          <w:rFonts w:ascii="Times New Roman" w:hAnsi="Times New Roman" w:cs="Times New Roman"/>
          <w:sz w:val="24"/>
          <w:szCs w:val="24"/>
        </w:rPr>
        <w:t xml:space="preserve"> </w:t>
      </w:r>
      <w:r w:rsidR="005F73AA" w:rsidRPr="008C4BC2">
        <w:rPr>
          <w:rFonts w:ascii="Times New Roman" w:hAnsi="Times New Roman" w:cs="Times New Roman"/>
          <w:sz w:val="24"/>
          <w:szCs w:val="24"/>
        </w:rPr>
        <w:t>316/5, 316/6, 316/4, 316/3, 316/2, 316/7, 311/2, 316/8, 311/1, 312, 313, 314, 315, 303, 308, 307, 306/2, 306/1, 305, 304/2, 304/1, 302, 301, 355, 299/1, 299/2, 300/1, 300/2, 298, 297, 295, 294, 293, 292, 10/1, 12/1, 13/1, 12/3, 12/4, 12/5,11/1, 296/4, 296/3, 296/2, 296/1, 272/2, 272/1, 271, 270/1, 270/2, 268, 265/1, 265/2,</w:t>
      </w:r>
      <w:r w:rsidR="00996693">
        <w:rPr>
          <w:rFonts w:ascii="Times New Roman" w:hAnsi="Times New Roman" w:cs="Times New Roman"/>
          <w:sz w:val="24"/>
          <w:szCs w:val="24"/>
        </w:rPr>
        <w:t xml:space="preserve"> </w:t>
      </w:r>
      <w:r w:rsidR="005F73AA" w:rsidRPr="008C4BC2">
        <w:rPr>
          <w:rFonts w:ascii="Times New Roman" w:hAnsi="Times New Roman" w:cs="Times New Roman"/>
          <w:sz w:val="24"/>
          <w:szCs w:val="24"/>
        </w:rPr>
        <w:t xml:space="preserve">163, 482, 341 </w:t>
      </w:r>
      <w:proofErr w:type="spellStart"/>
      <w:r w:rsidR="005F73AA" w:rsidRPr="008C4BC2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8C4BC2">
        <w:rPr>
          <w:rFonts w:ascii="Times New Roman" w:hAnsi="Times New Roman" w:cs="Times New Roman"/>
          <w:sz w:val="24"/>
          <w:szCs w:val="24"/>
        </w:rPr>
        <w:t>.</w:t>
      </w:r>
      <w:r w:rsidR="005F73AA" w:rsidRPr="008C4BC2">
        <w:rPr>
          <w:rFonts w:ascii="Times New Roman" w:hAnsi="Times New Roman" w:cs="Times New Roman"/>
          <w:sz w:val="24"/>
          <w:szCs w:val="24"/>
        </w:rPr>
        <w:t xml:space="preserve"> 60 Podgórze. W poprawce wniesionej przez Pana Jana Pietrasa</w:t>
      </w:r>
      <w:r w:rsidR="00C0465C">
        <w:rPr>
          <w:rFonts w:ascii="Times New Roman" w:hAnsi="Times New Roman" w:cs="Times New Roman"/>
          <w:sz w:val="24"/>
          <w:szCs w:val="24"/>
        </w:rPr>
        <w:t>,</w:t>
      </w:r>
      <w:r w:rsidR="005F73AA" w:rsidRPr="008C4BC2">
        <w:rPr>
          <w:rFonts w:ascii="Times New Roman" w:hAnsi="Times New Roman" w:cs="Times New Roman"/>
          <w:sz w:val="24"/>
          <w:szCs w:val="24"/>
        </w:rPr>
        <w:t xml:space="preserve"> Radnego Miasta Krakowa</w:t>
      </w:r>
      <w:r w:rsidR="00C0465C">
        <w:rPr>
          <w:rFonts w:ascii="Times New Roman" w:hAnsi="Times New Roman" w:cs="Times New Roman"/>
          <w:sz w:val="24"/>
          <w:szCs w:val="24"/>
        </w:rPr>
        <w:t>,</w:t>
      </w:r>
      <w:r w:rsidR="005F73AA" w:rsidRPr="008C4BC2">
        <w:rPr>
          <w:rFonts w:ascii="Times New Roman" w:hAnsi="Times New Roman" w:cs="Times New Roman"/>
          <w:sz w:val="24"/>
          <w:szCs w:val="24"/>
        </w:rPr>
        <w:t xml:space="preserve"> przyjętej jako </w:t>
      </w:r>
      <w:r w:rsidR="005F73AA" w:rsidRPr="008C4BC2">
        <w:rPr>
          <w:rFonts w:ascii="Times New Roman" w:hAnsi="Times New Roman" w:cs="Times New Roman"/>
          <w:sz w:val="24"/>
          <w:szCs w:val="24"/>
        </w:rPr>
        <w:lastRenderedPageBreak/>
        <w:t xml:space="preserve">autopoprawka Klubu Radnych </w:t>
      </w:r>
      <w:r w:rsidR="00C0465C">
        <w:rPr>
          <w:rFonts w:ascii="Times New Roman" w:hAnsi="Times New Roman" w:cs="Times New Roman"/>
          <w:sz w:val="24"/>
          <w:szCs w:val="24"/>
        </w:rPr>
        <w:t>„</w:t>
      </w:r>
      <w:r w:rsidR="005F73AA" w:rsidRPr="008C4BC2">
        <w:rPr>
          <w:rFonts w:ascii="Times New Roman" w:hAnsi="Times New Roman" w:cs="Times New Roman"/>
          <w:sz w:val="24"/>
          <w:szCs w:val="24"/>
        </w:rPr>
        <w:t>Kraków dla Mieszkańców</w:t>
      </w:r>
      <w:r w:rsidR="00C0465C">
        <w:rPr>
          <w:rFonts w:ascii="Times New Roman" w:hAnsi="Times New Roman" w:cs="Times New Roman"/>
          <w:sz w:val="24"/>
          <w:szCs w:val="24"/>
        </w:rPr>
        <w:t>”</w:t>
      </w:r>
      <w:r w:rsidR="005F73AA" w:rsidRPr="008C4BC2">
        <w:rPr>
          <w:rFonts w:ascii="Times New Roman" w:hAnsi="Times New Roman" w:cs="Times New Roman"/>
          <w:sz w:val="24"/>
          <w:szCs w:val="24"/>
        </w:rPr>
        <w:t xml:space="preserve"> wyłączono </w:t>
      </w:r>
      <w:r w:rsidR="008C4BC2">
        <w:rPr>
          <w:rFonts w:ascii="Times New Roman" w:hAnsi="Times New Roman" w:cs="Times New Roman"/>
          <w:sz w:val="24"/>
          <w:szCs w:val="24"/>
        </w:rPr>
        <w:br/>
      </w:r>
      <w:r w:rsidR="005F73AA" w:rsidRPr="008C4BC2">
        <w:rPr>
          <w:rFonts w:ascii="Times New Roman" w:hAnsi="Times New Roman" w:cs="Times New Roman"/>
          <w:sz w:val="24"/>
          <w:szCs w:val="24"/>
        </w:rPr>
        <w:t xml:space="preserve">z projektu uchwały działki nr 316/5, 316/6, 316/4, 316/3, 316/2, 316/7, 311/2, 316/8 </w:t>
      </w:r>
      <w:r w:rsidR="00C0465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F73AA" w:rsidRPr="008C4BC2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5F73AA" w:rsidRPr="008C4BC2">
        <w:rPr>
          <w:rFonts w:ascii="Times New Roman" w:hAnsi="Times New Roman" w:cs="Times New Roman"/>
          <w:sz w:val="24"/>
          <w:szCs w:val="24"/>
        </w:rPr>
        <w:t xml:space="preserve">. 60 Podgórze, natomiast dodano </w:t>
      </w:r>
      <w:r w:rsidR="00072737" w:rsidRPr="008C4BC2">
        <w:rPr>
          <w:rFonts w:ascii="Times New Roman" w:hAnsi="Times New Roman" w:cs="Times New Roman"/>
          <w:sz w:val="24"/>
          <w:szCs w:val="24"/>
        </w:rPr>
        <w:t xml:space="preserve">część działki 309, </w:t>
      </w:r>
      <w:proofErr w:type="spellStart"/>
      <w:r w:rsidR="00072737" w:rsidRPr="008C4BC2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072737" w:rsidRPr="008C4BC2">
        <w:rPr>
          <w:rFonts w:ascii="Times New Roman" w:hAnsi="Times New Roman" w:cs="Times New Roman"/>
          <w:sz w:val="24"/>
          <w:szCs w:val="24"/>
        </w:rPr>
        <w:t xml:space="preserve">. 60 Podgórze oraz działki 18/25, 19/1 i 20/1 położone w </w:t>
      </w:r>
      <w:proofErr w:type="spellStart"/>
      <w:r w:rsidR="00072737" w:rsidRPr="008C4BC2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072737" w:rsidRPr="008C4BC2">
        <w:rPr>
          <w:rFonts w:ascii="Times New Roman" w:hAnsi="Times New Roman" w:cs="Times New Roman"/>
          <w:sz w:val="24"/>
          <w:szCs w:val="24"/>
        </w:rPr>
        <w:t xml:space="preserve">. 58 Podgórze.  W autopoprawce wymieniona jest działka nr 272 </w:t>
      </w:r>
      <w:proofErr w:type="spellStart"/>
      <w:r w:rsidR="00072737" w:rsidRPr="008C4BC2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072737" w:rsidRPr="008C4BC2">
        <w:rPr>
          <w:rFonts w:ascii="Times New Roman" w:hAnsi="Times New Roman" w:cs="Times New Roman"/>
          <w:sz w:val="24"/>
          <w:szCs w:val="24"/>
        </w:rPr>
        <w:t xml:space="preserve">. 60 Podgórze. Z uwagi na fakt, iż nie ma nieruchomości o takim numerze w </w:t>
      </w:r>
      <w:proofErr w:type="spellStart"/>
      <w:r w:rsidR="00072737" w:rsidRPr="008C4BC2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072737" w:rsidRPr="008C4BC2">
        <w:rPr>
          <w:rFonts w:ascii="Times New Roman" w:hAnsi="Times New Roman" w:cs="Times New Roman"/>
          <w:sz w:val="24"/>
          <w:szCs w:val="24"/>
        </w:rPr>
        <w:t xml:space="preserve">. 60 Podgórze oraz z uwagi na to, że w projekcie uchwały Rady Miasta Krakowa </w:t>
      </w:r>
      <w:r w:rsidR="00072737" w:rsidRPr="008C4BC2">
        <w:rPr>
          <w:rFonts w:ascii="Times New Roman" w:hAnsi="Times New Roman" w:cs="Times New Roman"/>
          <w:i/>
          <w:sz w:val="24"/>
          <w:szCs w:val="24"/>
        </w:rPr>
        <w:t>w sprawie ustalenia kierunków działania Prezydenta Miasta Krakowa dotyczącym utworzenia użytku ekologicznego „Słona Woda”</w:t>
      </w:r>
      <w:r w:rsidR="00072737" w:rsidRPr="008C4BC2">
        <w:rPr>
          <w:rFonts w:ascii="Times New Roman" w:hAnsi="Times New Roman" w:cs="Times New Roman"/>
          <w:sz w:val="24"/>
          <w:szCs w:val="24"/>
        </w:rPr>
        <w:t xml:space="preserve"> – druk 1338 jest wymieniona działka nr 271 </w:t>
      </w:r>
      <w:proofErr w:type="spellStart"/>
      <w:r w:rsidR="00072737" w:rsidRPr="008C4BC2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072737" w:rsidRPr="008C4BC2">
        <w:rPr>
          <w:rFonts w:ascii="Times New Roman" w:hAnsi="Times New Roman" w:cs="Times New Roman"/>
          <w:sz w:val="24"/>
          <w:szCs w:val="24"/>
        </w:rPr>
        <w:t>. 60 Podgórze,</w:t>
      </w:r>
      <w:r w:rsidR="00597E13" w:rsidRPr="008C4BC2">
        <w:rPr>
          <w:rFonts w:ascii="Times New Roman" w:hAnsi="Times New Roman" w:cs="Times New Roman"/>
          <w:sz w:val="24"/>
          <w:szCs w:val="24"/>
        </w:rPr>
        <w:t xml:space="preserve"> </w:t>
      </w:r>
      <w:r w:rsidR="00996693">
        <w:rPr>
          <w:rFonts w:ascii="Times New Roman" w:hAnsi="Times New Roman" w:cs="Times New Roman"/>
          <w:sz w:val="24"/>
          <w:szCs w:val="24"/>
        </w:rPr>
        <w:t>która również została</w:t>
      </w:r>
      <w:r w:rsidR="00072737" w:rsidRPr="008C4BC2">
        <w:rPr>
          <w:rFonts w:ascii="Times New Roman" w:hAnsi="Times New Roman" w:cs="Times New Roman"/>
          <w:sz w:val="24"/>
          <w:szCs w:val="24"/>
        </w:rPr>
        <w:t xml:space="preserve"> </w:t>
      </w:r>
      <w:r w:rsidR="00597E13" w:rsidRPr="008C4BC2">
        <w:rPr>
          <w:rFonts w:ascii="Times New Roman" w:hAnsi="Times New Roman" w:cs="Times New Roman"/>
          <w:sz w:val="24"/>
          <w:szCs w:val="24"/>
        </w:rPr>
        <w:t xml:space="preserve">wskazana </w:t>
      </w:r>
      <w:r w:rsidR="00C0465C">
        <w:rPr>
          <w:rFonts w:ascii="Times New Roman" w:hAnsi="Times New Roman" w:cs="Times New Roman"/>
          <w:sz w:val="24"/>
          <w:szCs w:val="24"/>
        </w:rPr>
        <w:br/>
      </w:r>
      <w:r w:rsidR="00597E13" w:rsidRPr="008C4BC2">
        <w:rPr>
          <w:rFonts w:ascii="Times New Roman" w:hAnsi="Times New Roman" w:cs="Times New Roman"/>
          <w:sz w:val="24"/>
          <w:szCs w:val="24"/>
        </w:rPr>
        <w:t>w załączniku graficznym do przedmiotowej poprawki</w:t>
      </w:r>
      <w:r w:rsidR="00996693">
        <w:rPr>
          <w:rFonts w:ascii="Times New Roman" w:hAnsi="Times New Roman" w:cs="Times New Roman"/>
          <w:sz w:val="24"/>
          <w:szCs w:val="24"/>
        </w:rPr>
        <w:t>.</w:t>
      </w:r>
      <w:r w:rsidR="00597E13" w:rsidRPr="008C4BC2">
        <w:rPr>
          <w:rFonts w:ascii="Times New Roman" w:hAnsi="Times New Roman" w:cs="Times New Roman"/>
          <w:sz w:val="24"/>
          <w:szCs w:val="24"/>
        </w:rPr>
        <w:t xml:space="preserve"> </w:t>
      </w:r>
      <w:r w:rsidR="00996693">
        <w:rPr>
          <w:rFonts w:ascii="Times New Roman" w:hAnsi="Times New Roman" w:cs="Times New Roman"/>
          <w:sz w:val="24"/>
          <w:szCs w:val="24"/>
        </w:rPr>
        <w:t>P</w:t>
      </w:r>
      <w:r w:rsidR="00072737" w:rsidRPr="008C4BC2">
        <w:rPr>
          <w:rFonts w:ascii="Times New Roman" w:hAnsi="Times New Roman" w:cs="Times New Roman"/>
          <w:sz w:val="24"/>
          <w:szCs w:val="24"/>
        </w:rPr>
        <w:t>rzyjęto to za oczywistą omyłkę pisarską.</w:t>
      </w:r>
    </w:p>
    <w:p w:rsidR="005F6680" w:rsidRPr="008C4BC2" w:rsidRDefault="009C6D23" w:rsidP="008C4B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BC2">
        <w:rPr>
          <w:rFonts w:ascii="Times New Roman" w:hAnsi="Times New Roman" w:cs="Times New Roman"/>
          <w:sz w:val="24"/>
          <w:szCs w:val="24"/>
        </w:rPr>
        <w:t xml:space="preserve">Teren w rejonie ul. Słona Woda stanowi jeden z kluczowych obszarów realizowanej obecnie polityki Miasta ukierunkowanej na powstanie kompleksowego </w:t>
      </w:r>
      <w:r w:rsidR="008C4BC2">
        <w:rPr>
          <w:rFonts w:ascii="Times New Roman" w:hAnsi="Times New Roman" w:cs="Times New Roman"/>
          <w:sz w:val="24"/>
          <w:szCs w:val="24"/>
        </w:rPr>
        <w:br/>
      </w:r>
      <w:r w:rsidRPr="008C4BC2">
        <w:rPr>
          <w:rFonts w:ascii="Times New Roman" w:hAnsi="Times New Roman" w:cs="Times New Roman"/>
          <w:sz w:val="24"/>
          <w:szCs w:val="24"/>
        </w:rPr>
        <w:t>i równocześnie unikatowego ciągu terenów zieleni tzw. Zielonego Pierścienia Podgórza – „Nowych Plant Podgórskich”. Tak też podstawową funkcją terenu winna być funkcja parkowa, rekreacyjno-wypoczynkowa, z poszanowaniem istniejących zasobów przyrodniczych.</w:t>
      </w:r>
      <w:r w:rsidR="00CB40DA" w:rsidRPr="008C4BC2">
        <w:rPr>
          <w:rFonts w:ascii="Times New Roman" w:hAnsi="Times New Roman" w:cs="Times New Roman"/>
          <w:sz w:val="24"/>
          <w:szCs w:val="24"/>
        </w:rPr>
        <w:t xml:space="preserve"> Dopiero na etapie koncepcji zagospodarowania  terenu</w:t>
      </w:r>
      <w:r w:rsidR="00060653" w:rsidRPr="008C4BC2">
        <w:rPr>
          <w:rFonts w:ascii="Times New Roman" w:hAnsi="Times New Roman" w:cs="Times New Roman"/>
          <w:sz w:val="24"/>
          <w:szCs w:val="24"/>
        </w:rPr>
        <w:t xml:space="preserve"> w odniesieniu do uwarunkowań przyrodniczych, powinny być wyznaczone miejsca wymagające ochrony w formie użytku ekologicznego.  </w:t>
      </w:r>
    </w:p>
    <w:p w:rsidR="001E026E" w:rsidRPr="008C4BC2" w:rsidRDefault="009C6D23" w:rsidP="008C4B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BC2">
        <w:rPr>
          <w:rFonts w:ascii="Times New Roman" w:hAnsi="Times New Roman" w:cs="Times New Roman"/>
          <w:sz w:val="24"/>
          <w:szCs w:val="24"/>
        </w:rPr>
        <w:t xml:space="preserve">Utworzenie parku miejskiego na tym obszarze </w:t>
      </w:r>
      <w:r w:rsidR="005F6680" w:rsidRPr="008C4BC2">
        <w:rPr>
          <w:rFonts w:ascii="Times New Roman" w:hAnsi="Times New Roman" w:cs="Times New Roman"/>
          <w:sz w:val="24"/>
          <w:szCs w:val="24"/>
        </w:rPr>
        <w:t xml:space="preserve">może być uzasadnieniem do nabycia nieruchomości na rzecz Gminy Miejskiej Kraków.  W </w:t>
      </w:r>
      <w:r w:rsidRPr="008C4BC2">
        <w:rPr>
          <w:rFonts w:ascii="Times New Roman" w:hAnsi="Times New Roman" w:cs="Times New Roman"/>
          <w:sz w:val="24"/>
          <w:szCs w:val="24"/>
        </w:rPr>
        <w:t xml:space="preserve">świetle obowiązujących  przepisów </w:t>
      </w:r>
      <w:r w:rsidR="008C4BC2">
        <w:rPr>
          <w:rFonts w:ascii="Times New Roman" w:hAnsi="Times New Roman" w:cs="Times New Roman"/>
          <w:sz w:val="24"/>
          <w:szCs w:val="24"/>
        </w:rPr>
        <w:t>u</w:t>
      </w:r>
      <w:r w:rsidRPr="008C4BC2">
        <w:rPr>
          <w:rFonts w:ascii="Times New Roman" w:hAnsi="Times New Roman" w:cs="Times New Roman"/>
          <w:sz w:val="24"/>
          <w:szCs w:val="24"/>
        </w:rPr>
        <w:t xml:space="preserve">chwały </w:t>
      </w:r>
      <w:r w:rsidR="008C4BC2">
        <w:rPr>
          <w:rFonts w:ascii="Times New Roman" w:hAnsi="Times New Roman" w:cs="Times New Roman"/>
          <w:sz w:val="24"/>
          <w:szCs w:val="24"/>
        </w:rPr>
        <w:t>n</w:t>
      </w:r>
      <w:r w:rsidR="001E026E" w:rsidRPr="008C4BC2">
        <w:rPr>
          <w:rFonts w:ascii="Times New Roman" w:hAnsi="Times New Roman" w:cs="Times New Roman"/>
          <w:sz w:val="24"/>
          <w:szCs w:val="24"/>
        </w:rPr>
        <w:t>r XV/99/03 Rady Miasta Krakowa z dnia 7</w:t>
      </w:r>
      <w:r w:rsidR="008C4BC2">
        <w:rPr>
          <w:rFonts w:ascii="Times New Roman" w:hAnsi="Times New Roman" w:cs="Times New Roman"/>
          <w:sz w:val="24"/>
          <w:szCs w:val="24"/>
        </w:rPr>
        <w:t xml:space="preserve"> maja </w:t>
      </w:r>
      <w:r w:rsidR="001E026E" w:rsidRPr="008C4BC2">
        <w:rPr>
          <w:rFonts w:ascii="Times New Roman" w:hAnsi="Times New Roman" w:cs="Times New Roman"/>
          <w:sz w:val="24"/>
          <w:szCs w:val="24"/>
        </w:rPr>
        <w:t xml:space="preserve">2003 r. </w:t>
      </w:r>
      <w:r w:rsidR="001E026E" w:rsidRPr="008C4BC2">
        <w:rPr>
          <w:rFonts w:ascii="Times New Roman" w:hAnsi="Times New Roman" w:cs="Times New Roman"/>
          <w:i/>
          <w:sz w:val="24"/>
          <w:szCs w:val="24"/>
        </w:rPr>
        <w:t>w sprawie zasad gospodarowania nieruchomościami Gminy Miejskiej Kraków</w:t>
      </w:r>
      <w:r w:rsidR="001E026E" w:rsidRPr="008C4BC2">
        <w:rPr>
          <w:rFonts w:ascii="Times New Roman" w:hAnsi="Times New Roman" w:cs="Times New Roman"/>
          <w:sz w:val="24"/>
          <w:szCs w:val="24"/>
        </w:rPr>
        <w:t xml:space="preserve"> </w:t>
      </w:r>
      <w:r w:rsidR="00996693">
        <w:rPr>
          <w:rFonts w:ascii="Times New Roman" w:hAnsi="Times New Roman" w:cs="Times New Roman"/>
          <w:sz w:val="24"/>
          <w:szCs w:val="24"/>
        </w:rPr>
        <w:t xml:space="preserve">(ze zm.) </w:t>
      </w:r>
      <w:r w:rsidRPr="008C4BC2">
        <w:rPr>
          <w:rFonts w:ascii="Times New Roman" w:hAnsi="Times New Roman" w:cs="Times New Roman"/>
          <w:sz w:val="24"/>
          <w:szCs w:val="24"/>
        </w:rPr>
        <w:t xml:space="preserve">oraz ustawy z dnia 21 sierpnia 1997 r. </w:t>
      </w:r>
      <w:r w:rsidRPr="008C4BC2">
        <w:rPr>
          <w:rFonts w:ascii="Times New Roman" w:hAnsi="Times New Roman" w:cs="Times New Roman"/>
          <w:i/>
          <w:sz w:val="24"/>
          <w:szCs w:val="24"/>
        </w:rPr>
        <w:t>o gospodarce nieruchomościami</w:t>
      </w:r>
      <w:r w:rsidRPr="008C4BC2">
        <w:rPr>
          <w:rFonts w:ascii="Times New Roman" w:hAnsi="Times New Roman" w:cs="Times New Roman"/>
          <w:sz w:val="24"/>
          <w:szCs w:val="24"/>
        </w:rPr>
        <w:t xml:space="preserve"> – brak podstaw do nabycia nieruchomości</w:t>
      </w:r>
      <w:r w:rsidR="001E026E" w:rsidRPr="008C4BC2">
        <w:rPr>
          <w:rFonts w:ascii="Times New Roman" w:hAnsi="Times New Roman" w:cs="Times New Roman"/>
          <w:sz w:val="24"/>
          <w:szCs w:val="24"/>
        </w:rPr>
        <w:t xml:space="preserve"> z uwagi na ustanowienie użytku ekologicznego</w:t>
      </w:r>
      <w:r w:rsidRPr="008C4B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3C34" w:rsidRPr="008C4BC2" w:rsidRDefault="001E026E" w:rsidP="008C4B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BC2">
        <w:rPr>
          <w:rFonts w:ascii="Times New Roman" w:hAnsi="Times New Roman" w:cs="Times New Roman"/>
          <w:sz w:val="24"/>
          <w:szCs w:val="24"/>
        </w:rPr>
        <w:t xml:space="preserve">Mając na uwadze powyższe </w:t>
      </w:r>
      <w:r w:rsidR="00AC3C34" w:rsidRPr="008C4BC2">
        <w:rPr>
          <w:rFonts w:ascii="Times New Roman" w:hAnsi="Times New Roman" w:cs="Times New Roman"/>
          <w:sz w:val="24"/>
          <w:szCs w:val="24"/>
        </w:rPr>
        <w:t>podtrzymuję stanowisko zawarte w opinii nr 6</w:t>
      </w:r>
      <w:r w:rsidR="00C17172" w:rsidRPr="008C4BC2">
        <w:rPr>
          <w:rFonts w:ascii="Times New Roman" w:hAnsi="Times New Roman" w:cs="Times New Roman"/>
          <w:sz w:val="24"/>
          <w:szCs w:val="24"/>
        </w:rPr>
        <w:t>5/2020</w:t>
      </w:r>
      <w:r w:rsidR="00AC3C34" w:rsidRPr="008C4BC2">
        <w:rPr>
          <w:rFonts w:ascii="Times New Roman" w:hAnsi="Times New Roman" w:cs="Times New Roman"/>
          <w:sz w:val="24"/>
          <w:szCs w:val="24"/>
        </w:rPr>
        <w:t xml:space="preserve"> Prezydenta Miasta Krakowa z dnia </w:t>
      </w:r>
      <w:r w:rsidR="00C17172" w:rsidRPr="008C4BC2">
        <w:rPr>
          <w:rFonts w:ascii="Times New Roman" w:hAnsi="Times New Roman" w:cs="Times New Roman"/>
          <w:sz w:val="24"/>
          <w:szCs w:val="24"/>
        </w:rPr>
        <w:t>21 sierpnia 2020</w:t>
      </w:r>
      <w:r w:rsidR="00AC3C34" w:rsidRPr="008C4BC2">
        <w:rPr>
          <w:rFonts w:ascii="Times New Roman" w:hAnsi="Times New Roman" w:cs="Times New Roman"/>
          <w:sz w:val="24"/>
          <w:szCs w:val="24"/>
        </w:rPr>
        <w:t xml:space="preserve"> </w:t>
      </w:r>
      <w:r w:rsidRPr="008C4BC2">
        <w:rPr>
          <w:rFonts w:ascii="Times New Roman" w:hAnsi="Times New Roman" w:cs="Times New Roman"/>
          <w:sz w:val="24"/>
          <w:szCs w:val="24"/>
        </w:rPr>
        <w:t xml:space="preserve"> r. oraz </w:t>
      </w:r>
      <w:r w:rsidR="00AC3C34" w:rsidRPr="008C4BC2">
        <w:rPr>
          <w:rFonts w:ascii="Times New Roman" w:hAnsi="Times New Roman" w:cs="Times New Roman"/>
          <w:sz w:val="24"/>
          <w:szCs w:val="24"/>
        </w:rPr>
        <w:t xml:space="preserve"> negatywnie </w:t>
      </w:r>
      <w:r w:rsidR="00C17172" w:rsidRPr="008C4BC2">
        <w:rPr>
          <w:rFonts w:ascii="Times New Roman" w:hAnsi="Times New Roman" w:cs="Times New Roman"/>
          <w:sz w:val="24"/>
          <w:szCs w:val="24"/>
        </w:rPr>
        <w:t>opiniuj</w:t>
      </w:r>
      <w:r w:rsidRPr="008C4BC2">
        <w:rPr>
          <w:rFonts w:ascii="Times New Roman" w:hAnsi="Times New Roman" w:cs="Times New Roman"/>
          <w:sz w:val="24"/>
          <w:szCs w:val="24"/>
        </w:rPr>
        <w:t>ę</w:t>
      </w:r>
      <w:r w:rsidR="00AC3C34" w:rsidRPr="008C4BC2">
        <w:rPr>
          <w:rFonts w:ascii="Times New Roman" w:hAnsi="Times New Roman" w:cs="Times New Roman"/>
          <w:sz w:val="24"/>
          <w:szCs w:val="24"/>
        </w:rPr>
        <w:t xml:space="preserve">  </w:t>
      </w:r>
      <w:r w:rsidRPr="008C4BC2">
        <w:rPr>
          <w:rFonts w:ascii="Times New Roman" w:hAnsi="Times New Roman" w:cs="Times New Roman"/>
          <w:sz w:val="24"/>
          <w:szCs w:val="24"/>
        </w:rPr>
        <w:t>autopoprawk</w:t>
      </w:r>
      <w:r w:rsidR="00C0465C">
        <w:rPr>
          <w:rFonts w:ascii="Times New Roman" w:hAnsi="Times New Roman" w:cs="Times New Roman"/>
          <w:sz w:val="24"/>
          <w:szCs w:val="24"/>
        </w:rPr>
        <w:t>ę</w:t>
      </w:r>
      <w:r w:rsidRPr="008C4BC2">
        <w:rPr>
          <w:rFonts w:ascii="Times New Roman" w:hAnsi="Times New Roman" w:cs="Times New Roman"/>
          <w:sz w:val="24"/>
          <w:szCs w:val="24"/>
        </w:rPr>
        <w:t xml:space="preserve"> Klubu Radnych </w:t>
      </w:r>
      <w:r w:rsidR="00C0465C">
        <w:rPr>
          <w:rFonts w:ascii="Times New Roman" w:hAnsi="Times New Roman" w:cs="Times New Roman"/>
          <w:sz w:val="24"/>
          <w:szCs w:val="24"/>
        </w:rPr>
        <w:t>„</w:t>
      </w:r>
      <w:r w:rsidRPr="008C4BC2">
        <w:rPr>
          <w:rFonts w:ascii="Times New Roman" w:hAnsi="Times New Roman" w:cs="Times New Roman"/>
          <w:sz w:val="24"/>
          <w:szCs w:val="24"/>
        </w:rPr>
        <w:t>Kraków dla Mieszkańców</w:t>
      </w:r>
      <w:r w:rsidR="00C0465C">
        <w:rPr>
          <w:rFonts w:ascii="Times New Roman" w:hAnsi="Times New Roman" w:cs="Times New Roman"/>
          <w:sz w:val="24"/>
          <w:szCs w:val="24"/>
        </w:rPr>
        <w:t>”</w:t>
      </w:r>
      <w:r w:rsidRPr="008C4BC2">
        <w:rPr>
          <w:rFonts w:ascii="Times New Roman" w:hAnsi="Times New Roman" w:cs="Times New Roman"/>
          <w:sz w:val="24"/>
          <w:szCs w:val="24"/>
        </w:rPr>
        <w:t xml:space="preserve"> do projektu </w:t>
      </w:r>
      <w:r w:rsidR="00AC3C34" w:rsidRPr="008C4BC2">
        <w:rPr>
          <w:rFonts w:ascii="Times New Roman" w:hAnsi="Times New Roman" w:cs="Times New Roman"/>
          <w:sz w:val="24"/>
          <w:szCs w:val="24"/>
        </w:rPr>
        <w:t xml:space="preserve">uchwały wg druku nr </w:t>
      </w:r>
      <w:r w:rsidR="00C17172" w:rsidRPr="008C4BC2">
        <w:rPr>
          <w:rFonts w:ascii="Times New Roman" w:hAnsi="Times New Roman" w:cs="Times New Roman"/>
          <w:sz w:val="24"/>
          <w:szCs w:val="24"/>
        </w:rPr>
        <w:t>1338</w:t>
      </w:r>
      <w:r w:rsidR="00AC3C34" w:rsidRPr="008C4BC2">
        <w:rPr>
          <w:rFonts w:ascii="Times New Roman" w:hAnsi="Times New Roman" w:cs="Times New Roman"/>
          <w:sz w:val="24"/>
          <w:szCs w:val="24"/>
        </w:rPr>
        <w:t>.</w:t>
      </w:r>
    </w:p>
    <w:p w:rsidR="00C25B13" w:rsidRPr="008C4BC2" w:rsidRDefault="00C25B13" w:rsidP="008C4BC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25B13" w:rsidRPr="008C4BC2" w:rsidSect="00D57328">
      <w:pgSz w:w="11900" w:h="16840"/>
      <w:pgMar w:top="1323" w:right="1559" w:bottom="1121" w:left="18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BB2" w:rsidRDefault="00B66BB2" w:rsidP="008C4EA6">
      <w:pPr>
        <w:spacing w:after="0" w:line="240" w:lineRule="auto"/>
      </w:pPr>
      <w:r>
        <w:separator/>
      </w:r>
    </w:p>
  </w:endnote>
  <w:endnote w:type="continuationSeparator" w:id="0">
    <w:p w:rsidR="00B66BB2" w:rsidRDefault="00B66BB2" w:rsidP="008C4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BB2" w:rsidRDefault="00B66BB2" w:rsidP="008C4EA6">
      <w:pPr>
        <w:spacing w:after="0" w:line="240" w:lineRule="auto"/>
      </w:pPr>
      <w:r>
        <w:separator/>
      </w:r>
    </w:p>
  </w:footnote>
  <w:footnote w:type="continuationSeparator" w:id="0">
    <w:p w:rsidR="00B66BB2" w:rsidRDefault="00B66BB2" w:rsidP="008C4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05EE7"/>
    <w:multiLevelType w:val="hybridMultilevel"/>
    <w:tmpl w:val="FF0ACB6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C35B08"/>
    <w:multiLevelType w:val="hybridMultilevel"/>
    <w:tmpl w:val="DA568E5E"/>
    <w:lvl w:ilvl="0" w:tplc="3BEE83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546D"/>
    <w:multiLevelType w:val="hybridMultilevel"/>
    <w:tmpl w:val="69184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698B"/>
    <w:multiLevelType w:val="hybridMultilevel"/>
    <w:tmpl w:val="56684680"/>
    <w:lvl w:ilvl="0" w:tplc="13F618C4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1F27536D"/>
    <w:multiLevelType w:val="hybridMultilevel"/>
    <w:tmpl w:val="785CF3C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304C72"/>
    <w:multiLevelType w:val="multilevel"/>
    <w:tmpl w:val="D3C6D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792D67"/>
    <w:multiLevelType w:val="hybridMultilevel"/>
    <w:tmpl w:val="26E68C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pacing w:val="-20"/>
        <w:kern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11FF3"/>
    <w:multiLevelType w:val="multilevel"/>
    <w:tmpl w:val="CA9AF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5A0A8C"/>
    <w:multiLevelType w:val="hybridMultilevel"/>
    <w:tmpl w:val="3E5CA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64AD4"/>
    <w:multiLevelType w:val="hybridMultilevel"/>
    <w:tmpl w:val="F9A28362"/>
    <w:lvl w:ilvl="0" w:tplc="C8F058C8">
      <w:start w:val="1"/>
      <w:numFmt w:val="decimal"/>
      <w:lvlText w:val="%1)"/>
      <w:lvlJc w:val="left"/>
      <w:pPr>
        <w:ind w:left="2932" w:hanging="12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27067B1"/>
    <w:multiLevelType w:val="hybridMultilevel"/>
    <w:tmpl w:val="80665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71EB9"/>
    <w:multiLevelType w:val="hybridMultilevel"/>
    <w:tmpl w:val="89CE4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pacing w:val="-20"/>
        <w:ker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36A95"/>
    <w:multiLevelType w:val="hybridMultilevel"/>
    <w:tmpl w:val="A3CC5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B1D90"/>
    <w:multiLevelType w:val="hybridMultilevel"/>
    <w:tmpl w:val="BDA87322"/>
    <w:lvl w:ilvl="0" w:tplc="45D69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85"/>
    <w:rsid w:val="00036E13"/>
    <w:rsid w:val="000418FF"/>
    <w:rsid w:val="00060653"/>
    <w:rsid w:val="00072737"/>
    <w:rsid w:val="00073958"/>
    <w:rsid w:val="00090AC2"/>
    <w:rsid w:val="000A3FB1"/>
    <w:rsid w:val="000D6CC9"/>
    <w:rsid w:val="000E411E"/>
    <w:rsid w:val="000E610C"/>
    <w:rsid w:val="000F376E"/>
    <w:rsid w:val="000F55F9"/>
    <w:rsid w:val="00105022"/>
    <w:rsid w:val="00112428"/>
    <w:rsid w:val="00113800"/>
    <w:rsid w:val="00113DBC"/>
    <w:rsid w:val="00115549"/>
    <w:rsid w:val="0013180D"/>
    <w:rsid w:val="00135EDD"/>
    <w:rsid w:val="00137D7D"/>
    <w:rsid w:val="00143075"/>
    <w:rsid w:val="00167D2E"/>
    <w:rsid w:val="001A24EC"/>
    <w:rsid w:val="001D0C52"/>
    <w:rsid w:val="001D1F14"/>
    <w:rsid w:val="001E026E"/>
    <w:rsid w:val="00200BB2"/>
    <w:rsid w:val="00215DBC"/>
    <w:rsid w:val="00221C26"/>
    <w:rsid w:val="0022532B"/>
    <w:rsid w:val="002473D8"/>
    <w:rsid w:val="00257D07"/>
    <w:rsid w:val="00290D03"/>
    <w:rsid w:val="002F1152"/>
    <w:rsid w:val="002F63A7"/>
    <w:rsid w:val="0032166A"/>
    <w:rsid w:val="0035430C"/>
    <w:rsid w:val="00380C32"/>
    <w:rsid w:val="003917C0"/>
    <w:rsid w:val="003B1C03"/>
    <w:rsid w:val="003C0867"/>
    <w:rsid w:val="003F010F"/>
    <w:rsid w:val="003F63DE"/>
    <w:rsid w:val="00411DED"/>
    <w:rsid w:val="0041423C"/>
    <w:rsid w:val="00462B15"/>
    <w:rsid w:val="00471C61"/>
    <w:rsid w:val="00474629"/>
    <w:rsid w:val="00486961"/>
    <w:rsid w:val="004A14C5"/>
    <w:rsid w:val="004A5CA7"/>
    <w:rsid w:val="004F488E"/>
    <w:rsid w:val="004F7585"/>
    <w:rsid w:val="00541AC9"/>
    <w:rsid w:val="00552E94"/>
    <w:rsid w:val="005548DE"/>
    <w:rsid w:val="00555705"/>
    <w:rsid w:val="00562AEF"/>
    <w:rsid w:val="00597E13"/>
    <w:rsid w:val="005A7CA7"/>
    <w:rsid w:val="005F0A19"/>
    <w:rsid w:val="005F4988"/>
    <w:rsid w:val="005F6680"/>
    <w:rsid w:val="005F73AA"/>
    <w:rsid w:val="00630888"/>
    <w:rsid w:val="00636E1E"/>
    <w:rsid w:val="006542A3"/>
    <w:rsid w:val="0065545C"/>
    <w:rsid w:val="00693E28"/>
    <w:rsid w:val="006A45FE"/>
    <w:rsid w:val="006B400E"/>
    <w:rsid w:val="00731CBF"/>
    <w:rsid w:val="007322DB"/>
    <w:rsid w:val="007E27AB"/>
    <w:rsid w:val="007E5446"/>
    <w:rsid w:val="00813414"/>
    <w:rsid w:val="0081643E"/>
    <w:rsid w:val="00880AA6"/>
    <w:rsid w:val="008C1747"/>
    <w:rsid w:val="008C4BC2"/>
    <w:rsid w:val="008C4EA6"/>
    <w:rsid w:val="008D4D52"/>
    <w:rsid w:val="008D4E40"/>
    <w:rsid w:val="008F31AB"/>
    <w:rsid w:val="008F6ED6"/>
    <w:rsid w:val="00901F55"/>
    <w:rsid w:val="00940EBE"/>
    <w:rsid w:val="00952F21"/>
    <w:rsid w:val="009537E3"/>
    <w:rsid w:val="00953C60"/>
    <w:rsid w:val="00996693"/>
    <w:rsid w:val="009A5254"/>
    <w:rsid w:val="009B43BB"/>
    <w:rsid w:val="009C6D23"/>
    <w:rsid w:val="009D2823"/>
    <w:rsid w:val="009E4842"/>
    <w:rsid w:val="00A15F3B"/>
    <w:rsid w:val="00A43AD9"/>
    <w:rsid w:val="00A45913"/>
    <w:rsid w:val="00A45C4B"/>
    <w:rsid w:val="00A61DDB"/>
    <w:rsid w:val="00A76128"/>
    <w:rsid w:val="00A7772F"/>
    <w:rsid w:val="00A82481"/>
    <w:rsid w:val="00A847AE"/>
    <w:rsid w:val="00A950BA"/>
    <w:rsid w:val="00A96132"/>
    <w:rsid w:val="00AC3C34"/>
    <w:rsid w:val="00AC482F"/>
    <w:rsid w:val="00B234C2"/>
    <w:rsid w:val="00B36F30"/>
    <w:rsid w:val="00B65F0C"/>
    <w:rsid w:val="00B66BB2"/>
    <w:rsid w:val="00BE1226"/>
    <w:rsid w:val="00BE2EAB"/>
    <w:rsid w:val="00BF5A2A"/>
    <w:rsid w:val="00C0465C"/>
    <w:rsid w:val="00C17172"/>
    <w:rsid w:val="00C25B13"/>
    <w:rsid w:val="00C27CD7"/>
    <w:rsid w:val="00C51374"/>
    <w:rsid w:val="00C7099E"/>
    <w:rsid w:val="00CB3FD9"/>
    <w:rsid w:val="00CB40DA"/>
    <w:rsid w:val="00CB7139"/>
    <w:rsid w:val="00D03758"/>
    <w:rsid w:val="00D21B70"/>
    <w:rsid w:val="00D249BF"/>
    <w:rsid w:val="00D439F1"/>
    <w:rsid w:val="00D57328"/>
    <w:rsid w:val="00D61559"/>
    <w:rsid w:val="00D730A1"/>
    <w:rsid w:val="00D76916"/>
    <w:rsid w:val="00D801CC"/>
    <w:rsid w:val="00DE0134"/>
    <w:rsid w:val="00DF71C7"/>
    <w:rsid w:val="00E35416"/>
    <w:rsid w:val="00E40185"/>
    <w:rsid w:val="00E410FA"/>
    <w:rsid w:val="00E43DC9"/>
    <w:rsid w:val="00E45449"/>
    <w:rsid w:val="00E6304C"/>
    <w:rsid w:val="00E70FEB"/>
    <w:rsid w:val="00EA5E2C"/>
    <w:rsid w:val="00EC2108"/>
    <w:rsid w:val="00EF3CE1"/>
    <w:rsid w:val="00F13000"/>
    <w:rsid w:val="00FB0E99"/>
    <w:rsid w:val="00FB0F91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4315"/>
  <w15:docId w15:val="{B47A6FF2-F93C-4D7D-A12D-C613F2E0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16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4F7585"/>
    <w:pPr>
      <w:spacing w:after="0" w:line="240" w:lineRule="auto"/>
    </w:pPr>
    <w:rPr>
      <w:rFonts w:ascii="Calibr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F7585"/>
    <w:rPr>
      <w:rFonts w:ascii="Calibri" w:hAnsi="Calibri"/>
      <w:szCs w:val="21"/>
      <w:lang w:eastAsia="en-US"/>
    </w:rPr>
  </w:style>
  <w:style w:type="character" w:customStyle="1" w:styleId="Bodytext2">
    <w:name w:val="Body text|2_"/>
    <w:basedOn w:val="Domylnaczcionkaakapitu"/>
    <w:rsid w:val="005548D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|2 + Italic"/>
    <w:basedOn w:val="Bodytext2"/>
    <w:semiHidden/>
    <w:unhideWhenUsed/>
    <w:rsid w:val="005548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0">
    <w:name w:val="Body text|2"/>
    <w:basedOn w:val="Bodytext2"/>
    <w:semiHidden/>
    <w:unhideWhenUsed/>
    <w:rsid w:val="00554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6">
    <w:name w:val="Body text|6_"/>
    <w:basedOn w:val="Domylnaczcionkaakapitu"/>
    <w:link w:val="Bodytext60"/>
    <w:rsid w:val="005548DE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7">
    <w:name w:val="Body text|7_"/>
    <w:basedOn w:val="Domylnaczcionkaakapitu"/>
    <w:link w:val="Bodytext70"/>
    <w:rsid w:val="005548DE"/>
    <w:rPr>
      <w:sz w:val="21"/>
      <w:szCs w:val="21"/>
      <w:shd w:val="clear" w:color="auto" w:fill="FFFFFF"/>
    </w:rPr>
  </w:style>
  <w:style w:type="character" w:customStyle="1" w:styleId="Bodytext79pt">
    <w:name w:val="Body text|7 + 9 pt"/>
    <w:basedOn w:val="Bodytext7"/>
    <w:semiHidden/>
    <w:unhideWhenUsed/>
    <w:rsid w:val="005548DE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Bodytext8">
    <w:name w:val="Body text|8_"/>
    <w:basedOn w:val="Domylnaczcionkaakapitu"/>
    <w:rsid w:val="005548D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|8"/>
    <w:basedOn w:val="Bodytext8"/>
    <w:semiHidden/>
    <w:unhideWhenUsed/>
    <w:rsid w:val="005548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Bodytext60">
    <w:name w:val="Body text|6"/>
    <w:basedOn w:val="Normalny"/>
    <w:link w:val="Bodytext6"/>
    <w:rsid w:val="005548DE"/>
    <w:pPr>
      <w:widowControl w:val="0"/>
      <w:shd w:val="clear" w:color="auto" w:fill="FFFFFF"/>
      <w:spacing w:before="420" w:after="0" w:line="168" w:lineRule="exact"/>
      <w:ind w:hanging="720"/>
    </w:pPr>
    <w:rPr>
      <w:rFonts w:ascii="Arial" w:eastAsia="Arial" w:hAnsi="Arial" w:cs="Arial"/>
      <w:sz w:val="14"/>
      <w:szCs w:val="14"/>
    </w:rPr>
  </w:style>
  <w:style w:type="paragraph" w:customStyle="1" w:styleId="Bodytext70">
    <w:name w:val="Body text|7"/>
    <w:basedOn w:val="Normalny"/>
    <w:link w:val="Bodytext7"/>
    <w:rsid w:val="005548DE"/>
    <w:pPr>
      <w:widowControl w:val="0"/>
      <w:shd w:val="clear" w:color="auto" w:fill="FFFFFF"/>
      <w:spacing w:before="680" w:after="240" w:line="494" w:lineRule="exact"/>
      <w:jc w:val="center"/>
    </w:pPr>
    <w:rPr>
      <w:sz w:val="21"/>
      <w:szCs w:val="21"/>
    </w:rPr>
  </w:style>
  <w:style w:type="character" w:customStyle="1" w:styleId="Bodytext3">
    <w:name w:val="Body text|3_"/>
    <w:basedOn w:val="Domylnaczcionkaakapitu"/>
    <w:link w:val="Bodytext30"/>
    <w:rsid w:val="008C1747"/>
    <w:rPr>
      <w:b/>
      <w:bCs/>
      <w:sz w:val="30"/>
      <w:szCs w:val="30"/>
      <w:shd w:val="clear" w:color="auto" w:fill="FFFFFF"/>
    </w:rPr>
  </w:style>
  <w:style w:type="character" w:customStyle="1" w:styleId="Bodytext316ptNotBoldItalicSpacing2pt">
    <w:name w:val="Body text|3 + 16 pt;Not Bold;Italic;Spacing 2 pt"/>
    <w:basedOn w:val="Bodytext3"/>
    <w:semiHidden/>
    <w:unhideWhenUsed/>
    <w:rsid w:val="008C1747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Bodytext4">
    <w:name w:val="Body text|4_"/>
    <w:basedOn w:val="Domylnaczcionkaakapitu"/>
    <w:link w:val="Bodytext40"/>
    <w:rsid w:val="008C1747"/>
    <w:rPr>
      <w:b/>
      <w:bCs/>
      <w:shd w:val="clear" w:color="auto" w:fill="FFFFFF"/>
    </w:rPr>
  </w:style>
  <w:style w:type="character" w:customStyle="1" w:styleId="Bodytext5">
    <w:name w:val="Body text|5_"/>
    <w:basedOn w:val="Domylnaczcionkaakapitu"/>
    <w:link w:val="Bodytext50"/>
    <w:rsid w:val="008C1747"/>
    <w:rPr>
      <w:sz w:val="19"/>
      <w:szCs w:val="19"/>
      <w:shd w:val="clear" w:color="auto" w:fill="FFFFFF"/>
    </w:rPr>
  </w:style>
  <w:style w:type="character" w:customStyle="1" w:styleId="Bodytext2Bold">
    <w:name w:val="Body text|2 + Bold"/>
    <w:basedOn w:val="Bodytext2"/>
    <w:semiHidden/>
    <w:unhideWhenUsed/>
    <w:rsid w:val="008C17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Bodytext30">
    <w:name w:val="Body text|3"/>
    <w:basedOn w:val="Normalny"/>
    <w:link w:val="Bodytext3"/>
    <w:rsid w:val="008C1747"/>
    <w:pPr>
      <w:widowControl w:val="0"/>
      <w:shd w:val="clear" w:color="auto" w:fill="FFFFFF"/>
      <w:spacing w:after="60" w:line="354" w:lineRule="exact"/>
      <w:jc w:val="both"/>
    </w:pPr>
    <w:rPr>
      <w:b/>
      <w:bCs/>
      <w:sz w:val="30"/>
      <w:szCs w:val="30"/>
    </w:rPr>
  </w:style>
  <w:style w:type="paragraph" w:customStyle="1" w:styleId="Bodytext40">
    <w:name w:val="Body text|4"/>
    <w:basedOn w:val="Normalny"/>
    <w:link w:val="Bodytext4"/>
    <w:rsid w:val="008C1747"/>
    <w:pPr>
      <w:widowControl w:val="0"/>
      <w:shd w:val="clear" w:color="auto" w:fill="FFFFFF"/>
      <w:spacing w:before="240" w:after="240" w:line="302" w:lineRule="exact"/>
      <w:jc w:val="both"/>
    </w:pPr>
    <w:rPr>
      <w:b/>
      <w:bCs/>
    </w:rPr>
  </w:style>
  <w:style w:type="paragraph" w:customStyle="1" w:styleId="Bodytext50">
    <w:name w:val="Body text|5"/>
    <w:basedOn w:val="Normalny"/>
    <w:link w:val="Bodytext5"/>
    <w:rsid w:val="008C1747"/>
    <w:pPr>
      <w:widowControl w:val="0"/>
      <w:shd w:val="clear" w:color="auto" w:fill="FFFFFF"/>
      <w:spacing w:before="240" w:after="340" w:line="250" w:lineRule="exact"/>
      <w:ind w:firstLine="600"/>
      <w:jc w:val="both"/>
    </w:pPr>
    <w:rPr>
      <w:sz w:val="19"/>
      <w:szCs w:val="19"/>
    </w:rPr>
  </w:style>
  <w:style w:type="paragraph" w:customStyle="1" w:styleId="Default">
    <w:name w:val="Default"/>
    <w:rsid w:val="00C25B13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F6ED6"/>
    <w:pPr>
      <w:spacing w:after="0" w:line="240" w:lineRule="auto"/>
      <w:ind w:left="720"/>
      <w:contextualSpacing/>
      <w:jc w:val="right"/>
    </w:pPr>
    <w:rPr>
      <w:rFonts w:ascii="Futura Md BT" w:eastAsia="Arial Unicode MS" w:hAnsi="Futura Md BT" w:cs="Times New Roman"/>
      <w:b/>
      <w:color w:val="808080"/>
      <w:sz w:val="16"/>
      <w:szCs w:val="16"/>
    </w:rPr>
  </w:style>
  <w:style w:type="paragraph" w:styleId="Bezodstpw">
    <w:name w:val="No Spacing"/>
    <w:uiPriority w:val="1"/>
    <w:qFormat/>
    <w:rsid w:val="00901F55"/>
    <w:pPr>
      <w:spacing w:after="0" w:line="240" w:lineRule="auto"/>
      <w:jc w:val="both"/>
    </w:pPr>
    <w:rPr>
      <w:rFonts w:ascii="Lato" w:hAnsi="Lato"/>
      <w:sz w:val="20"/>
      <w:lang w:eastAsia="en-US"/>
    </w:rPr>
  </w:style>
  <w:style w:type="paragraph" w:styleId="NormalnyWeb">
    <w:name w:val="Normal (Web)"/>
    <w:basedOn w:val="Normalny"/>
    <w:uiPriority w:val="99"/>
    <w:unhideWhenUsed/>
    <w:rsid w:val="00CB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3D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5545C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E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E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EA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13800"/>
    <w:rPr>
      <w:color w:val="0000FF"/>
      <w:u w:val="single"/>
    </w:rPr>
  </w:style>
  <w:style w:type="character" w:customStyle="1" w:styleId="Heading21">
    <w:name w:val="Heading #2|1_"/>
    <w:basedOn w:val="Domylnaczcionkaakapitu"/>
    <w:link w:val="Heading210"/>
    <w:rsid w:val="003F63DE"/>
    <w:rPr>
      <w:b/>
      <w:bCs/>
      <w:shd w:val="clear" w:color="auto" w:fill="FFFFFF"/>
    </w:rPr>
  </w:style>
  <w:style w:type="paragraph" w:customStyle="1" w:styleId="Heading210">
    <w:name w:val="Heading #2|1"/>
    <w:basedOn w:val="Normalny"/>
    <w:link w:val="Heading21"/>
    <w:qFormat/>
    <w:rsid w:val="003F63DE"/>
    <w:pPr>
      <w:widowControl w:val="0"/>
      <w:shd w:val="clear" w:color="auto" w:fill="FFFFFF"/>
      <w:spacing w:before="140" w:after="140" w:line="252" w:lineRule="exact"/>
      <w:jc w:val="both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9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C813E-C785-4760-A436-8F7A3A7E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Opach Paweł</dc:creator>
  <cp:lastModifiedBy>Chronowska-Panek Renata</cp:lastModifiedBy>
  <cp:revision>10</cp:revision>
  <cp:lastPrinted>2021-07-22T05:57:00Z</cp:lastPrinted>
  <dcterms:created xsi:type="dcterms:W3CDTF">2021-07-16T20:08:00Z</dcterms:created>
  <dcterms:modified xsi:type="dcterms:W3CDTF">2021-07-23T07:39:00Z</dcterms:modified>
</cp:coreProperties>
</file>