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E92C" w14:textId="2440F9A2" w:rsidR="00597BA4" w:rsidRPr="00B032DD" w:rsidRDefault="00597BA4" w:rsidP="00EB1581">
      <w:pPr>
        <w:pStyle w:val="Tekstpodstawowyzwciciem2"/>
        <w:tabs>
          <w:tab w:val="left" w:pos="9072"/>
        </w:tabs>
        <w:ind w:left="0" w:firstLine="16302"/>
        <w:rPr>
          <w:rFonts w:ascii="Times New Roman" w:hAnsi="Times New Roman"/>
          <w:sz w:val="22"/>
          <w:szCs w:val="22"/>
        </w:rPr>
      </w:pPr>
      <w:r w:rsidRPr="00B032DD">
        <w:rPr>
          <w:rFonts w:ascii="Times New Roman" w:hAnsi="Times New Roman"/>
          <w:sz w:val="22"/>
          <w:szCs w:val="22"/>
        </w:rPr>
        <w:t xml:space="preserve">Załącznik </w:t>
      </w:r>
      <w:r w:rsidR="00956EDE">
        <w:rPr>
          <w:rFonts w:ascii="Times New Roman" w:hAnsi="Times New Roman"/>
          <w:sz w:val="22"/>
          <w:szCs w:val="22"/>
        </w:rPr>
        <w:t>N</w:t>
      </w:r>
      <w:r w:rsidR="00ED0CB1">
        <w:rPr>
          <w:rFonts w:ascii="Times New Roman" w:hAnsi="Times New Roman"/>
          <w:sz w:val="22"/>
          <w:szCs w:val="22"/>
        </w:rPr>
        <w:t xml:space="preserve">r 2 </w:t>
      </w:r>
      <w:r w:rsidRPr="00B032DD">
        <w:rPr>
          <w:rFonts w:ascii="Times New Roman" w:hAnsi="Times New Roman"/>
          <w:sz w:val="22"/>
          <w:szCs w:val="22"/>
        </w:rPr>
        <w:t>do Uchwały Nr ........................</w:t>
      </w:r>
    </w:p>
    <w:p w14:paraId="107719D3" w14:textId="1DF8483D" w:rsidR="00597BA4" w:rsidRPr="00B032DD" w:rsidRDefault="00597BA4" w:rsidP="00EB1581">
      <w:pPr>
        <w:pStyle w:val="Tekstpodstawowyzwciciem"/>
        <w:tabs>
          <w:tab w:val="left" w:pos="9072"/>
        </w:tabs>
        <w:ind w:firstLine="16302"/>
        <w:rPr>
          <w:sz w:val="22"/>
          <w:szCs w:val="22"/>
        </w:rPr>
      </w:pPr>
      <w:r w:rsidRPr="00B032DD">
        <w:rPr>
          <w:sz w:val="22"/>
          <w:szCs w:val="22"/>
        </w:rPr>
        <w:t>Rady Miasta Krakowa z dnia .......................</w:t>
      </w:r>
    </w:p>
    <w:p w14:paraId="58F803C1" w14:textId="77777777" w:rsidR="00EB1581" w:rsidRPr="00B032DD" w:rsidRDefault="00EB1581" w:rsidP="00EB1581">
      <w:pPr>
        <w:pStyle w:val="Tekstpodstawowyzwciciem"/>
        <w:tabs>
          <w:tab w:val="left" w:pos="9072"/>
        </w:tabs>
        <w:ind w:firstLine="16302"/>
        <w:rPr>
          <w:rFonts w:eastAsia="Calibri"/>
          <w:b/>
          <w:sz w:val="22"/>
          <w:szCs w:val="22"/>
        </w:rPr>
      </w:pPr>
    </w:p>
    <w:p w14:paraId="356E2887" w14:textId="77777777" w:rsidR="00034CDF" w:rsidRPr="00946A3B" w:rsidRDefault="00034CDF" w:rsidP="00034CDF">
      <w:pPr>
        <w:pStyle w:val="Tytu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A3B">
        <w:rPr>
          <w:rFonts w:ascii="Times New Roman" w:eastAsia="Calibri" w:hAnsi="Times New Roman" w:cs="Times New Roman"/>
          <w:sz w:val="28"/>
          <w:szCs w:val="28"/>
        </w:rPr>
        <w:t>ROZSTRZYGNIĘCIE O SPOSOBIE ROZPATRZENIA UWAG DO PROJEKTU MIEJSCOWEGO PLANU ZAGOSPODAROWANIA PRZESTRZENNEGO</w:t>
      </w:r>
    </w:p>
    <w:p w14:paraId="5E158235" w14:textId="77777777" w:rsidR="00034CDF" w:rsidRPr="00946A3B" w:rsidRDefault="00034CDF" w:rsidP="00034CDF">
      <w:pPr>
        <w:pStyle w:val="Podtytu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6A3B">
        <w:rPr>
          <w:rFonts w:ascii="Times New Roman" w:eastAsia="Calibri" w:hAnsi="Times New Roman" w:cs="Times New Roman"/>
          <w:color w:val="auto"/>
          <w:sz w:val="28"/>
          <w:szCs w:val="28"/>
        </w:rPr>
        <w:t>OBSZARU</w:t>
      </w:r>
      <w:r w:rsidRPr="00946A3B">
        <w:rPr>
          <w:rFonts w:ascii="Times New Roman" w:hAnsi="Times New Roman" w:cs="Times New Roman"/>
          <w:color w:val="auto"/>
          <w:sz w:val="28"/>
          <w:szCs w:val="28"/>
        </w:rPr>
        <w:t xml:space="preserve"> „OGRODNIKI – PRZY TORZE”</w:t>
      </w:r>
    </w:p>
    <w:p w14:paraId="0DED8356" w14:textId="77777777" w:rsidR="00034CDF" w:rsidRPr="00946A3B" w:rsidRDefault="00034CDF" w:rsidP="005C1E2F">
      <w:pPr>
        <w:pStyle w:val="Tekstpodstawowy"/>
        <w:spacing w:after="60"/>
        <w:ind w:left="567"/>
        <w:rPr>
          <w:rFonts w:ascii="Times New Roman" w:eastAsia="Calibri" w:hAnsi="Times New Roman"/>
          <w:sz w:val="22"/>
          <w:szCs w:val="22"/>
        </w:rPr>
      </w:pPr>
      <w:r w:rsidRPr="00946A3B">
        <w:rPr>
          <w:rFonts w:ascii="Times New Roman" w:eastAsia="Calibri" w:hAnsi="Times New Roman"/>
          <w:sz w:val="22"/>
          <w:szCs w:val="22"/>
        </w:rPr>
        <w:t xml:space="preserve">Projekt miejscowego planu zagospodarowania przestrzennego obszaru „Ogrodniki – Przy Torze” został po raz pierwszy wyłożony do publicznego wglądu </w:t>
      </w:r>
      <w:r w:rsidRPr="00946A3B">
        <w:rPr>
          <w:rFonts w:ascii="Times New Roman" w:hAnsi="Times New Roman"/>
          <w:sz w:val="22"/>
          <w:szCs w:val="22"/>
        </w:rPr>
        <w:t>w okresie od</w:t>
      </w:r>
      <w:r w:rsidRPr="00946A3B">
        <w:rPr>
          <w:rFonts w:ascii="Times New Roman" w:hAnsi="Times New Roman"/>
          <w:bCs/>
          <w:sz w:val="22"/>
          <w:szCs w:val="22"/>
        </w:rPr>
        <w:t xml:space="preserve"> 13 września do 11 października</w:t>
      </w:r>
      <w:r w:rsidRPr="00946A3B">
        <w:rPr>
          <w:rFonts w:ascii="Times New Roman" w:hAnsi="Times New Roman"/>
          <w:sz w:val="22"/>
          <w:szCs w:val="22"/>
        </w:rPr>
        <w:t xml:space="preserve"> 2021 r.</w:t>
      </w:r>
    </w:p>
    <w:p w14:paraId="6BD42EFD" w14:textId="77777777" w:rsidR="00034CDF" w:rsidRPr="00946A3B" w:rsidRDefault="00034CDF" w:rsidP="005C1E2F">
      <w:pPr>
        <w:pStyle w:val="Tekstpodstawowy"/>
        <w:spacing w:after="60"/>
        <w:ind w:left="567"/>
        <w:rPr>
          <w:rFonts w:ascii="Times New Roman" w:hAnsi="Times New Roman"/>
          <w:sz w:val="22"/>
          <w:szCs w:val="22"/>
        </w:rPr>
      </w:pPr>
      <w:r w:rsidRPr="00946A3B">
        <w:rPr>
          <w:rFonts w:ascii="Times New Roman" w:eastAsia="Calibri" w:hAnsi="Times New Roman"/>
          <w:sz w:val="22"/>
          <w:szCs w:val="22"/>
        </w:rPr>
        <w:t xml:space="preserve">Termin wnoszenia uwag dotyczących wykładanego projektu planu określony w ogłoszeniu i obwieszczeniu w tej sprawie upłynął </w:t>
      </w:r>
      <w:r w:rsidRPr="00946A3B">
        <w:rPr>
          <w:rFonts w:ascii="Times New Roman" w:hAnsi="Times New Roman"/>
          <w:sz w:val="22"/>
          <w:szCs w:val="22"/>
        </w:rPr>
        <w:t>z dniem 25 października 2021 r.</w:t>
      </w:r>
    </w:p>
    <w:p w14:paraId="461B9B51" w14:textId="77777777" w:rsidR="00034CDF" w:rsidRPr="00946A3B" w:rsidRDefault="00034CDF" w:rsidP="005C1E2F">
      <w:pPr>
        <w:pStyle w:val="Tekstpodstawowy"/>
        <w:spacing w:after="60"/>
        <w:ind w:left="567" w:right="273"/>
        <w:rPr>
          <w:rFonts w:ascii="Times New Roman" w:eastAsia="Calibri" w:hAnsi="Times New Roman"/>
          <w:sz w:val="22"/>
          <w:szCs w:val="22"/>
        </w:rPr>
      </w:pPr>
      <w:r w:rsidRPr="00946A3B">
        <w:rPr>
          <w:rFonts w:ascii="Times New Roman" w:eastAsia="Calibri" w:hAnsi="Times New Roman"/>
          <w:sz w:val="22"/>
          <w:szCs w:val="22"/>
        </w:rPr>
        <w:t>Prezydent Miasta Krakowa Zarządzeniem Nr 3240/2021 z dnia 15 listopada 2021 r. w sprawie rozpatrzenia uwag złożonych do wyłożonego do publicznego wglądu projektu miejscowego planu zagospodarowania przestrzennego obszaru „</w:t>
      </w:r>
      <w:bookmarkStart w:id="0" w:name="_Hlk66269673"/>
      <w:r w:rsidRPr="00946A3B">
        <w:rPr>
          <w:rFonts w:ascii="Times New Roman" w:eastAsia="Calibri" w:hAnsi="Times New Roman"/>
          <w:sz w:val="22"/>
          <w:szCs w:val="22"/>
        </w:rPr>
        <w:t xml:space="preserve">Ogrodniki – Przy Torze” </w:t>
      </w:r>
      <w:bookmarkEnd w:id="0"/>
      <w:r w:rsidRPr="00946A3B">
        <w:rPr>
          <w:rFonts w:ascii="Times New Roman" w:eastAsia="Calibri" w:hAnsi="Times New Roman"/>
          <w:sz w:val="22"/>
          <w:szCs w:val="22"/>
        </w:rPr>
        <w:t>- rozpatrzył uwagi i nie uwzględnił uwag dotyczących projektu planu zawartych w poniższym wykazie.</w:t>
      </w:r>
    </w:p>
    <w:p w14:paraId="2C22528F" w14:textId="77777777" w:rsidR="00034CDF" w:rsidRPr="00946A3B" w:rsidRDefault="00034CDF" w:rsidP="005C1E2F">
      <w:pPr>
        <w:pStyle w:val="Tekstpodstawowy"/>
        <w:spacing w:after="60"/>
        <w:ind w:left="567"/>
        <w:rPr>
          <w:rFonts w:ascii="Times New Roman" w:hAnsi="Times New Roman"/>
          <w:sz w:val="22"/>
          <w:szCs w:val="22"/>
        </w:rPr>
      </w:pPr>
      <w:r w:rsidRPr="00946A3B">
        <w:rPr>
          <w:rFonts w:ascii="Times New Roman" w:hAnsi="Times New Roman"/>
          <w:sz w:val="22"/>
          <w:szCs w:val="22"/>
        </w:rPr>
        <w:t xml:space="preserve">Projekt miejscowego planu zagospodarowania przestrzennego obszaru „Ogrodniki – Przy Torze” został po raz drugi wyłożony do publicznego wglądu w okresie od 10 stycznia do 7 lutego 2022 r. </w:t>
      </w:r>
    </w:p>
    <w:p w14:paraId="3BC61383" w14:textId="77777777" w:rsidR="00034CDF" w:rsidRPr="00946A3B" w:rsidRDefault="00034CDF" w:rsidP="005C1E2F">
      <w:pPr>
        <w:pStyle w:val="Tekstpodstawowy"/>
        <w:spacing w:after="60"/>
        <w:ind w:left="567"/>
        <w:rPr>
          <w:rFonts w:ascii="Times New Roman" w:hAnsi="Times New Roman"/>
          <w:sz w:val="22"/>
          <w:szCs w:val="22"/>
        </w:rPr>
      </w:pPr>
      <w:r w:rsidRPr="00946A3B">
        <w:rPr>
          <w:rFonts w:ascii="Times New Roman" w:hAnsi="Times New Roman"/>
          <w:sz w:val="22"/>
          <w:szCs w:val="22"/>
        </w:rPr>
        <w:t>Termin wnoszenia uwag dotyczących ponownie wykładanego projektu planu określony w ogłoszeniu i obwieszczeniu w tej sprawie upłynął z dniem 21 lutego 2022 r.</w:t>
      </w:r>
    </w:p>
    <w:p w14:paraId="38E76115" w14:textId="77777777" w:rsidR="00034CDF" w:rsidRPr="00946A3B" w:rsidRDefault="00034CDF" w:rsidP="005C1E2F">
      <w:pPr>
        <w:pStyle w:val="Tekstpodstawowy"/>
        <w:spacing w:after="60"/>
        <w:ind w:left="567" w:right="-11"/>
        <w:rPr>
          <w:rFonts w:ascii="Times New Roman" w:hAnsi="Times New Roman"/>
          <w:sz w:val="22"/>
          <w:szCs w:val="22"/>
        </w:rPr>
      </w:pPr>
      <w:r w:rsidRPr="00946A3B">
        <w:rPr>
          <w:rFonts w:ascii="Times New Roman" w:hAnsi="Times New Roman"/>
          <w:sz w:val="22"/>
          <w:szCs w:val="22"/>
        </w:rPr>
        <w:t xml:space="preserve">Prezydent Miasta Krakowa informacją dotyczącą uwag do projektu miejscowego planu zagospodarowania przestrzennego obszaru „Ogrodniki – </w:t>
      </w:r>
      <w:r>
        <w:rPr>
          <w:rFonts w:ascii="Times New Roman" w:hAnsi="Times New Roman"/>
          <w:sz w:val="22"/>
          <w:szCs w:val="22"/>
        </w:rPr>
        <w:t>P</w:t>
      </w:r>
      <w:r w:rsidRPr="00946A3B">
        <w:rPr>
          <w:rFonts w:ascii="Times New Roman" w:hAnsi="Times New Roman"/>
          <w:sz w:val="22"/>
          <w:szCs w:val="22"/>
        </w:rPr>
        <w:t xml:space="preserve">rzy Torze” poinformował, że </w:t>
      </w:r>
      <w:r>
        <w:rPr>
          <w:rFonts w:ascii="Times New Roman" w:hAnsi="Times New Roman"/>
          <w:sz w:val="22"/>
          <w:szCs w:val="22"/>
        </w:rPr>
        <w:t xml:space="preserve">w określonym terminie </w:t>
      </w:r>
      <w:r w:rsidRPr="00946A3B">
        <w:rPr>
          <w:rFonts w:ascii="Times New Roman" w:hAnsi="Times New Roman"/>
          <w:sz w:val="22"/>
          <w:szCs w:val="22"/>
        </w:rPr>
        <w:t>nie wpłynęła żadna uwaga dotycząca projektu planu.</w:t>
      </w:r>
    </w:p>
    <w:p w14:paraId="1F8429F7" w14:textId="77777777" w:rsidR="00034CDF" w:rsidRPr="00946A3B" w:rsidRDefault="00034CDF" w:rsidP="005C1E2F">
      <w:pPr>
        <w:spacing w:after="60"/>
        <w:ind w:left="567"/>
        <w:rPr>
          <w:rFonts w:ascii="Times New Roman" w:eastAsia="Calibri" w:hAnsi="Times New Roman"/>
          <w:sz w:val="22"/>
          <w:szCs w:val="22"/>
        </w:rPr>
      </w:pPr>
      <w:r w:rsidRPr="00946A3B">
        <w:rPr>
          <w:rFonts w:ascii="Times New Roman" w:eastAsia="Calibri" w:hAnsi="Times New Roman"/>
          <w:sz w:val="22"/>
          <w:szCs w:val="22"/>
        </w:rPr>
        <w:t>Niniejsze rozstrzygnięcie, zgodnie z przepisami art. 20 ust. 1 ustawy, zawiera listę wszystkich uwag nieuwzględnionych przez Prezydenta Miasta Krakowa w toku procedury planistycznej.</w:t>
      </w:r>
    </w:p>
    <w:p w14:paraId="2C4A9936" w14:textId="77777777" w:rsidR="00034CDF" w:rsidRPr="00946A3B" w:rsidRDefault="00034CDF" w:rsidP="00034CDF">
      <w:pPr>
        <w:pStyle w:val="Tekstpodstawowy"/>
        <w:spacing w:after="60"/>
        <w:ind w:left="567"/>
        <w:rPr>
          <w:rFonts w:ascii="Times New Roman" w:eastAsia="Calibri" w:hAnsi="Times New Roman"/>
          <w:sz w:val="22"/>
          <w:szCs w:val="22"/>
        </w:rPr>
      </w:pPr>
      <w:r w:rsidRPr="00946A3B">
        <w:rPr>
          <w:rFonts w:ascii="Times New Roman" w:eastAsia="Calibri" w:hAnsi="Times New Roman"/>
          <w:sz w:val="22"/>
          <w:szCs w:val="22"/>
        </w:rPr>
        <w:t xml:space="preserve">W zakresie uwag objętych załącznikiem, Rada Miasta Krakowa postanawia przyjąć następujący sposób ich rozpatrzenia: </w:t>
      </w:r>
    </w:p>
    <w:tbl>
      <w:tblPr>
        <w:tblW w:w="21263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701"/>
        <w:gridCol w:w="4820"/>
        <w:gridCol w:w="1559"/>
        <w:gridCol w:w="1134"/>
        <w:gridCol w:w="1134"/>
        <w:gridCol w:w="1985"/>
        <w:gridCol w:w="2126"/>
        <w:gridCol w:w="5670"/>
      </w:tblGrid>
      <w:tr w:rsidR="00C267D3" w:rsidRPr="00B032DD" w14:paraId="504E19C7" w14:textId="77777777" w:rsidTr="001636BC">
        <w:trPr>
          <w:trHeight w:val="690"/>
          <w:tblHeader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14:paraId="20CF5326" w14:textId="77777777" w:rsidR="00C267D3" w:rsidRPr="00AF440E" w:rsidRDefault="00C267D3" w:rsidP="00AB5351">
            <w:pPr>
              <w:rPr>
                <w:rFonts w:ascii="Times New Roman" w:hAnsi="Times New Roman"/>
                <w:sz w:val="20"/>
              </w:rPr>
            </w:pPr>
          </w:p>
          <w:p w14:paraId="7007FDAD" w14:textId="77777777" w:rsidR="00C267D3" w:rsidRPr="00AF440E" w:rsidRDefault="00C267D3" w:rsidP="00AB5351">
            <w:pPr>
              <w:rPr>
                <w:rFonts w:ascii="Times New Roman" w:hAnsi="Times New Roman"/>
                <w:sz w:val="20"/>
              </w:rPr>
            </w:pPr>
            <w:r w:rsidRPr="00AF440E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14:paraId="4CB59186" w14:textId="77777777" w:rsidR="00C267D3" w:rsidRPr="00AF440E" w:rsidRDefault="00C267D3" w:rsidP="00AB5351">
            <w:pPr>
              <w:ind w:right="-70"/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  <w:p w14:paraId="6A281AC4" w14:textId="43404000" w:rsidR="00C267D3" w:rsidRPr="00AF440E" w:rsidRDefault="00C267D3" w:rsidP="00AB5351">
            <w:pPr>
              <w:ind w:right="-70"/>
              <w:jc w:val="center"/>
              <w:rPr>
                <w:rFonts w:ascii="Times New Roman" w:hAnsi="Times New Roman"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UWA</w:t>
            </w:r>
            <w:r w:rsidR="00D123B2" w:rsidRPr="00AF440E">
              <w:rPr>
                <w:rFonts w:ascii="Times New Roman" w:eastAsia="Calibri" w:hAnsi="Times New Roman"/>
                <w:b/>
                <w:sz w:val="20"/>
              </w:rPr>
              <w:t>-</w:t>
            </w:r>
            <w:r w:rsidRPr="00AF440E">
              <w:rPr>
                <w:rFonts w:ascii="Times New Roman" w:eastAsia="Calibri" w:hAnsi="Times New Roman"/>
                <w:b/>
                <w:sz w:val="20"/>
              </w:rPr>
              <w:t>GA NR: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14:paraId="51E9CDC0" w14:textId="77777777" w:rsidR="00C267D3" w:rsidRPr="00AF440E" w:rsidRDefault="00C267D3" w:rsidP="00AB5351">
            <w:pPr>
              <w:ind w:left="-28" w:right="-82"/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  <w:p w14:paraId="3FCD710C" w14:textId="77777777" w:rsidR="00C267D3" w:rsidRPr="00AF440E" w:rsidRDefault="00C267D3" w:rsidP="00AB5351">
            <w:pPr>
              <w:ind w:left="-28" w:right="-82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IMIĘ i NAZWISKO</w:t>
            </w:r>
          </w:p>
          <w:p w14:paraId="4776AEED" w14:textId="0E2AFB72" w:rsidR="00C267D3" w:rsidRPr="00AF440E" w:rsidRDefault="00C267D3" w:rsidP="00AB5351">
            <w:pPr>
              <w:ind w:left="-28" w:right="-82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lub</w:t>
            </w:r>
          </w:p>
          <w:p w14:paraId="2F21A492" w14:textId="73DD3938" w:rsidR="00C267D3" w:rsidRPr="00AF440E" w:rsidRDefault="00C267D3" w:rsidP="00AB5351">
            <w:pPr>
              <w:ind w:left="-28" w:right="-82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NAZWA JEDNOSTKI ORGANIZACYJ</w:t>
            </w:r>
            <w:r w:rsidR="00D51765">
              <w:rPr>
                <w:rFonts w:ascii="Times New Roman" w:eastAsia="Calibri" w:hAnsi="Times New Roman"/>
                <w:b/>
                <w:sz w:val="20"/>
              </w:rPr>
              <w:t>-</w:t>
            </w:r>
            <w:r w:rsidRPr="00AF440E">
              <w:rPr>
                <w:rFonts w:ascii="Times New Roman" w:eastAsia="Calibri" w:hAnsi="Times New Roman"/>
                <w:b/>
                <w:sz w:val="20"/>
              </w:rPr>
              <w:t>NEJ</w:t>
            </w:r>
          </w:p>
          <w:p w14:paraId="20AD0B21" w14:textId="77777777" w:rsidR="00C267D3" w:rsidRPr="00AF440E" w:rsidRDefault="00C267D3" w:rsidP="00AB535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wnoszących uwagę</w:t>
            </w:r>
          </w:p>
          <w:p w14:paraId="1DD654FE" w14:textId="4D9D51E5" w:rsidR="00C267D3" w:rsidRPr="00AF440E" w:rsidRDefault="00C267D3" w:rsidP="00AB5351">
            <w:pPr>
              <w:jc w:val="center"/>
              <w:rPr>
                <w:rFonts w:ascii="Times New Roman" w:hAnsi="Times New Roman"/>
                <w:sz w:val="20"/>
              </w:rPr>
            </w:pPr>
            <w:r w:rsidRPr="00AF440E">
              <w:rPr>
                <w:rFonts w:ascii="Times New Roman" w:hAnsi="Times New Roman"/>
                <w:sz w:val="20"/>
              </w:rPr>
              <w:t>(adres w</w:t>
            </w:r>
            <w:r w:rsidR="00A95A6A">
              <w:rPr>
                <w:rFonts w:ascii="Times New Roman" w:hAnsi="Times New Roman"/>
                <w:sz w:val="20"/>
              </w:rPr>
              <w:t> </w:t>
            </w:r>
            <w:r w:rsidRPr="00AF440E">
              <w:rPr>
                <w:rFonts w:ascii="Times New Roman" w:hAnsi="Times New Roman"/>
                <w:sz w:val="20"/>
              </w:rPr>
              <w:t>dokumentacji planistycznej)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14:paraId="11872747" w14:textId="77777777" w:rsidR="00C267D3" w:rsidRPr="00AF440E" w:rsidRDefault="00C267D3" w:rsidP="00AB535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  <w:p w14:paraId="13F0551A" w14:textId="77777777" w:rsidR="00C267D3" w:rsidRPr="00AF440E" w:rsidRDefault="00C267D3" w:rsidP="00AB535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TREŚĆ UWAGI</w:t>
            </w:r>
          </w:p>
          <w:p w14:paraId="05FD755B" w14:textId="77777777" w:rsidR="00C267D3" w:rsidRPr="00AF440E" w:rsidRDefault="00C267D3" w:rsidP="00AB535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  <w:p w14:paraId="1E2ECC73" w14:textId="30145D50" w:rsidR="00C267D3" w:rsidRPr="00AF440E" w:rsidRDefault="00C267D3" w:rsidP="00AB5351">
            <w:pPr>
              <w:jc w:val="center"/>
              <w:rPr>
                <w:rFonts w:ascii="Times New Roman" w:hAnsi="Times New Roman"/>
                <w:sz w:val="20"/>
              </w:rPr>
            </w:pPr>
            <w:r w:rsidRPr="00AF440E">
              <w:rPr>
                <w:rFonts w:ascii="Times New Roman" w:eastAsia="Calibri" w:hAnsi="Times New Roman"/>
                <w:sz w:val="20"/>
              </w:rPr>
              <w:t>(pełna treść uwag znajduje się w dokumentacji planistycznej)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14:paraId="08FA912F" w14:textId="77777777" w:rsidR="00C267D3" w:rsidRPr="00AF440E" w:rsidRDefault="00C267D3" w:rsidP="00AB535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  <w:p w14:paraId="0E7434A1" w14:textId="6CF0EB22" w:rsidR="00C267D3" w:rsidRPr="00AF440E" w:rsidRDefault="00C267D3" w:rsidP="00AB5351">
            <w:pPr>
              <w:jc w:val="center"/>
              <w:rPr>
                <w:rFonts w:ascii="Times New Roman" w:hAnsi="Times New Roman"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OZNACZENIE NIERUCHO-MOŚCI, KTÓREJ UWAGA DOTYCZY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FA06901" w14:textId="21FD02FB" w:rsidR="00C267D3" w:rsidRPr="00AF440E" w:rsidRDefault="00C267D3" w:rsidP="00AB5351">
            <w:pPr>
              <w:ind w:left="-70" w:right="-70" w:hanging="70"/>
              <w:jc w:val="center"/>
              <w:rPr>
                <w:rFonts w:ascii="Times New Roman" w:hAnsi="Times New Roman"/>
                <w:sz w:val="20"/>
              </w:rPr>
            </w:pPr>
          </w:p>
          <w:p w14:paraId="414A780D" w14:textId="77777777" w:rsidR="001636BC" w:rsidRDefault="00C267D3" w:rsidP="00AB5351">
            <w:pPr>
              <w:ind w:left="-70" w:right="-70" w:hanging="7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 xml:space="preserve">USTALENIA </w:t>
            </w:r>
          </w:p>
          <w:p w14:paraId="2C96EE48" w14:textId="089117CB" w:rsidR="00C267D3" w:rsidRPr="00AF440E" w:rsidRDefault="00C267D3" w:rsidP="00AB5351">
            <w:pPr>
              <w:ind w:left="-70" w:right="-70" w:hanging="70"/>
              <w:jc w:val="center"/>
              <w:rPr>
                <w:rFonts w:ascii="Times New Roman" w:hAnsi="Times New Roman"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PROJEKTU PLANU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14:paraId="6409074C" w14:textId="62C5ED62" w:rsidR="00C267D3" w:rsidRPr="00AF440E" w:rsidRDefault="00C267D3" w:rsidP="00AB5351">
            <w:pPr>
              <w:ind w:left="-124" w:right="-135"/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  <w:p w14:paraId="5470FFB4" w14:textId="77777777" w:rsidR="00C267D3" w:rsidRPr="00AF440E" w:rsidRDefault="00C267D3" w:rsidP="00AB5351">
            <w:pPr>
              <w:ind w:left="-124" w:right="-135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ROZSTRZYGNIĘCIE</w:t>
            </w:r>
          </w:p>
          <w:p w14:paraId="5B842F44" w14:textId="77777777" w:rsidR="00C267D3" w:rsidRPr="00AF440E" w:rsidRDefault="00C267D3" w:rsidP="00AB5351">
            <w:pPr>
              <w:ind w:left="-124" w:right="-135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 xml:space="preserve">PREZYDENTA </w:t>
            </w:r>
          </w:p>
          <w:p w14:paraId="0E0E7C74" w14:textId="1A417076" w:rsidR="00C267D3" w:rsidRPr="00AF440E" w:rsidRDefault="00C267D3" w:rsidP="00AB5351">
            <w:pPr>
              <w:ind w:left="-124" w:right="-135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MIASTA KRAKOWA</w:t>
            </w:r>
          </w:p>
          <w:p w14:paraId="77BEF6F8" w14:textId="5CC91C5F" w:rsidR="00C267D3" w:rsidRPr="00AF440E" w:rsidRDefault="00C267D3" w:rsidP="00AB5351">
            <w:pPr>
              <w:ind w:right="-70" w:hanging="70"/>
              <w:jc w:val="center"/>
              <w:rPr>
                <w:rFonts w:ascii="Times New Roman" w:hAnsi="Times New Roman"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W SPRAWIE ROZPATRZENIA UWAG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60C8EB2" w14:textId="77777777" w:rsidR="00C267D3" w:rsidRPr="00AF440E" w:rsidRDefault="00C267D3" w:rsidP="00C267D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  <w:p w14:paraId="3ACB3322" w14:textId="77777777" w:rsidR="00C267D3" w:rsidRPr="00AF440E" w:rsidRDefault="00C267D3" w:rsidP="00C267D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ROZSTRZYGNIĘCIE</w:t>
            </w:r>
          </w:p>
          <w:p w14:paraId="20756B7B" w14:textId="77777777" w:rsidR="00C267D3" w:rsidRPr="00AF440E" w:rsidRDefault="00C267D3" w:rsidP="00C267D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RADY MIASTA KRAKOWA</w:t>
            </w:r>
          </w:p>
          <w:p w14:paraId="36731A86" w14:textId="53A91623" w:rsidR="00C267D3" w:rsidRPr="00AF440E" w:rsidRDefault="00C267D3" w:rsidP="00C267D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W SPRAWIE ROZPATRZENIA UWAG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3FE20CB" w14:textId="77777777" w:rsidR="00496474" w:rsidRDefault="00496474" w:rsidP="00AB535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  <w:p w14:paraId="77854FAA" w14:textId="68EF6B8E" w:rsidR="00C267D3" w:rsidRPr="00AF440E" w:rsidRDefault="00C267D3" w:rsidP="00AB5351">
            <w:pPr>
              <w:jc w:val="center"/>
              <w:rPr>
                <w:rFonts w:ascii="Times New Roman" w:hAnsi="Times New Roman"/>
                <w:sz w:val="20"/>
              </w:rPr>
            </w:pPr>
            <w:r w:rsidRPr="00AF440E">
              <w:rPr>
                <w:rFonts w:ascii="Times New Roman" w:eastAsia="Calibri" w:hAnsi="Times New Roman"/>
                <w:b/>
                <w:sz w:val="20"/>
              </w:rPr>
              <w:t>UZASADNIENIE STANOWISKA RADY MIASTA KRAKOWA</w:t>
            </w:r>
          </w:p>
        </w:tc>
      </w:tr>
      <w:tr w:rsidR="00C267D3" w:rsidRPr="00B032DD" w14:paraId="3DEBACCE" w14:textId="77777777" w:rsidTr="001636BC">
        <w:trPr>
          <w:trHeight w:val="690"/>
          <w:tblHeader/>
        </w:trPr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14:paraId="40DD4A10" w14:textId="77777777" w:rsidR="00C267D3" w:rsidRPr="00B032DD" w:rsidRDefault="00C267D3" w:rsidP="00AB53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BFBFBF" w:themeFill="background1" w:themeFillShade="BF"/>
          </w:tcPr>
          <w:p w14:paraId="046F318A" w14:textId="77777777" w:rsidR="00C267D3" w:rsidRPr="00B032DD" w:rsidRDefault="00C267D3" w:rsidP="00AB5351">
            <w:pPr>
              <w:ind w:right="-7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38CC39EC" w14:textId="77777777" w:rsidR="00C267D3" w:rsidRPr="00B032DD" w:rsidRDefault="00C267D3" w:rsidP="00AB5351">
            <w:pPr>
              <w:ind w:left="-28" w:right="-82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BFBFBF" w:themeFill="background1" w:themeFillShade="BF"/>
          </w:tcPr>
          <w:p w14:paraId="0DD6F4D2" w14:textId="77777777" w:rsidR="00C267D3" w:rsidRPr="00B032DD" w:rsidRDefault="00C267D3" w:rsidP="00AB5351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0A7AC6DA" w14:textId="77777777" w:rsidR="00C267D3" w:rsidRPr="00B032DD" w:rsidRDefault="00C267D3" w:rsidP="00AB5351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14:paraId="67A73D27" w14:textId="7B68C8DA" w:rsidR="00C267D3" w:rsidRPr="00B032DD" w:rsidRDefault="00C267D3" w:rsidP="00AB5351">
            <w:pPr>
              <w:ind w:left="-70" w:right="-70" w:hanging="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2DD">
              <w:rPr>
                <w:rFonts w:ascii="Times New Roman" w:hAnsi="Times New Roman"/>
                <w:b/>
                <w:sz w:val="22"/>
                <w:szCs w:val="22"/>
              </w:rPr>
              <w:t>edycja z I wyłożenia do publicznego wglądu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14:paraId="232B5344" w14:textId="6FBB30B3" w:rsidR="00C267D3" w:rsidRPr="00B032DD" w:rsidRDefault="00C267D3" w:rsidP="00AB5351">
            <w:pPr>
              <w:ind w:left="-70" w:right="-70" w:hanging="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2DD">
              <w:rPr>
                <w:rFonts w:ascii="Times New Roman" w:hAnsi="Times New Roman"/>
                <w:b/>
                <w:sz w:val="22"/>
                <w:szCs w:val="22"/>
              </w:rPr>
              <w:t>edycja z II wyłożenia do publicznego wglądu oraz skierowana do uchwalenia</w:t>
            </w: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14:paraId="502628C6" w14:textId="0F1609B6" w:rsidR="00C267D3" w:rsidRPr="00B032DD" w:rsidRDefault="00C267D3" w:rsidP="00AB5351">
            <w:pPr>
              <w:ind w:left="-124" w:right="-135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38ABEB6A" w14:textId="77777777" w:rsidR="00C267D3" w:rsidRPr="00B032DD" w:rsidRDefault="00C267D3" w:rsidP="00AB5351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62F7224C" w14:textId="3CA8F42B" w:rsidR="00C267D3" w:rsidRPr="00B032DD" w:rsidRDefault="00C267D3" w:rsidP="00AB5351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14:paraId="232327BA" w14:textId="77777777" w:rsidR="000F2458" w:rsidRPr="00B032DD" w:rsidRDefault="000F2458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99"/>
        <w:gridCol w:w="1660"/>
        <w:gridCol w:w="4820"/>
        <w:gridCol w:w="1559"/>
        <w:gridCol w:w="1134"/>
        <w:gridCol w:w="1134"/>
        <w:gridCol w:w="1985"/>
        <w:gridCol w:w="2126"/>
        <w:gridCol w:w="5670"/>
      </w:tblGrid>
      <w:tr w:rsidR="00CE2967" w:rsidRPr="00B032DD" w14:paraId="394A83C4" w14:textId="77777777" w:rsidTr="0044592C">
        <w:trPr>
          <w:trHeight w:val="416"/>
          <w:tblHeader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14:paraId="6BA3D09E" w14:textId="77777777" w:rsidR="00CE2967" w:rsidRPr="00B032DD" w:rsidRDefault="00CE2967" w:rsidP="008F53FE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032DD">
              <w:rPr>
                <w:rFonts w:ascii="Times New Roman" w:hAnsi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14:paraId="06872614" w14:textId="77777777" w:rsidR="00CE2967" w:rsidRPr="00A95A6A" w:rsidRDefault="00CE2967" w:rsidP="008F53F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95A6A">
              <w:rPr>
                <w:rFonts w:ascii="Times New Roman" w:hAnsi="Times New Roman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14:paraId="04099AFF" w14:textId="73C3C2FE" w:rsidR="00CE2967" w:rsidRPr="00A95A6A" w:rsidRDefault="00CE2967" w:rsidP="004A6D3D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95A6A">
              <w:rPr>
                <w:rFonts w:ascii="Times New Roman" w:hAnsi="Times New Roman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7F8BC9D4" w14:textId="3B270E6A" w:rsidR="00CE2967" w:rsidRPr="00A95A6A" w:rsidRDefault="00CE2967" w:rsidP="008F53F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95A6A">
              <w:rPr>
                <w:rFonts w:ascii="Times New Roman" w:hAnsi="Times New Roman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BABDB78" w14:textId="6FC62545" w:rsidR="00CE2967" w:rsidRPr="00A95A6A" w:rsidRDefault="00CE2967" w:rsidP="008F53F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95A6A">
              <w:rPr>
                <w:rFonts w:ascii="Times New Roman" w:hAnsi="Times New Roman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BC2A6A6" w14:textId="77777777" w:rsidR="00CE2967" w:rsidRPr="00A95A6A" w:rsidRDefault="00CE2967" w:rsidP="008F53F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95A6A">
              <w:rPr>
                <w:rFonts w:ascii="Times New Roman" w:hAnsi="Times New Roman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B0F7E6F" w14:textId="30E46EA2" w:rsidR="00CE2967" w:rsidRPr="00A95A6A" w:rsidRDefault="00CE2967" w:rsidP="008F53F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95A6A">
              <w:rPr>
                <w:rFonts w:ascii="Times New Roman" w:hAnsi="Times New Roman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558A2D4" w14:textId="661DC984" w:rsidR="00CE2967" w:rsidRPr="00A95A6A" w:rsidRDefault="00CE2967" w:rsidP="008F53F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95A6A">
              <w:rPr>
                <w:rFonts w:ascii="Times New Roman" w:hAnsi="Times New Roman"/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1BD660F1" w14:textId="25CFDAAC" w:rsidR="00CE2967" w:rsidRPr="00A95A6A" w:rsidRDefault="00CE2967" w:rsidP="008F53FE">
            <w:pPr>
              <w:pStyle w:val="Nagwek1"/>
              <w:tabs>
                <w:tab w:val="left" w:pos="1920"/>
                <w:tab w:val="center" w:pos="3757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5A6A">
              <w:rPr>
                <w:rFonts w:ascii="Times New Roman" w:hAnsi="Times New Roman"/>
                <w:i/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546B73E9" w14:textId="7335DB28" w:rsidR="00CE2967" w:rsidRPr="00A95A6A" w:rsidRDefault="00CE2967" w:rsidP="008F53FE">
            <w:pPr>
              <w:pStyle w:val="Nagwek1"/>
              <w:tabs>
                <w:tab w:val="left" w:pos="1920"/>
                <w:tab w:val="center" w:pos="3757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5A6A">
              <w:rPr>
                <w:rFonts w:ascii="Times New Roman" w:hAnsi="Times New Roman"/>
                <w:i/>
                <w:sz w:val="22"/>
                <w:szCs w:val="22"/>
              </w:rPr>
              <w:t>10.</w:t>
            </w:r>
          </w:p>
        </w:tc>
      </w:tr>
      <w:tr w:rsidR="00337494" w:rsidRPr="00B032DD" w14:paraId="1DB7159C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4E2EAB4" w14:textId="77777777" w:rsidR="00337494" w:rsidRPr="006D7337" w:rsidRDefault="00337494" w:rsidP="0033749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  <w:shd w:val="clear" w:color="auto" w:fill="auto"/>
          </w:tcPr>
          <w:p w14:paraId="4052EB1C" w14:textId="60C97238" w:rsidR="00337494" w:rsidRPr="00A95A6A" w:rsidRDefault="00337494" w:rsidP="0033749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17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04A32F25" w14:textId="54D8FC44" w:rsidR="00337494" w:rsidRPr="00A95A6A" w:rsidRDefault="00AD58BF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[…]*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0C82C44" w14:textId="77777777" w:rsidR="00337494" w:rsidRPr="00617C55" w:rsidRDefault="00337494" w:rsidP="00337494">
            <w:pPr>
              <w:tabs>
                <w:tab w:val="left" w:pos="21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17C55">
              <w:rPr>
                <w:rFonts w:ascii="Times New Roman" w:hAnsi="Times New Roman"/>
                <w:b/>
                <w:sz w:val="22"/>
                <w:szCs w:val="22"/>
              </w:rPr>
              <w:t>W postulacie nr 1 wnosi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li</w:t>
            </w:r>
            <w:r w:rsidRPr="00617C55">
              <w:rPr>
                <w:rFonts w:ascii="Times New Roman" w:hAnsi="Times New Roman"/>
                <w:b/>
                <w:sz w:val="22"/>
                <w:szCs w:val="22"/>
              </w:rPr>
              <w:t xml:space="preserve"> o:</w:t>
            </w:r>
          </w:p>
          <w:p w14:paraId="339DE2EB" w14:textId="0A56E760" w:rsidR="00337494" w:rsidRPr="00A95A6A" w:rsidRDefault="00337494" w:rsidP="00337494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Dopuszczenie </w:t>
            </w:r>
            <w:r w:rsidRPr="00617C55">
              <w:rPr>
                <w:rFonts w:ascii="Times New Roman" w:hAnsi="Times New Roman"/>
              </w:rPr>
              <w:t>możliwoś</w:t>
            </w:r>
            <w:r>
              <w:rPr>
                <w:rFonts w:ascii="Times New Roman" w:hAnsi="Times New Roman"/>
              </w:rPr>
              <w:t>ci</w:t>
            </w:r>
            <w:r w:rsidRPr="00617C55">
              <w:rPr>
                <w:rFonts w:ascii="Times New Roman" w:hAnsi="Times New Roman"/>
              </w:rPr>
              <w:t xml:space="preserve"> lokalizacji budynków </w:t>
            </w:r>
            <w:r>
              <w:rPr>
                <w:rFonts w:ascii="Times New Roman" w:hAnsi="Times New Roman"/>
              </w:rPr>
              <w:br/>
            </w:r>
            <w:r w:rsidRPr="00617C55">
              <w:rPr>
                <w:rFonts w:ascii="Times New Roman" w:hAnsi="Times New Roman"/>
              </w:rPr>
              <w:t>w granicach działki budowlanej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A830116" w14:textId="77777777" w:rsidR="00337494" w:rsidRPr="00A10BA2" w:rsidRDefault="00337494" w:rsidP="00337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263</w:t>
            </w:r>
          </w:p>
          <w:p w14:paraId="1ECD775F" w14:textId="77777777" w:rsidR="00337494" w:rsidRPr="00A10BA2" w:rsidRDefault="00337494" w:rsidP="00337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obr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. 30</w:t>
            </w:r>
          </w:p>
          <w:p w14:paraId="4F832F16" w14:textId="4B692AD6" w:rsidR="00337494" w:rsidRPr="008F53FE" w:rsidRDefault="00337494" w:rsidP="00337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Podgórze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6B24112" w14:textId="1C9D3DD8" w:rsidR="00337494" w:rsidRPr="00A95A6A" w:rsidRDefault="00337494" w:rsidP="00337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MWn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/MN.2</w:t>
            </w:r>
          </w:p>
        </w:tc>
        <w:tc>
          <w:tcPr>
            <w:tcW w:w="1985" w:type="dxa"/>
            <w:shd w:val="clear" w:color="auto" w:fill="auto"/>
          </w:tcPr>
          <w:p w14:paraId="15EBF360" w14:textId="16BA17E0" w:rsidR="00337494" w:rsidRPr="009E2176" w:rsidRDefault="00337494" w:rsidP="0033749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="00AF4985"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1F4CF55D" w14:textId="559B6E27" w:rsidR="00337494" w:rsidRPr="009E2176" w:rsidRDefault="00337494" w:rsidP="0033749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1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</w:tcPr>
          <w:p w14:paraId="46C564C1" w14:textId="4A27489D" w:rsidR="00337494" w:rsidRPr="00A95A6A" w:rsidRDefault="00337494" w:rsidP="0033749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t>Uwaga nieuwzględniona, gdyż zapisy planu nie dopuszczają lokalizacji budynków w granicy z sąsiednią działka budowlaną. Wynika to z faktu,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iż zapisy planu nie stojąc w sprzeczności z przepisami odrębnymi dopuszczają (dla zabudowy jednorodzinnej) zabudowę w granicy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z sąsiednią działką budowlaną w przypadku działki budowlanej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 xml:space="preserve">o szerokości 16 m lub mniejszej oraz w przypadku, </w:t>
            </w:r>
            <w:r>
              <w:rPr>
                <w:rFonts w:ascii="Times New Roman" w:hAnsi="Times New Roman"/>
                <w:sz w:val="22"/>
              </w:rPr>
              <w:br/>
            </w:r>
            <w:r w:rsidRPr="000057B1">
              <w:rPr>
                <w:rFonts w:ascii="Times New Roman" w:hAnsi="Times New Roman"/>
                <w:sz w:val="22"/>
              </w:rPr>
              <w:t>gdy  budynek będzie przylegał do ściany budynku istniejącego na sąsiedniej działce.</w:t>
            </w:r>
          </w:p>
        </w:tc>
      </w:tr>
      <w:tr w:rsidR="00337494" w:rsidRPr="00B032DD" w14:paraId="2B93AA56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2733052" w14:textId="77777777" w:rsidR="00337494" w:rsidRPr="006D7337" w:rsidRDefault="00337494" w:rsidP="0033749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18117BE1" w14:textId="77777777" w:rsidR="00337494" w:rsidRPr="00A95A6A" w:rsidRDefault="00337494" w:rsidP="0033749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71CA2228" w14:textId="77777777" w:rsidR="00337494" w:rsidRPr="00A95A6A" w:rsidRDefault="00337494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2F709F8" w14:textId="77777777" w:rsidR="00337494" w:rsidRPr="00617C55" w:rsidRDefault="00337494" w:rsidP="00337494">
            <w:pPr>
              <w:tabs>
                <w:tab w:val="left" w:pos="21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17C55">
              <w:rPr>
                <w:rFonts w:ascii="Times New Roman" w:hAnsi="Times New Roman"/>
                <w:b/>
                <w:sz w:val="22"/>
                <w:szCs w:val="22"/>
              </w:rPr>
              <w:t>W postulacie nr 3 wnos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il</w:t>
            </w:r>
            <w:r w:rsidRPr="00617C55">
              <w:rPr>
                <w:rFonts w:ascii="Times New Roman" w:hAnsi="Times New Roman"/>
                <w:b/>
                <w:sz w:val="22"/>
                <w:szCs w:val="22"/>
              </w:rPr>
              <w:t>i o:</w:t>
            </w:r>
          </w:p>
          <w:p w14:paraId="728D4AF2" w14:textId="1A463C7F" w:rsidR="00337494" w:rsidRPr="00A95A6A" w:rsidRDefault="00337494" w:rsidP="00337494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Ustalenie </w:t>
            </w:r>
            <w:r w:rsidRPr="00617C55">
              <w:rPr>
                <w:rFonts w:ascii="Times New Roman" w:hAnsi="Times New Roman" w:cs="Times New Roman"/>
              </w:rPr>
              <w:t>maksymal</w:t>
            </w:r>
            <w:r>
              <w:rPr>
                <w:rFonts w:ascii="Times New Roman" w:hAnsi="Times New Roman" w:cs="Times New Roman"/>
              </w:rPr>
              <w:t>nej</w:t>
            </w:r>
            <w:r w:rsidRPr="00617C55">
              <w:rPr>
                <w:rFonts w:ascii="Times New Roman" w:hAnsi="Times New Roman" w:cs="Times New Roman"/>
              </w:rPr>
              <w:t xml:space="preserve"> wysokoś</w:t>
            </w:r>
            <w:r>
              <w:rPr>
                <w:rFonts w:ascii="Times New Roman" w:hAnsi="Times New Roman" w:cs="Times New Roman"/>
              </w:rPr>
              <w:t>ci</w:t>
            </w:r>
            <w:r w:rsidRPr="00617C55">
              <w:rPr>
                <w:rFonts w:ascii="Times New Roman" w:hAnsi="Times New Roman" w:cs="Times New Roman"/>
              </w:rPr>
              <w:t xml:space="preserve"> zabudowy </w:t>
            </w:r>
            <w:r w:rsidRPr="00617C55">
              <w:rPr>
                <w:rFonts w:ascii="Times New Roman" w:hAnsi="Times New Roman" w:cs="Times New Roman"/>
              </w:rPr>
              <w:br/>
              <w:t>jednorodzinnej: 14 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14:paraId="31810DD7" w14:textId="77777777" w:rsidR="00337494" w:rsidRPr="008F53FE" w:rsidRDefault="00337494" w:rsidP="00337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02A67BBA" w14:textId="77777777" w:rsidR="00337494" w:rsidRPr="00A95A6A" w:rsidRDefault="00337494" w:rsidP="00337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E55261" w14:textId="5B38F250" w:rsidR="00337494" w:rsidRPr="009E2176" w:rsidRDefault="00AF4985" w:rsidP="0033749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43963BD7" w14:textId="46DDBDBC" w:rsidR="00337494" w:rsidRPr="009E2176" w:rsidRDefault="00337494" w:rsidP="00337494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3</w:t>
            </w:r>
          </w:p>
        </w:tc>
        <w:tc>
          <w:tcPr>
            <w:tcW w:w="567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5828776" w14:textId="601995C3" w:rsidR="00337494" w:rsidRPr="00A95A6A" w:rsidRDefault="00337494" w:rsidP="0033749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t xml:space="preserve">Uwaga nieuwzględniona, gdyż w wyniku przeprowadzonych analiz urbanistycznych stanu istniejącego i projektowanego, za słuszne uznaje się ograniczenie wysokości zabudowy do 11 m, dla zabudowy mieszkaniowej jednorodzinnej. Natomiast wskaźnik intensywności zabudowy został dobrany </w:t>
            </w:r>
            <w:r>
              <w:rPr>
                <w:rFonts w:ascii="Times New Roman" w:hAnsi="Times New Roman"/>
                <w:sz w:val="22"/>
              </w:rPr>
              <w:br/>
            </w:r>
            <w:r w:rsidRPr="000057B1">
              <w:rPr>
                <w:rFonts w:ascii="Times New Roman" w:hAnsi="Times New Roman"/>
                <w:sz w:val="22"/>
              </w:rPr>
              <w:t xml:space="preserve">w taki sposób, aby w pełni umożliwić realizację ww. wskaźnika, przy jednoczesnym uwzględnieniu wskaźnika terenu biologicznie czynnego. </w:t>
            </w:r>
            <w:r>
              <w:rPr>
                <w:rFonts w:ascii="Times New Roman" w:hAnsi="Times New Roman"/>
                <w:sz w:val="22"/>
              </w:rPr>
              <w:br/>
            </w:r>
            <w:r w:rsidRPr="000057B1">
              <w:rPr>
                <w:rFonts w:ascii="Times New Roman" w:hAnsi="Times New Roman"/>
                <w:sz w:val="22"/>
              </w:rPr>
              <w:t>Ze względu na uwzględnienie innych uwag, zapisy projektu planu zostaną ponownie przeanalizowane i doprecyzowane również w tym zakresie.</w:t>
            </w:r>
          </w:p>
        </w:tc>
      </w:tr>
      <w:tr w:rsidR="00337494" w:rsidRPr="00B032DD" w14:paraId="6167A1EA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CF91256" w14:textId="77777777" w:rsidR="00337494" w:rsidRPr="006D7337" w:rsidRDefault="00337494" w:rsidP="0033749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4A4120A5" w14:textId="77777777" w:rsidR="00337494" w:rsidRPr="00A95A6A" w:rsidRDefault="00337494" w:rsidP="0033749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F8E24A5" w14:textId="77777777" w:rsidR="00337494" w:rsidRPr="00A95A6A" w:rsidRDefault="00337494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8B9FF8" w14:textId="77777777" w:rsidR="00337494" w:rsidRPr="00617C55" w:rsidRDefault="00337494" w:rsidP="00337494">
            <w:pPr>
              <w:tabs>
                <w:tab w:val="left" w:pos="213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17C55">
              <w:rPr>
                <w:rFonts w:ascii="Times New Roman" w:hAnsi="Times New Roman"/>
                <w:b/>
                <w:sz w:val="22"/>
                <w:szCs w:val="22"/>
              </w:rPr>
              <w:t>W postulacie nr 4 wnos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il</w:t>
            </w:r>
            <w:r w:rsidRPr="00617C55">
              <w:rPr>
                <w:rFonts w:ascii="Times New Roman" w:hAnsi="Times New Roman"/>
                <w:b/>
                <w:sz w:val="22"/>
                <w:szCs w:val="22"/>
              </w:rPr>
              <w:t>i o:</w:t>
            </w:r>
          </w:p>
          <w:p w14:paraId="4B20AB74" w14:textId="6E8499AC" w:rsidR="00337494" w:rsidRPr="00A95A6A" w:rsidRDefault="00337494" w:rsidP="00337494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Ustalenie </w:t>
            </w:r>
            <w:r w:rsidRPr="00617C55">
              <w:rPr>
                <w:rFonts w:ascii="Times New Roman" w:hAnsi="Times New Roman"/>
              </w:rPr>
              <w:t xml:space="preserve">wskaźnik intensywności zabudowy 0,1 </w:t>
            </w:r>
            <w:r>
              <w:rPr>
                <w:rFonts w:ascii="Times New Roman" w:hAnsi="Times New Roman"/>
              </w:rPr>
              <w:br/>
            </w:r>
            <w:r w:rsidRPr="00617C55">
              <w:rPr>
                <w:rFonts w:ascii="Times New Roman" w:hAnsi="Times New Roman"/>
              </w:rPr>
              <w:t>– 1,8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14:paraId="3F5E4EFE" w14:textId="77777777" w:rsidR="00337494" w:rsidRPr="008F53FE" w:rsidRDefault="00337494" w:rsidP="00337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C581C72" w14:textId="77777777" w:rsidR="00337494" w:rsidRPr="00A95A6A" w:rsidRDefault="00337494" w:rsidP="003374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47FA0E" w14:textId="65769FCD" w:rsidR="00337494" w:rsidRPr="009E2176" w:rsidRDefault="00AF4985" w:rsidP="0033749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1350F794" w14:textId="43C4C0E5" w:rsidR="00337494" w:rsidRPr="009E2176" w:rsidRDefault="00337494" w:rsidP="00337494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4</w:t>
            </w:r>
          </w:p>
        </w:tc>
        <w:tc>
          <w:tcPr>
            <w:tcW w:w="5670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436B26C" w14:textId="77777777" w:rsidR="00337494" w:rsidRPr="00A95A6A" w:rsidRDefault="00337494" w:rsidP="0033749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772A" w:rsidRPr="00B032DD" w14:paraId="3F27F732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36D3C053" w14:textId="77777777" w:rsidR="0056772A" w:rsidRPr="006D7337" w:rsidRDefault="0056772A" w:rsidP="005677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shd w:val="clear" w:color="auto" w:fill="auto"/>
          </w:tcPr>
          <w:p w14:paraId="7485EE57" w14:textId="30084511" w:rsidR="0056772A" w:rsidRPr="00A95A6A" w:rsidRDefault="0056772A" w:rsidP="0056772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1576AA" w14:textId="32212746" w:rsidR="0056772A" w:rsidRPr="00A95A6A" w:rsidRDefault="00AD58BF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[…]*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427926A" w14:textId="77777777" w:rsidR="0056772A" w:rsidRPr="00120042" w:rsidRDefault="0056772A" w:rsidP="005677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0042">
              <w:rPr>
                <w:rFonts w:ascii="Times New Roman" w:hAnsi="Times New Roman"/>
                <w:b/>
                <w:sz w:val="22"/>
                <w:szCs w:val="22"/>
              </w:rPr>
              <w:t>W postulacie nr 1 wnosi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ł</w:t>
            </w:r>
            <w:r w:rsidRPr="00120042">
              <w:rPr>
                <w:rFonts w:ascii="Times New Roman" w:hAnsi="Times New Roman"/>
                <w:b/>
                <w:sz w:val="22"/>
                <w:szCs w:val="22"/>
              </w:rPr>
              <w:t xml:space="preserve"> o:</w:t>
            </w:r>
          </w:p>
          <w:p w14:paraId="3F7649B9" w14:textId="7D28A766" w:rsidR="0056772A" w:rsidRPr="00A95A6A" w:rsidRDefault="0056772A" w:rsidP="0056772A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20042">
              <w:rPr>
                <w:rFonts w:ascii="Times New Roman" w:hAnsi="Times New Roman"/>
              </w:rPr>
              <w:t xml:space="preserve">zapis, aby wskaźnik terenu biologicznie czynnego nie dotyczył już istniejących budynków, a był zgodny </w:t>
            </w:r>
            <w:r w:rsidRPr="00120042">
              <w:rPr>
                <w:rFonts w:ascii="Times New Roman" w:hAnsi="Times New Roman"/>
              </w:rPr>
              <w:br/>
              <w:t xml:space="preserve">z rzeczywistym, gdyż obecna zabudowa już go nie spełnia. Nawet przy zastosowaniu zielonych dachów </w:t>
            </w:r>
            <w:r>
              <w:rPr>
                <w:rFonts w:ascii="Times New Roman" w:hAnsi="Times New Roman"/>
              </w:rPr>
              <w:br/>
            </w:r>
            <w:r w:rsidRPr="00120042">
              <w:rPr>
                <w:rFonts w:ascii="Times New Roman" w:hAnsi="Times New Roman"/>
              </w:rPr>
              <w:lastRenderedPageBreak/>
              <w:t>i tarasów, ponieważ jest to zabudowa kamieniczna jednorodzinna o skośnych dachach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BAAEB6B" w14:textId="77777777" w:rsidR="0056772A" w:rsidRPr="00A10BA2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lastRenderedPageBreak/>
              <w:t>265, 264</w:t>
            </w:r>
          </w:p>
          <w:p w14:paraId="071628FD" w14:textId="77777777" w:rsidR="0056772A" w:rsidRPr="00A10BA2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obr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. 30</w:t>
            </w:r>
          </w:p>
          <w:p w14:paraId="37F7229D" w14:textId="782F1F77" w:rsidR="0056772A" w:rsidRPr="008F53FE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Podgórze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D539CE2" w14:textId="42D702DB" w:rsidR="0056772A" w:rsidRPr="00A95A6A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MWn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/MN.2</w:t>
            </w:r>
          </w:p>
        </w:tc>
        <w:tc>
          <w:tcPr>
            <w:tcW w:w="1985" w:type="dxa"/>
            <w:shd w:val="clear" w:color="auto" w:fill="auto"/>
          </w:tcPr>
          <w:p w14:paraId="2BB6406D" w14:textId="5B1E70FE" w:rsidR="0056772A" w:rsidRPr="009E2176" w:rsidRDefault="00AF4985" w:rsidP="0056772A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09D26387" w14:textId="53221839" w:rsidR="0056772A" w:rsidRPr="009E2176" w:rsidRDefault="0056772A" w:rsidP="0056772A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1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</w:tcPr>
          <w:p w14:paraId="5E0832F3" w14:textId="77777777" w:rsidR="0056772A" w:rsidRPr="000057B1" w:rsidRDefault="0056772A" w:rsidP="00567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0057B1">
              <w:rPr>
                <w:rFonts w:ascii="Times New Roman" w:hAnsi="Times New Roman"/>
                <w:sz w:val="22"/>
              </w:rPr>
              <w:t>Uwaga nieuwzględniona, gdyż zgodnie z art. 15 ustawy, projekt planu musi być zgodny ze Studium, gdyż ustalenia Studium są wiążące,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dla organów gminy przy sporządzaniu planów miejscowych (art. 9 ust. 4)</w:t>
            </w:r>
          </w:p>
          <w:p w14:paraId="6740E1EC" w14:textId="7B9771DC" w:rsidR="0056772A" w:rsidRPr="00A95A6A" w:rsidRDefault="0056772A" w:rsidP="005677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lastRenderedPageBreak/>
              <w:t>Dla terenu MWN - zabudowy mieszkaniowej jednorodzinnej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 xml:space="preserve">lub zabudowy wielorodzinnej niskiej intensywności, Studium wyznacza minimum 30% terenu biologicznie czynnego dla zabudowy mieszkaniowej na ww. działkach. </w:t>
            </w:r>
            <w:r>
              <w:rPr>
                <w:rFonts w:ascii="Times New Roman" w:hAnsi="Times New Roman"/>
                <w:sz w:val="22"/>
              </w:rPr>
              <w:br/>
            </w:r>
            <w:r w:rsidRPr="000057B1">
              <w:rPr>
                <w:rFonts w:ascii="Times New Roman" w:hAnsi="Times New Roman"/>
                <w:sz w:val="22"/>
              </w:rPr>
              <w:t>Ze względu na uwzględnienie innych uwag, zapisy projektu planu zostaną ponownie przeanalizowane i doprecyzowane również w tym zakresie.</w:t>
            </w:r>
          </w:p>
        </w:tc>
      </w:tr>
      <w:tr w:rsidR="0056772A" w:rsidRPr="00B032DD" w14:paraId="5328297F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671F8781" w14:textId="77777777" w:rsidR="0056772A" w:rsidRPr="006D7337" w:rsidRDefault="0056772A" w:rsidP="005677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  <w:shd w:val="clear" w:color="auto" w:fill="auto"/>
          </w:tcPr>
          <w:p w14:paraId="3F9E4CA9" w14:textId="6A2D094F" w:rsidR="0056772A" w:rsidRPr="00A95A6A" w:rsidRDefault="0056772A" w:rsidP="0056772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36EFBF58" w14:textId="55D03F73" w:rsidR="0056772A" w:rsidRPr="00A95A6A" w:rsidRDefault="0056772A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0042">
              <w:rPr>
                <w:rFonts w:ascii="Times New Roman" w:hAnsi="Times New Roman"/>
                <w:sz w:val="22"/>
                <w:szCs w:val="22"/>
              </w:rPr>
              <w:t xml:space="preserve">PSJ PROJECT </w:t>
            </w:r>
            <w:r w:rsidR="00AD58BF">
              <w:rPr>
                <w:rFonts w:ascii="Times New Roman" w:hAnsi="Times New Roman"/>
                <w:sz w:val="22"/>
                <w:szCs w:val="22"/>
              </w:rPr>
              <w:t>[…]*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C2EFB20" w14:textId="77777777" w:rsidR="0056772A" w:rsidRPr="0088251A" w:rsidRDefault="0056772A" w:rsidP="005677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8251A">
              <w:rPr>
                <w:rFonts w:ascii="Times New Roman" w:hAnsi="Times New Roman"/>
                <w:b/>
                <w:sz w:val="22"/>
                <w:szCs w:val="22"/>
              </w:rPr>
              <w:t>W postulacie nr 3 wnosiła o:</w:t>
            </w:r>
          </w:p>
          <w:p w14:paraId="268C658B" w14:textId="0164C2B6" w:rsidR="0056772A" w:rsidRPr="00A95A6A" w:rsidRDefault="0056772A" w:rsidP="0056772A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88251A">
              <w:rPr>
                <w:rFonts w:ascii="Times New Roman" w:hAnsi="Times New Roman"/>
              </w:rPr>
              <w:t xml:space="preserve">stalenie wskaźnika terenu biologicznie czynnego </w:t>
            </w:r>
            <w:r>
              <w:rPr>
                <w:rFonts w:ascii="Times New Roman" w:hAnsi="Times New Roman"/>
              </w:rPr>
              <w:br/>
            </w:r>
            <w:r w:rsidRPr="0088251A">
              <w:rPr>
                <w:rFonts w:ascii="Times New Roman" w:hAnsi="Times New Roman"/>
              </w:rPr>
              <w:t>na poziomie 25%.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B63675" w14:textId="77777777" w:rsidR="0056772A" w:rsidRPr="00A10BA2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244/4,</w:t>
            </w:r>
          </w:p>
          <w:p w14:paraId="1653E346" w14:textId="77777777" w:rsidR="0056772A" w:rsidRPr="00A10BA2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245/2,</w:t>
            </w:r>
          </w:p>
          <w:p w14:paraId="2B42B3D2" w14:textId="77777777" w:rsidR="0056772A" w:rsidRPr="00A10BA2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251,</w:t>
            </w:r>
          </w:p>
          <w:p w14:paraId="38F94C64" w14:textId="77777777" w:rsidR="0056772A" w:rsidRPr="00A10BA2" w:rsidRDefault="0056772A" w:rsidP="0056772A">
            <w:pPr>
              <w:pStyle w:val="Bodytext10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A10BA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244/8</w:t>
            </w:r>
          </w:p>
          <w:p w14:paraId="4EF46EA5" w14:textId="77777777" w:rsidR="0056772A" w:rsidRPr="00A10BA2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obr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. 30</w:t>
            </w:r>
          </w:p>
          <w:p w14:paraId="73203F6A" w14:textId="12459360" w:rsidR="0056772A" w:rsidRPr="008F53FE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Podgórze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6E9FAFF9" w14:textId="12337EC7" w:rsidR="0056772A" w:rsidRPr="00A95A6A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MWn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/MN.2</w:t>
            </w:r>
          </w:p>
        </w:tc>
        <w:tc>
          <w:tcPr>
            <w:tcW w:w="1985" w:type="dxa"/>
            <w:shd w:val="clear" w:color="auto" w:fill="auto"/>
          </w:tcPr>
          <w:p w14:paraId="7F2ED1E6" w14:textId="2A996225" w:rsidR="0056772A" w:rsidRPr="009E2176" w:rsidRDefault="00AF4985" w:rsidP="0056772A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42375ADE" w14:textId="152703ED" w:rsidR="0056772A" w:rsidRPr="009E2176" w:rsidRDefault="0056772A" w:rsidP="0056772A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3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</w:tcPr>
          <w:p w14:paraId="14CE4BE1" w14:textId="77777777" w:rsidR="0056772A" w:rsidRPr="000057B1" w:rsidRDefault="0056772A" w:rsidP="00567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0057B1">
              <w:rPr>
                <w:rFonts w:ascii="Times New Roman" w:hAnsi="Times New Roman"/>
                <w:sz w:val="22"/>
              </w:rPr>
              <w:t>Uwaga nieuwzględniona, gdyż zgodnie z art. 15 ustawy, projekt planu musi być zgodny ze Studium, gdyż ustalenia Studium są wiążące,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dla organów gminy przy sporządzaniu planów miejscowych (art. 9 ust. 4)</w:t>
            </w:r>
          </w:p>
          <w:p w14:paraId="60A5C94B" w14:textId="4941B3BB" w:rsidR="0056772A" w:rsidRPr="00A95A6A" w:rsidRDefault="0056772A" w:rsidP="005677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t>Dla teren MWN - zabudowy mieszkaniowej jednorodzinnej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lub zabudowy wielorodzinnej niskiej intensywności, Studium wyznacza minimum 30% terenu biologicznie czynnego dla zabudowy usługowej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 xml:space="preserve">na ww. działkach. Ze względu </w:t>
            </w:r>
            <w:r>
              <w:rPr>
                <w:rFonts w:ascii="Times New Roman" w:hAnsi="Times New Roman"/>
                <w:sz w:val="22"/>
              </w:rPr>
              <w:br/>
            </w:r>
            <w:r w:rsidRPr="000057B1">
              <w:rPr>
                <w:rFonts w:ascii="Times New Roman" w:hAnsi="Times New Roman"/>
                <w:sz w:val="22"/>
              </w:rPr>
              <w:t>na uwzględnienie innych uwag, zapisy projektu planu zostaną ponownie przeanalizowane i doprecyzowane również w tym zakresie.</w:t>
            </w:r>
          </w:p>
        </w:tc>
      </w:tr>
      <w:tr w:rsidR="0056772A" w:rsidRPr="00B032DD" w14:paraId="06EF142E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39E0A8D2" w14:textId="77777777" w:rsidR="0056772A" w:rsidRPr="006D7337" w:rsidRDefault="0056772A" w:rsidP="005677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7AB940A6" w14:textId="77777777" w:rsidR="0056772A" w:rsidRPr="00A95A6A" w:rsidRDefault="0056772A" w:rsidP="0056772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2FF221A2" w14:textId="77777777" w:rsidR="0056772A" w:rsidRPr="00A95A6A" w:rsidRDefault="0056772A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8E698E" w14:textId="77777777" w:rsidR="0056772A" w:rsidRPr="0088251A" w:rsidRDefault="0056772A" w:rsidP="005677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8251A">
              <w:rPr>
                <w:rFonts w:ascii="Times New Roman" w:hAnsi="Times New Roman"/>
                <w:b/>
                <w:sz w:val="22"/>
                <w:szCs w:val="22"/>
              </w:rPr>
              <w:t>W postulacie nr 4 wnosiła o:</w:t>
            </w:r>
          </w:p>
          <w:p w14:paraId="77010B1B" w14:textId="1F743139" w:rsidR="0056772A" w:rsidRPr="00A95A6A" w:rsidRDefault="0056772A" w:rsidP="0056772A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251A">
              <w:rPr>
                <w:rFonts w:ascii="Times New Roman" w:hAnsi="Times New Roman"/>
              </w:rPr>
              <w:t>Ustaleni</w:t>
            </w:r>
            <w:r>
              <w:rPr>
                <w:rFonts w:ascii="Times New Roman" w:hAnsi="Times New Roman"/>
              </w:rPr>
              <w:t>e</w:t>
            </w:r>
            <w:r w:rsidRPr="0088251A">
              <w:rPr>
                <w:rFonts w:ascii="Times New Roman" w:hAnsi="Times New Roman"/>
              </w:rPr>
              <w:t xml:space="preserve"> wskaźnika intensywności zabudowy </w:t>
            </w:r>
            <w:r>
              <w:rPr>
                <w:rFonts w:ascii="Times New Roman" w:hAnsi="Times New Roman"/>
              </w:rPr>
              <w:br/>
            </w:r>
            <w:r w:rsidRPr="0088251A">
              <w:rPr>
                <w:rFonts w:ascii="Times New Roman" w:hAnsi="Times New Roman"/>
              </w:rPr>
              <w:t>na poziomie 4,4.</w:t>
            </w:r>
          </w:p>
        </w:tc>
        <w:tc>
          <w:tcPr>
            <w:tcW w:w="1559" w:type="dxa"/>
            <w:vMerge/>
            <w:shd w:val="clear" w:color="auto" w:fill="auto"/>
          </w:tcPr>
          <w:p w14:paraId="7E14010B" w14:textId="77777777" w:rsidR="0056772A" w:rsidRPr="008F53FE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B602597" w14:textId="77777777" w:rsidR="0056772A" w:rsidRPr="00A95A6A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8ED358" w14:textId="2A19A693" w:rsidR="0056772A" w:rsidRPr="009E2176" w:rsidRDefault="00AF4985" w:rsidP="0056772A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4C4EA75E" w14:textId="7898E13A" w:rsidR="0056772A" w:rsidRPr="009E2176" w:rsidRDefault="0056772A" w:rsidP="0056772A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4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</w:tcPr>
          <w:p w14:paraId="0077972C" w14:textId="1C05552D" w:rsidR="0056772A" w:rsidRPr="00A95A6A" w:rsidRDefault="0056772A" w:rsidP="005677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t>Uwaga nieuwzględniona, gdyż w wyniku przeprowadzonych analiz urbanistycznych stanu istniejącego i projektowanego, określono parametry umożliwiające  realizację konkretnych gabarytów zabudowy. Wskaźnik intensywności zabudowy został dobrany w sposób, aby w pełni umożliwić realizację ww. parametrów zabudowy. Ze względu na uwzględnienie innych uwag, zapisy projektu planu zostaną ponownie przeanalizowane i doprecyzowane również w tym zakresie.</w:t>
            </w:r>
          </w:p>
        </w:tc>
      </w:tr>
      <w:tr w:rsidR="0056772A" w:rsidRPr="00B032DD" w14:paraId="1373B608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DCAB2F2" w14:textId="77777777" w:rsidR="0056772A" w:rsidRPr="006D7337" w:rsidRDefault="0056772A" w:rsidP="005677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343FA151" w14:textId="77777777" w:rsidR="0056772A" w:rsidRPr="00A95A6A" w:rsidRDefault="0056772A" w:rsidP="0056772A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81C6B22" w14:textId="77777777" w:rsidR="0056772A" w:rsidRPr="00A95A6A" w:rsidRDefault="0056772A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791255F" w14:textId="77777777" w:rsidR="0056772A" w:rsidRPr="0088251A" w:rsidRDefault="0056772A" w:rsidP="0056772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8251A">
              <w:rPr>
                <w:rFonts w:ascii="Times New Roman" w:hAnsi="Times New Roman"/>
                <w:b/>
                <w:sz w:val="22"/>
                <w:szCs w:val="22"/>
              </w:rPr>
              <w:t>W postulacie nr 5 wnosiła o:</w:t>
            </w:r>
          </w:p>
          <w:p w14:paraId="4546AE80" w14:textId="26537E8C" w:rsidR="0056772A" w:rsidRPr="00A95A6A" w:rsidRDefault="0056772A" w:rsidP="0056772A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251A">
              <w:rPr>
                <w:rFonts w:ascii="Times New Roman" w:hAnsi="Times New Roman"/>
              </w:rPr>
              <w:t>Ustalenie maksymalnej wysokości zabudowy 24 m.</w:t>
            </w:r>
          </w:p>
        </w:tc>
        <w:tc>
          <w:tcPr>
            <w:tcW w:w="1559" w:type="dxa"/>
            <w:vMerge/>
            <w:shd w:val="clear" w:color="auto" w:fill="auto"/>
          </w:tcPr>
          <w:p w14:paraId="43A1325A" w14:textId="77777777" w:rsidR="0056772A" w:rsidRPr="008F53FE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45B8BAD" w14:textId="77777777" w:rsidR="0056772A" w:rsidRPr="00A95A6A" w:rsidRDefault="0056772A" w:rsidP="005677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0A4ADC" w14:textId="165399E2" w:rsidR="0056772A" w:rsidRPr="009E2176" w:rsidRDefault="008721C6" w:rsidP="0056772A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30E699B0" w14:textId="13A1506E" w:rsidR="0056772A" w:rsidRPr="009E2176" w:rsidRDefault="0056772A" w:rsidP="0056772A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5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</w:tcPr>
          <w:p w14:paraId="2E973E77" w14:textId="77777777" w:rsidR="0056772A" w:rsidRPr="000057B1" w:rsidRDefault="0056772A" w:rsidP="00567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0057B1">
              <w:rPr>
                <w:rFonts w:ascii="Times New Roman" w:hAnsi="Times New Roman"/>
                <w:sz w:val="22"/>
              </w:rPr>
              <w:t>Uwaga nieuwzględniona, gdyż zgodnie z art. 15 ustawy, projekt planu musi być zgodny ze Studium, gdyż ustalenia Studium są wiążące,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dla organów gminy przy sporządzaniu planów miejscowych (art. 9 ust. 4)</w:t>
            </w:r>
          </w:p>
          <w:p w14:paraId="19A2BE85" w14:textId="7B441F0A" w:rsidR="0056772A" w:rsidRPr="00A95A6A" w:rsidRDefault="0056772A" w:rsidP="005677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t>Dla terenu MWN - zabudowy mieszkaniowej jednorodzinnej lub zabudowy wielorodzinnej niskiej intensywności, Studium wyznacza maksymalnie do 16 m wysokości zabudowy na ww. działkach.</w:t>
            </w:r>
          </w:p>
        </w:tc>
      </w:tr>
      <w:tr w:rsidR="00022E1D" w:rsidRPr="00B032DD" w14:paraId="40204F36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B01409C" w14:textId="77777777" w:rsidR="00022E1D" w:rsidRPr="006D7337" w:rsidRDefault="00022E1D" w:rsidP="00022E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  <w:shd w:val="clear" w:color="auto" w:fill="auto"/>
          </w:tcPr>
          <w:p w14:paraId="7A18A37E" w14:textId="0DE20444" w:rsidR="00022E1D" w:rsidRPr="00A95A6A" w:rsidRDefault="00022E1D" w:rsidP="00022E1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E451EAC" w14:textId="32CA5901" w:rsidR="00022E1D" w:rsidRPr="00A95A6A" w:rsidRDefault="00022E1D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448E">
              <w:rPr>
                <w:rFonts w:ascii="Times New Roman" w:hAnsi="Times New Roman"/>
                <w:sz w:val="22"/>
                <w:szCs w:val="22"/>
              </w:rPr>
              <w:t xml:space="preserve">HYBRYDOM </w:t>
            </w:r>
            <w:r w:rsidRPr="002A448E">
              <w:rPr>
                <w:rFonts w:ascii="Times New Roman" w:hAnsi="Times New Roman"/>
                <w:sz w:val="22"/>
                <w:szCs w:val="22"/>
              </w:rPr>
              <w:br/>
              <w:t>sp. z o.o.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E8FB68F" w14:textId="77777777" w:rsidR="00022E1D" w:rsidRPr="002074DE" w:rsidRDefault="00022E1D" w:rsidP="00022E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074DE">
              <w:rPr>
                <w:rFonts w:ascii="Times New Roman" w:hAnsi="Times New Roman"/>
                <w:b/>
                <w:sz w:val="22"/>
                <w:szCs w:val="22"/>
              </w:rPr>
              <w:t>W postulacie nr 1 wnosiła o:</w:t>
            </w:r>
          </w:p>
          <w:p w14:paraId="5CB676BD" w14:textId="6A5B972A" w:rsidR="00022E1D" w:rsidRPr="00A95A6A" w:rsidRDefault="00022E1D" w:rsidP="00022E1D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2074DE">
              <w:rPr>
                <w:rFonts w:ascii="Times New Roman" w:hAnsi="Times New Roman"/>
              </w:rPr>
              <w:t xml:space="preserve">opuszczenie zabudowy usługowej związanej </w:t>
            </w:r>
            <w:r>
              <w:rPr>
                <w:rFonts w:ascii="Times New Roman" w:hAnsi="Times New Roman"/>
              </w:rPr>
              <w:br/>
            </w:r>
            <w:r w:rsidRPr="002074DE">
              <w:rPr>
                <w:rFonts w:ascii="Times New Roman" w:hAnsi="Times New Roman"/>
              </w:rPr>
              <w:t>z usługami noclegowymi.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15D993A" w14:textId="77777777" w:rsidR="00022E1D" w:rsidRPr="00A10BA2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244/4,</w:t>
            </w:r>
          </w:p>
          <w:p w14:paraId="5ECC3B55" w14:textId="77777777" w:rsidR="00022E1D" w:rsidRPr="00A10BA2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245/2,</w:t>
            </w:r>
          </w:p>
          <w:p w14:paraId="5C0D0FFB" w14:textId="77777777" w:rsidR="00022E1D" w:rsidRPr="00A10BA2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251,</w:t>
            </w:r>
          </w:p>
          <w:p w14:paraId="7C2B03CB" w14:textId="77777777" w:rsidR="00022E1D" w:rsidRPr="00A10BA2" w:rsidRDefault="00022E1D" w:rsidP="00022E1D">
            <w:pPr>
              <w:pStyle w:val="Bodytext10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A10BA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244/8</w:t>
            </w:r>
          </w:p>
          <w:p w14:paraId="193D8D5E" w14:textId="77777777" w:rsidR="00022E1D" w:rsidRPr="00A10BA2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obr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. 30</w:t>
            </w:r>
          </w:p>
          <w:p w14:paraId="5EF60AB9" w14:textId="6965041F" w:rsidR="00022E1D" w:rsidRPr="008F53FE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Podgórze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2B16890C" w14:textId="635C0335" w:rsidR="00022E1D" w:rsidRPr="00A95A6A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MWn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/MN.2</w:t>
            </w:r>
          </w:p>
        </w:tc>
        <w:tc>
          <w:tcPr>
            <w:tcW w:w="1985" w:type="dxa"/>
            <w:shd w:val="clear" w:color="auto" w:fill="auto"/>
          </w:tcPr>
          <w:p w14:paraId="1A9460B6" w14:textId="39E198B1" w:rsidR="00022E1D" w:rsidRPr="009E2176" w:rsidRDefault="00AF4985" w:rsidP="00022E1D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494EE74E" w14:textId="0C00C88D" w:rsidR="00022E1D" w:rsidRPr="009E2176" w:rsidRDefault="00022E1D" w:rsidP="00022E1D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1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</w:tcPr>
          <w:p w14:paraId="151A7EB9" w14:textId="77777777" w:rsidR="00022E1D" w:rsidRPr="000057B1" w:rsidRDefault="00022E1D" w:rsidP="0002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0057B1">
              <w:rPr>
                <w:rFonts w:ascii="Times New Roman" w:hAnsi="Times New Roman"/>
                <w:sz w:val="22"/>
              </w:rPr>
              <w:t>Uwaga nieuwzględniona, gdyż zgodnie z art. 15 ustawy, projekt planu musi być zgodny ze Studium, gdyż ustalenia Studium są wiążące,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dla organów gminy przy sporządzaniu planów miejscowych (art. 9 ust. 4).</w:t>
            </w:r>
          </w:p>
          <w:p w14:paraId="730C7639" w14:textId="347C4D35" w:rsidR="00022E1D" w:rsidRPr="00A95A6A" w:rsidRDefault="00022E1D" w:rsidP="00022E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t xml:space="preserve">Zgodnie ze strukturalną jednostką urbanistyczną nr 15 – Łagiewniki, </w:t>
            </w:r>
            <w:r w:rsidRPr="000057B1">
              <w:rPr>
                <w:rFonts w:ascii="Times New Roman" w:hAnsi="Times New Roman"/>
                <w:sz w:val="22"/>
              </w:rPr>
              <w:br/>
              <w:t>dla terenu MWN - zabudowy mieszkaniowej jednorodzinnej lub zabudowy wielorodzinnej niskiej intensywności, Studium dopuszcza udział zabudowy usługowej w tych terenach do 20%, a dla działek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lub ich części położonych w pasie o szerokości 50 m wzdłuż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ul. Zakopiańskiej do 100%.</w:t>
            </w:r>
          </w:p>
        </w:tc>
      </w:tr>
      <w:tr w:rsidR="00022E1D" w:rsidRPr="00B032DD" w14:paraId="004F9921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6FCEEEF" w14:textId="77777777" w:rsidR="00022E1D" w:rsidRPr="006D7337" w:rsidRDefault="00022E1D" w:rsidP="00022E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60673977" w14:textId="77777777" w:rsidR="00022E1D" w:rsidRPr="00A95A6A" w:rsidRDefault="00022E1D" w:rsidP="00022E1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73146C29" w14:textId="77777777" w:rsidR="00022E1D" w:rsidRPr="00A95A6A" w:rsidRDefault="00022E1D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C312FA" w14:textId="77777777" w:rsidR="00022E1D" w:rsidRPr="002074DE" w:rsidRDefault="00022E1D" w:rsidP="00022E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074DE">
              <w:rPr>
                <w:rFonts w:ascii="Times New Roman" w:hAnsi="Times New Roman"/>
                <w:b/>
                <w:sz w:val="22"/>
                <w:szCs w:val="22"/>
              </w:rPr>
              <w:t>W postulacie nr 4 wnosiła o:</w:t>
            </w:r>
          </w:p>
          <w:p w14:paraId="71864A3E" w14:textId="14BBF02B" w:rsidR="00022E1D" w:rsidRPr="00A95A6A" w:rsidRDefault="00022E1D" w:rsidP="00022E1D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2074DE">
              <w:rPr>
                <w:rFonts w:ascii="Times New Roman" w:hAnsi="Times New Roman"/>
              </w:rPr>
              <w:t>staleni</w:t>
            </w:r>
            <w:r>
              <w:rPr>
                <w:rFonts w:ascii="Times New Roman" w:hAnsi="Times New Roman"/>
              </w:rPr>
              <w:t>e</w:t>
            </w:r>
            <w:r w:rsidRPr="002074DE">
              <w:rPr>
                <w:rFonts w:ascii="Times New Roman" w:hAnsi="Times New Roman"/>
              </w:rPr>
              <w:t xml:space="preserve"> wskaźnika intensywności zabudowy </w:t>
            </w:r>
            <w:r>
              <w:rPr>
                <w:rFonts w:ascii="Times New Roman" w:hAnsi="Times New Roman"/>
              </w:rPr>
              <w:br/>
            </w:r>
            <w:r w:rsidRPr="002074DE">
              <w:rPr>
                <w:rFonts w:ascii="Times New Roman" w:hAnsi="Times New Roman"/>
              </w:rPr>
              <w:t>na poziomie 3,0.</w:t>
            </w:r>
          </w:p>
        </w:tc>
        <w:tc>
          <w:tcPr>
            <w:tcW w:w="1559" w:type="dxa"/>
            <w:vMerge/>
            <w:shd w:val="clear" w:color="auto" w:fill="auto"/>
          </w:tcPr>
          <w:p w14:paraId="47DB1559" w14:textId="77777777" w:rsidR="00022E1D" w:rsidRPr="008F53FE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2BE7CEE6" w14:textId="77777777" w:rsidR="00022E1D" w:rsidRPr="00A95A6A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F915DC" w14:textId="3518256D" w:rsidR="00022E1D" w:rsidRPr="009E2176" w:rsidRDefault="00AF4985" w:rsidP="00022E1D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4CC87DA0" w14:textId="1FAAC778" w:rsidR="00022E1D" w:rsidRPr="009E2176" w:rsidRDefault="00022E1D" w:rsidP="00022E1D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4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</w:tcPr>
          <w:p w14:paraId="428841C2" w14:textId="75B2F891" w:rsidR="00022E1D" w:rsidRPr="00A95A6A" w:rsidRDefault="00022E1D" w:rsidP="00022E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t>Uwaga nieuwzględniona, gdyż w wyniku przeprowadzonych analiz urbanistycznych stanu istniejącego i projektowanego, określono parametry umożliwiające  realizację konkretnych gabarytów zabudowy. Wskaźnik intensywności zabudowy został dobrany w sposób, aby w pełni umożliwić realizację ww. parametrów zabudowy. Ze względu na uwzględnienie innych uwag, zapisy projektu planu zostaną ponownie przeanalizowane i doprecyzowane również w tym zakresie.</w:t>
            </w:r>
          </w:p>
        </w:tc>
      </w:tr>
      <w:tr w:rsidR="00022E1D" w:rsidRPr="00B032DD" w14:paraId="115DD119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770C49CB" w14:textId="77777777" w:rsidR="00022E1D" w:rsidRPr="006D7337" w:rsidRDefault="00022E1D" w:rsidP="00022E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14:paraId="2D77E1D0" w14:textId="77777777" w:rsidR="00022E1D" w:rsidRPr="00A95A6A" w:rsidRDefault="00022E1D" w:rsidP="00022E1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B1EC625" w14:textId="77777777" w:rsidR="00022E1D" w:rsidRPr="00A95A6A" w:rsidRDefault="00022E1D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F951F4" w14:textId="77777777" w:rsidR="00022E1D" w:rsidRPr="002074DE" w:rsidRDefault="00022E1D" w:rsidP="00022E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074DE">
              <w:rPr>
                <w:rFonts w:ascii="Times New Roman" w:hAnsi="Times New Roman"/>
                <w:b/>
                <w:sz w:val="22"/>
                <w:szCs w:val="22"/>
              </w:rPr>
              <w:t>W postulacie nr 5 wnosiła o:</w:t>
            </w:r>
          </w:p>
          <w:p w14:paraId="16A474A0" w14:textId="5FC9B72F" w:rsidR="00022E1D" w:rsidRPr="00A95A6A" w:rsidRDefault="00022E1D" w:rsidP="00022E1D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2074DE">
              <w:rPr>
                <w:rFonts w:ascii="Times New Roman" w:hAnsi="Times New Roman"/>
              </w:rPr>
              <w:t>większenie wysokości zabudowy do 19 m.</w:t>
            </w:r>
          </w:p>
        </w:tc>
        <w:tc>
          <w:tcPr>
            <w:tcW w:w="1559" w:type="dxa"/>
            <w:vMerge/>
            <w:shd w:val="clear" w:color="auto" w:fill="auto"/>
          </w:tcPr>
          <w:p w14:paraId="3E1AE947" w14:textId="77777777" w:rsidR="00022E1D" w:rsidRPr="008F53FE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872863C" w14:textId="77777777" w:rsidR="00022E1D" w:rsidRPr="00A95A6A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94A3B0" w14:textId="0FEE4878" w:rsidR="00022E1D" w:rsidRPr="009E2176" w:rsidRDefault="008721C6" w:rsidP="00022E1D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3D583C07" w14:textId="6DF6D8CC" w:rsidR="00022E1D" w:rsidRPr="009E2176" w:rsidRDefault="00022E1D" w:rsidP="00022E1D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5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</w:tcPr>
          <w:p w14:paraId="31E7E958" w14:textId="77777777" w:rsidR="00022E1D" w:rsidRPr="000057B1" w:rsidRDefault="00022E1D" w:rsidP="0002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0057B1">
              <w:rPr>
                <w:rFonts w:ascii="Times New Roman" w:hAnsi="Times New Roman"/>
                <w:sz w:val="22"/>
              </w:rPr>
              <w:t>Uwaga nieuwzględniona, gdyż zgodnie z art. 15 ustawy, projekt planu musi być zgodny ze Studium, gdyż ustalenia Studium są wiążące,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057B1">
              <w:rPr>
                <w:rFonts w:ascii="Times New Roman" w:hAnsi="Times New Roman"/>
                <w:sz w:val="22"/>
              </w:rPr>
              <w:t>dla organów gminy przy sporządzaniu planów miejscowych (art. 9 ust. 4)</w:t>
            </w:r>
          </w:p>
          <w:p w14:paraId="7D03AF02" w14:textId="28EFA9B7" w:rsidR="00022E1D" w:rsidRPr="00A95A6A" w:rsidRDefault="00022E1D" w:rsidP="00022E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lastRenderedPageBreak/>
              <w:t>Dla terenu MWN - zabudowy mieszkaniowej jednorodzinnej lub zabudowy wielorodzinnej niskiej intensywności, Studium wyznacza maksymalnie do 16 m wysokości zabudowy na ww. działkach.</w:t>
            </w:r>
          </w:p>
        </w:tc>
      </w:tr>
      <w:tr w:rsidR="00022E1D" w:rsidRPr="00B032DD" w14:paraId="7FCD9B8E" w14:textId="77777777" w:rsidTr="0044592C">
        <w:trPr>
          <w:trHeight w:val="925"/>
        </w:trPr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00241CE0" w14:textId="77777777" w:rsidR="00022E1D" w:rsidRPr="006D7337" w:rsidRDefault="00022E1D" w:rsidP="00022E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shd w:val="clear" w:color="auto" w:fill="auto"/>
          </w:tcPr>
          <w:p w14:paraId="04747D5E" w14:textId="3EE4E446" w:rsidR="00022E1D" w:rsidRPr="00A95A6A" w:rsidRDefault="00022E1D" w:rsidP="00022E1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auto"/>
          </w:tcPr>
          <w:p w14:paraId="03FA3746" w14:textId="0B4321F0" w:rsidR="00022E1D" w:rsidRPr="00A95A6A" w:rsidRDefault="00AD58BF" w:rsidP="004A6D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[…]*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0D4E6C6" w14:textId="77777777" w:rsidR="00022E1D" w:rsidRPr="00951642" w:rsidRDefault="00022E1D" w:rsidP="00022E1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51642">
              <w:rPr>
                <w:rFonts w:ascii="Times New Roman" w:hAnsi="Times New Roman"/>
                <w:b/>
                <w:sz w:val="22"/>
                <w:szCs w:val="22"/>
              </w:rPr>
              <w:t xml:space="preserve">W postulacie nr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951642">
              <w:rPr>
                <w:rFonts w:ascii="Times New Roman" w:hAnsi="Times New Roman"/>
                <w:b/>
                <w:sz w:val="22"/>
                <w:szCs w:val="22"/>
              </w:rPr>
              <w:t xml:space="preserve"> wnosiła o:</w:t>
            </w:r>
          </w:p>
          <w:p w14:paraId="31273C27" w14:textId="62A63170" w:rsidR="00022E1D" w:rsidRPr="00A95A6A" w:rsidRDefault="00022E1D" w:rsidP="00022E1D">
            <w:pPr>
              <w:pStyle w:val="Akapitzlist"/>
              <w:tabs>
                <w:tab w:val="left" w:pos="2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951642">
              <w:rPr>
                <w:rFonts w:ascii="Times New Roman" w:hAnsi="Times New Roman"/>
              </w:rPr>
              <w:t>ykreślenie zakazu lokalizacji miejsc parkingowych w rejonie dróg publicznych KDD.1 i KDD.2 [§ 13 ust. 6 oraz § 17 ust. 1]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CC38B07" w14:textId="77777777" w:rsidR="00022E1D" w:rsidRPr="00A10BA2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278</w:t>
            </w:r>
          </w:p>
          <w:p w14:paraId="14B95041" w14:textId="77777777" w:rsidR="00022E1D" w:rsidRPr="00A10BA2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obr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. 30</w:t>
            </w:r>
          </w:p>
          <w:p w14:paraId="493B6EEA" w14:textId="244896BF" w:rsidR="00022E1D" w:rsidRPr="008F53FE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0BA2">
              <w:rPr>
                <w:rFonts w:ascii="Times New Roman" w:hAnsi="Times New Roman"/>
                <w:sz w:val="22"/>
                <w:szCs w:val="22"/>
              </w:rPr>
              <w:t>Podgórze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</w:tcPr>
          <w:p w14:paraId="09888E1C" w14:textId="0FCBDBA8" w:rsidR="00022E1D" w:rsidRPr="00A95A6A" w:rsidRDefault="00022E1D" w:rsidP="00022E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10BA2">
              <w:rPr>
                <w:rFonts w:ascii="Times New Roman" w:hAnsi="Times New Roman"/>
                <w:sz w:val="22"/>
                <w:szCs w:val="22"/>
              </w:rPr>
              <w:t>MWn</w:t>
            </w:r>
            <w:proofErr w:type="spellEnd"/>
            <w:r w:rsidRPr="00A10BA2">
              <w:rPr>
                <w:rFonts w:ascii="Times New Roman" w:hAnsi="Times New Roman"/>
                <w:sz w:val="22"/>
                <w:szCs w:val="22"/>
              </w:rPr>
              <w:t>/MN.3</w:t>
            </w:r>
          </w:p>
        </w:tc>
        <w:tc>
          <w:tcPr>
            <w:tcW w:w="1985" w:type="dxa"/>
            <w:shd w:val="clear" w:color="auto" w:fill="auto"/>
          </w:tcPr>
          <w:p w14:paraId="56C08995" w14:textId="141141EC" w:rsidR="00022E1D" w:rsidRPr="009E2176" w:rsidRDefault="008721C6" w:rsidP="00022E1D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F4985">
              <w:rPr>
                <w:rFonts w:ascii="Times New Roman" w:hAnsi="Times New Roman"/>
                <w:b/>
                <w:sz w:val="22"/>
                <w:szCs w:val="22"/>
              </w:rPr>
              <w:t xml:space="preserve">Prezydent Miasta Krakowa nie uwzględnił uwagi w zakresie </w:t>
            </w:r>
            <w:r w:rsidRPr="00AF4985"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postulatu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14:paraId="336B08EC" w14:textId="56CEF6EF" w:rsidR="00022E1D" w:rsidRPr="009E2176" w:rsidRDefault="00022E1D" w:rsidP="00022E1D">
            <w:pPr>
              <w:jc w:val="center"/>
              <w:rPr>
                <w:rFonts w:ascii="Times New Roman" w:hAnsi="Times New Roman"/>
                <w:b/>
                <w:kern w:val="16"/>
                <w:sz w:val="22"/>
                <w:szCs w:val="22"/>
                <w:highlight w:val="yellow"/>
              </w:rPr>
            </w:pPr>
            <w:r w:rsidRPr="00F701D4">
              <w:rPr>
                <w:rFonts w:ascii="Times New Roman" w:hAnsi="Times New Roman"/>
                <w:b/>
                <w:kern w:val="16"/>
                <w:sz w:val="22"/>
                <w:szCs w:val="22"/>
              </w:rPr>
              <w:t>Rada Miasta Krakowa nie uwzględniła uwagi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2"/>
                <w:szCs w:val="22"/>
              </w:rPr>
              <w:br/>
              <w:t>w zakresie postulatu 2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</w:tcPr>
          <w:p w14:paraId="2C421FE0" w14:textId="5CE41D91" w:rsidR="00022E1D" w:rsidRPr="00A95A6A" w:rsidRDefault="00022E1D" w:rsidP="00022E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57B1">
              <w:rPr>
                <w:rFonts w:ascii="Times New Roman" w:hAnsi="Times New Roman"/>
                <w:sz w:val="22"/>
              </w:rPr>
              <w:t xml:space="preserve">Uwaga nieuwzględniona, gdyż przy obecnej zabudowie </w:t>
            </w:r>
            <w:proofErr w:type="spellStart"/>
            <w:r w:rsidRPr="000057B1">
              <w:rPr>
                <w:rFonts w:ascii="Times New Roman" w:hAnsi="Times New Roman"/>
                <w:sz w:val="22"/>
              </w:rPr>
              <w:t>pierzejowej</w:t>
            </w:r>
            <w:proofErr w:type="spellEnd"/>
            <w:r w:rsidRPr="000057B1">
              <w:rPr>
                <w:rFonts w:ascii="Times New Roman" w:hAnsi="Times New Roman"/>
                <w:sz w:val="22"/>
              </w:rPr>
              <w:t xml:space="preserve"> nie ma możliwości poszerzenia istniejącego układu drogowego, w celu dopuszczenia lokalizacji (wyznaczenia) pełnowymiarowych miejsc parkingowych/postojowych, przy zachowaniu normatywnych szerokości jezdni i chodników. Zapis ten nie stanowi organizacji ruchu w tym obszarze i w przypadku, gdy zatrzymany pojazd nie będzie naruszał prawa o ruchu drogowym to będzie mógł się zatrzymać.</w:t>
            </w:r>
          </w:p>
        </w:tc>
      </w:tr>
    </w:tbl>
    <w:p w14:paraId="60245B52" w14:textId="0DD585DC" w:rsidR="001772FB" w:rsidRDefault="001772FB">
      <w:pPr>
        <w:rPr>
          <w:rFonts w:ascii="Times New Roman" w:hAnsi="Times New Roman"/>
          <w:sz w:val="22"/>
          <w:szCs w:val="22"/>
        </w:rPr>
      </w:pPr>
    </w:p>
    <w:p w14:paraId="537CF25B" w14:textId="7B6A780E" w:rsidR="00337494" w:rsidRDefault="00337494">
      <w:pPr>
        <w:rPr>
          <w:rFonts w:ascii="Times New Roman" w:hAnsi="Times New Roman"/>
          <w:sz w:val="22"/>
          <w:szCs w:val="22"/>
        </w:rPr>
      </w:pPr>
    </w:p>
    <w:p w14:paraId="3E8C999C" w14:textId="2979A81D" w:rsidR="00337494" w:rsidRDefault="00337494">
      <w:pPr>
        <w:rPr>
          <w:rFonts w:ascii="Times New Roman" w:hAnsi="Times New Roman"/>
          <w:sz w:val="22"/>
          <w:szCs w:val="22"/>
        </w:rPr>
      </w:pPr>
    </w:p>
    <w:p w14:paraId="3B3335A8" w14:textId="369E2EB2" w:rsidR="00AD58BF" w:rsidRDefault="00AD58BF">
      <w:pPr>
        <w:rPr>
          <w:rFonts w:ascii="Times New Roman" w:hAnsi="Times New Roman"/>
          <w:sz w:val="22"/>
          <w:szCs w:val="22"/>
        </w:rPr>
      </w:pPr>
    </w:p>
    <w:p w14:paraId="6D723322" w14:textId="5120A2B3" w:rsidR="00AD58BF" w:rsidRDefault="00AD58BF">
      <w:pPr>
        <w:rPr>
          <w:rFonts w:ascii="Times New Roman" w:hAnsi="Times New Roman"/>
          <w:sz w:val="22"/>
          <w:szCs w:val="22"/>
        </w:rPr>
      </w:pPr>
    </w:p>
    <w:p w14:paraId="6C0E96E6" w14:textId="06BFE8A6" w:rsidR="00AD58BF" w:rsidRDefault="00AD58BF">
      <w:pPr>
        <w:rPr>
          <w:rFonts w:ascii="Times New Roman" w:hAnsi="Times New Roman"/>
          <w:sz w:val="22"/>
          <w:szCs w:val="22"/>
        </w:rPr>
      </w:pPr>
    </w:p>
    <w:p w14:paraId="0B4CDBC9" w14:textId="1E985955" w:rsidR="00AD58BF" w:rsidRDefault="00AD58BF">
      <w:pPr>
        <w:rPr>
          <w:rFonts w:ascii="Times New Roman" w:hAnsi="Times New Roman"/>
          <w:sz w:val="22"/>
          <w:szCs w:val="22"/>
        </w:rPr>
      </w:pPr>
    </w:p>
    <w:p w14:paraId="55A7C4E7" w14:textId="2039C682" w:rsidR="00AD58BF" w:rsidRDefault="00AD58BF">
      <w:pPr>
        <w:rPr>
          <w:rFonts w:ascii="Times New Roman" w:hAnsi="Times New Roman"/>
          <w:sz w:val="22"/>
          <w:szCs w:val="22"/>
        </w:rPr>
      </w:pPr>
    </w:p>
    <w:p w14:paraId="638134FA" w14:textId="6EDA4D29" w:rsidR="00AD58BF" w:rsidRDefault="00AD58BF">
      <w:pPr>
        <w:rPr>
          <w:rFonts w:ascii="Times New Roman" w:hAnsi="Times New Roman"/>
          <w:sz w:val="22"/>
          <w:szCs w:val="22"/>
        </w:rPr>
      </w:pPr>
    </w:p>
    <w:p w14:paraId="47CEFEC7" w14:textId="6B10ECE2" w:rsidR="00AD58BF" w:rsidRDefault="00AD58BF">
      <w:pPr>
        <w:rPr>
          <w:rFonts w:ascii="Times New Roman" w:hAnsi="Times New Roman"/>
          <w:sz w:val="22"/>
          <w:szCs w:val="22"/>
        </w:rPr>
      </w:pPr>
    </w:p>
    <w:p w14:paraId="035C9D15" w14:textId="1302CF3A" w:rsidR="00AD58BF" w:rsidRDefault="00AD58BF">
      <w:pPr>
        <w:rPr>
          <w:rFonts w:ascii="Times New Roman" w:hAnsi="Times New Roman"/>
          <w:sz w:val="22"/>
          <w:szCs w:val="22"/>
        </w:rPr>
      </w:pPr>
    </w:p>
    <w:p w14:paraId="6DD49811" w14:textId="0FDAC6A1" w:rsidR="00AD58BF" w:rsidRDefault="00AD58BF">
      <w:pPr>
        <w:rPr>
          <w:rFonts w:ascii="Times New Roman" w:hAnsi="Times New Roman"/>
          <w:sz w:val="22"/>
          <w:szCs w:val="22"/>
        </w:rPr>
      </w:pPr>
    </w:p>
    <w:p w14:paraId="5702CB1B" w14:textId="2136A2A0" w:rsidR="00AD58BF" w:rsidRDefault="00AD58BF">
      <w:pPr>
        <w:rPr>
          <w:rFonts w:ascii="Times New Roman" w:hAnsi="Times New Roman"/>
          <w:sz w:val="22"/>
          <w:szCs w:val="22"/>
        </w:rPr>
      </w:pPr>
    </w:p>
    <w:p w14:paraId="29E73C36" w14:textId="77777777" w:rsidR="00AD58BF" w:rsidRDefault="00AD58BF" w:rsidP="00AD58B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</w:rPr>
      </w:pPr>
      <w:r w:rsidRPr="00E82AFF">
        <w:rPr>
          <w:rFonts w:ascii="Times New Roman" w:hAnsi="Times New Roman"/>
          <w:i/>
          <w:iCs/>
          <w:sz w:val="20"/>
        </w:rPr>
        <w:t>* – Wyłączenie jawności w zakresie danych osobowych; na podstawie przepisów o ochronie danych osobowych oraz art. 5 ust. 2 ustawy o dostępie do informacji publicznej; jawność wyłączył Tomasz Woźniak – inspektor w Wydziale Planowania Przestrzennego UMK.</w:t>
      </w:r>
    </w:p>
    <w:p w14:paraId="26FDB85D" w14:textId="77777777" w:rsidR="00AD58BF" w:rsidRPr="008445F7" w:rsidRDefault="00AD58BF" w:rsidP="00AD58BF"/>
    <w:p w14:paraId="4809A978" w14:textId="77777777" w:rsidR="00AD58BF" w:rsidRPr="006D7337" w:rsidRDefault="00AD58BF">
      <w:pPr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p w14:paraId="5F421388" w14:textId="77777777" w:rsidR="00034CDF" w:rsidRPr="00946A3B" w:rsidRDefault="00034CDF" w:rsidP="00034CDF">
      <w:pPr>
        <w:pStyle w:val="Nagwek1"/>
        <w:rPr>
          <w:rFonts w:ascii="Times New Roman" w:hAnsi="Times New Roman"/>
          <w:sz w:val="22"/>
          <w:szCs w:val="22"/>
        </w:rPr>
      </w:pPr>
      <w:r w:rsidRPr="00946A3B">
        <w:rPr>
          <w:rFonts w:ascii="Times New Roman" w:hAnsi="Times New Roman"/>
          <w:sz w:val="22"/>
          <w:szCs w:val="22"/>
        </w:rPr>
        <w:t>Wyjaśnienia uzupełniające:</w:t>
      </w:r>
    </w:p>
    <w:p w14:paraId="04F428B1" w14:textId="77777777" w:rsidR="00034CDF" w:rsidRPr="00946A3B" w:rsidRDefault="00034CDF" w:rsidP="00034CDF">
      <w:pPr>
        <w:pStyle w:val="Tekstpodstawowywcity3"/>
        <w:ind w:left="360" w:firstLine="0"/>
        <w:rPr>
          <w:i/>
          <w:sz w:val="22"/>
          <w:szCs w:val="22"/>
        </w:rPr>
      </w:pPr>
      <w:r w:rsidRPr="00946A3B">
        <w:rPr>
          <w:i/>
          <w:sz w:val="22"/>
          <w:szCs w:val="22"/>
        </w:rPr>
        <w:t>Ilekroć w treści niniejszego załącznika jest mowa o:</w:t>
      </w:r>
    </w:p>
    <w:p w14:paraId="25C9D170" w14:textId="77777777" w:rsidR="00034CDF" w:rsidRPr="00946A3B" w:rsidRDefault="00034CDF" w:rsidP="00034CDF">
      <w:pPr>
        <w:pStyle w:val="Tekstpodstawowywcity3"/>
        <w:ind w:firstLine="360"/>
        <w:rPr>
          <w:i/>
          <w:sz w:val="22"/>
          <w:szCs w:val="22"/>
        </w:rPr>
      </w:pPr>
      <w:r w:rsidRPr="00946A3B">
        <w:rPr>
          <w:i/>
          <w:sz w:val="22"/>
          <w:szCs w:val="22"/>
        </w:rPr>
        <w:t>- Studium - należy przez to rozumieć Studium uwarunkowań i kierunków zagospodarowania przestrzennego Miasta Krakowa,</w:t>
      </w:r>
    </w:p>
    <w:p w14:paraId="4A7485EF" w14:textId="77777777" w:rsidR="00034CDF" w:rsidRPr="00946A3B" w:rsidRDefault="00034CDF" w:rsidP="00034CDF">
      <w:pPr>
        <w:pStyle w:val="Tekstpodstawowywcity3"/>
        <w:ind w:firstLine="360"/>
        <w:rPr>
          <w:i/>
          <w:sz w:val="22"/>
          <w:szCs w:val="22"/>
        </w:rPr>
      </w:pPr>
      <w:r w:rsidRPr="00946A3B">
        <w:rPr>
          <w:i/>
          <w:sz w:val="22"/>
          <w:szCs w:val="22"/>
        </w:rPr>
        <w:t>- planie - należy przez to rozumieć sporządzany miejscowy plan zagospodarowania przestrzennego obszaru „Ogrodniki – Przy Torze”,</w:t>
      </w:r>
    </w:p>
    <w:p w14:paraId="73431044" w14:textId="77777777" w:rsidR="00034CDF" w:rsidRPr="006D7337" w:rsidRDefault="00034CDF" w:rsidP="00034CDF">
      <w:pPr>
        <w:pStyle w:val="Tekstpodstawowywcity3"/>
        <w:ind w:firstLine="360"/>
        <w:rPr>
          <w:i/>
          <w:sz w:val="22"/>
          <w:szCs w:val="22"/>
        </w:rPr>
      </w:pPr>
      <w:r w:rsidRPr="00946A3B">
        <w:rPr>
          <w:i/>
          <w:sz w:val="22"/>
          <w:szCs w:val="22"/>
        </w:rPr>
        <w:t>- ustawie - należy przez to rozumieć ustawę z dnia 27 marca 2003 r. o planowaniu i zagospodarowaniu przestrzennym (</w:t>
      </w:r>
      <w:r w:rsidRPr="00946A3B">
        <w:rPr>
          <w:i/>
          <w:iCs/>
          <w:sz w:val="22"/>
          <w:szCs w:val="22"/>
        </w:rPr>
        <w:t>Dz. U. z 2022 r., poz. 503)</w:t>
      </w:r>
      <w:r w:rsidRPr="00946A3B">
        <w:rPr>
          <w:i/>
          <w:sz w:val="22"/>
          <w:szCs w:val="22"/>
        </w:rPr>
        <w:t>.</w:t>
      </w:r>
      <w:r w:rsidRPr="006D7337">
        <w:rPr>
          <w:i/>
          <w:sz w:val="22"/>
          <w:szCs w:val="22"/>
        </w:rPr>
        <w:t xml:space="preserve"> </w:t>
      </w:r>
    </w:p>
    <w:p w14:paraId="7306FA7E" w14:textId="77777777" w:rsidR="00FC52A4" w:rsidRPr="006D7337" w:rsidRDefault="00FC52A4" w:rsidP="00FC52A4">
      <w:pPr>
        <w:rPr>
          <w:rFonts w:ascii="Times New Roman" w:hAnsi="Times New Roman"/>
          <w:sz w:val="22"/>
          <w:szCs w:val="22"/>
        </w:rPr>
      </w:pPr>
    </w:p>
    <w:p w14:paraId="55A01441" w14:textId="77777777" w:rsidR="00FC52A4" w:rsidRPr="006D7337" w:rsidRDefault="00FC52A4">
      <w:pPr>
        <w:rPr>
          <w:rFonts w:ascii="Times New Roman" w:hAnsi="Times New Roman"/>
          <w:sz w:val="22"/>
          <w:szCs w:val="22"/>
        </w:rPr>
      </w:pPr>
    </w:p>
    <w:sectPr w:rsidR="00FC52A4" w:rsidRPr="006D7337" w:rsidSect="00496474">
      <w:footerReference w:type="default" r:id="rId8"/>
      <w:pgSz w:w="23814" w:h="16839" w:orient="landscape" w:code="8"/>
      <w:pgMar w:top="720" w:right="127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1BF7" w14:textId="77777777" w:rsidR="001D6D01" w:rsidRDefault="001D6D01" w:rsidP="00E06C7D">
      <w:r>
        <w:separator/>
      </w:r>
    </w:p>
  </w:endnote>
  <w:endnote w:type="continuationSeparator" w:id="0">
    <w:p w14:paraId="0DB04368" w14:textId="77777777" w:rsidR="001D6D01" w:rsidRDefault="001D6D01" w:rsidP="00E0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6922"/>
      <w:docPartObj>
        <w:docPartGallery w:val="Page Numbers (Bottom of Page)"/>
        <w:docPartUnique/>
      </w:docPartObj>
    </w:sdtPr>
    <w:sdtEndPr/>
    <w:sdtContent>
      <w:p w14:paraId="75256EC2" w14:textId="300E3E47" w:rsidR="001D6D01" w:rsidRDefault="001D6D01" w:rsidP="00216B4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648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3816F13A" w14:textId="77777777" w:rsidR="001D6D01" w:rsidRDefault="001D6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7777A" w14:textId="77777777" w:rsidR="001D6D01" w:rsidRDefault="001D6D01" w:rsidP="00E06C7D">
      <w:r>
        <w:separator/>
      </w:r>
    </w:p>
  </w:footnote>
  <w:footnote w:type="continuationSeparator" w:id="0">
    <w:p w14:paraId="272E1290" w14:textId="77777777" w:rsidR="001D6D01" w:rsidRDefault="001D6D01" w:rsidP="00E0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paragraf"/>
      <w:lvlText w:val="%1."/>
      <w:lvlJc w:val="left"/>
      <w:pPr>
        <w:tabs>
          <w:tab w:val="num" w:pos="602"/>
        </w:tabs>
        <w:ind w:left="602" w:firstLine="3"/>
      </w:pPr>
      <w:rPr>
        <w:rFonts w:ascii="Times New Roman" w:hAnsi="Times New Roman" w:cs="Times New Roman"/>
        <w:b w:val="0"/>
        <w:i w:val="0"/>
        <w:color w:val="auto"/>
        <w:w w:val="115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2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125"/>
        </w:tabs>
        <w:ind w:left="3125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65"/>
        </w:tabs>
        <w:ind w:left="45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25"/>
        </w:tabs>
        <w:ind w:left="6725" w:hanging="18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BAC47430"/>
    <w:name w:val="WW8Num2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240" w:hanging="360"/>
      </w:pPr>
      <w:rPr>
        <w:rFonts w:cs="Times New Roman"/>
        <w:b w:val="0"/>
        <w:color w:val="auto"/>
      </w:rPr>
    </w:lvl>
  </w:abstractNum>
  <w:abstractNum w:abstractNumId="2" w15:restartNumberingAfterBreak="0">
    <w:nsid w:val="00000013"/>
    <w:multiLevelType w:val="multilevel"/>
    <w:tmpl w:val="8D6839A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2"/>
    <w:multiLevelType w:val="multilevel"/>
    <w:tmpl w:val="262E3F42"/>
    <w:name w:val="WW8Num5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  <w:color w:val="000000"/>
      </w:rPr>
    </w:lvl>
    <w:lvl w:ilvl="2">
      <w:start w:val="3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35"/>
        </w:tabs>
        <w:ind w:left="1435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09C118C"/>
    <w:multiLevelType w:val="hybridMultilevel"/>
    <w:tmpl w:val="DC10E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7270"/>
    <w:multiLevelType w:val="hybridMultilevel"/>
    <w:tmpl w:val="EF00649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6FF280F"/>
    <w:multiLevelType w:val="hybridMultilevel"/>
    <w:tmpl w:val="1502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313F3"/>
    <w:multiLevelType w:val="hybridMultilevel"/>
    <w:tmpl w:val="5E4A99D2"/>
    <w:lvl w:ilvl="0" w:tplc="FD8473DC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strike w:val="0"/>
      </w:rPr>
    </w:lvl>
    <w:lvl w:ilvl="2" w:tplc="8CC26642">
      <w:start w:val="8"/>
      <w:numFmt w:val="decimal"/>
      <w:lvlText w:val="%3."/>
      <w:lvlJc w:val="left"/>
      <w:pPr>
        <w:ind w:left="25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6C54365"/>
    <w:multiLevelType w:val="hybridMultilevel"/>
    <w:tmpl w:val="E05CB898"/>
    <w:lvl w:ilvl="0" w:tplc="0415000F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137EF"/>
    <w:multiLevelType w:val="hybridMultilevel"/>
    <w:tmpl w:val="A4247E2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60EFB"/>
    <w:multiLevelType w:val="hybridMultilevel"/>
    <w:tmpl w:val="8348BEE6"/>
    <w:name w:val="WW8Num13333"/>
    <w:lvl w:ilvl="0" w:tplc="47284070">
      <w:start w:val="1"/>
      <w:numFmt w:val="decimal"/>
      <w:lvlText w:val="%1)"/>
      <w:lvlJc w:val="left"/>
      <w:pPr>
        <w:ind w:left="644" w:hanging="360"/>
      </w:pPr>
      <w:rPr>
        <w:b w:val="0"/>
        <w:strike w:val="0"/>
        <w:color w:val="auto"/>
      </w:rPr>
    </w:lvl>
    <w:lvl w:ilvl="1" w:tplc="0F4ADAEE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i/>
      </w:r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3EB6EEE"/>
    <w:multiLevelType w:val="hybridMultilevel"/>
    <w:tmpl w:val="17963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D26F9"/>
    <w:multiLevelType w:val="multilevel"/>
    <w:tmpl w:val="7CEAAB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/>
        <w:color w:val="000000"/>
      </w:rPr>
    </w:lvl>
    <w:lvl w:ilvl="2">
      <w:start w:val="3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35"/>
        </w:tabs>
        <w:ind w:left="1435" w:hanging="358"/>
      </w:pPr>
      <w:rPr>
        <w:color w:val="FF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9750FF2"/>
    <w:multiLevelType w:val="hybridMultilevel"/>
    <w:tmpl w:val="A9A00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86DA5"/>
    <w:multiLevelType w:val="hybridMultilevel"/>
    <w:tmpl w:val="2DC2BF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C27DB6"/>
    <w:multiLevelType w:val="hybridMultilevel"/>
    <w:tmpl w:val="E9B8DFB6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E200F77"/>
    <w:multiLevelType w:val="hybridMultilevel"/>
    <w:tmpl w:val="9ADA0520"/>
    <w:lvl w:ilvl="0" w:tplc="D3F86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35AFC"/>
    <w:multiLevelType w:val="hybridMultilevel"/>
    <w:tmpl w:val="2548A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3584"/>
    <w:multiLevelType w:val="hybridMultilevel"/>
    <w:tmpl w:val="4BF8E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D3C8F"/>
    <w:multiLevelType w:val="hybridMultilevel"/>
    <w:tmpl w:val="B4247990"/>
    <w:lvl w:ilvl="0" w:tplc="4CEC8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3A35D4"/>
    <w:multiLevelType w:val="hybridMultilevel"/>
    <w:tmpl w:val="C0F29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55104"/>
    <w:multiLevelType w:val="hybridMultilevel"/>
    <w:tmpl w:val="98BCF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A62DF"/>
    <w:multiLevelType w:val="hybridMultilevel"/>
    <w:tmpl w:val="8348BEE6"/>
    <w:lvl w:ilvl="0" w:tplc="47284070">
      <w:start w:val="1"/>
      <w:numFmt w:val="decimal"/>
      <w:lvlText w:val="%1)"/>
      <w:lvlJc w:val="left"/>
      <w:pPr>
        <w:ind w:left="644" w:hanging="360"/>
      </w:pPr>
      <w:rPr>
        <w:b w:val="0"/>
        <w:strike w:val="0"/>
        <w:color w:val="auto"/>
      </w:rPr>
    </w:lvl>
    <w:lvl w:ilvl="1" w:tplc="0F4ADAEE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i/>
      </w:r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BAB1B5A"/>
    <w:multiLevelType w:val="hybridMultilevel"/>
    <w:tmpl w:val="AA086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A52CA"/>
    <w:multiLevelType w:val="hybridMultilevel"/>
    <w:tmpl w:val="62EEC7EC"/>
    <w:lvl w:ilvl="0" w:tplc="5A2A6F6A">
      <w:start w:val="1"/>
      <w:numFmt w:val="decimal"/>
      <w:lvlText w:val="%1."/>
      <w:lvlJc w:val="left"/>
      <w:pPr>
        <w:ind w:left="573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5" w15:restartNumberingAfterBreak="0">
    <w:nsid w:val="567D466B"/>
    <w:multiLevelType w:val="multilevel"/>
    <w:tmpl w:val="7CEAAB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/>
        <w:color w:val="000000"/>
      </w:rPr>
    </w:lvl>
    <w:lvl w:ilvl="2">
      <w:start w:val="3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35"/>
        </w:tabs>
        <w:ind w:left="1435" w:hanging="358"/>
      </w:pPr>
      <w:rPr>
        <w:color w:val="FF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742387F"/>
    <w:multiLevelType w:val="hybridMultilevel"/>
    <w:tmpl w:val="5450E072"/>
    <w:name w:val="WW8Num2932"/>
    <w:lvl w:ilvl="0" w:tplc="A2D2E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D4CDDA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2C0F8E"/>
    <w:multiLevelType w:val="hybridMultilevel"/>
    <w:tmpl w:val="E5FC9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63236"/>
    <w:multiLevelType w:val="hybridMultilevel"/>
    <w:tmpl w:val="E6862232"/>
    <w:lvl w:ilvl="0" w:tplc="35C412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B63D8"/>
    <w:multiLevelType w:val="hybridMultilevel"/>
    <w:tmpl w:val="0160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439B8"/>
    <w:multiLevelType w:val="hybridMultilevel"/>
    <w:tmpl w:val="2C38B8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05001"/>
    <w:multiLevelType w:val="hybridMultilevel"/>
    <w:tmpl w:val="52003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167A1"/>
    <w:multiLevelType w:val="multilevel"/>
    <w:tmpl w:val="AA6C79B0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  <w:color w:val="000000"/>
      </w:rPr>
    </w:lvl>
    <w:lvl w:ilvl="2">
      <w:start w:val="3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35"/>
        </w:tabs>
        <w:ind w:left="1435" w:hanging="358"/>
      </w:pPr>
      <w:rPr>
        <w:rFonts w:hint="default"/>
        <w:color w:val="FF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B7711D6"/>
    <w:multiLevelType w:val="hybridMultilevel"/>
    <w:tmpl w:val="DF7E7EC0"/>
    <w:lvl w:ilvl="0" w:tplc="0415000B">
      <w:start w:val="1"/>
      <w:numFmt w:val="bullet"/>
      <w:pStyle w:val="kropk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127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6B1039"/>
    <w:multiLevelType w:val="multilevel"/>
    <w:tmpl w:val="3CA29ED8"/>
    <w:name w:val="WW8Num24222232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680" w:hanging="510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sz w:val="24"/>
        <w:szCs w:val="24"/>
      </w:rPr>
    </w:lvl>
    <w:lvl w:ilvl="3">
      <w:start w:val="1"/>
      <w:numFmt w:val="none"/>
      <w:suff w:val="nothing"/>
      <w:lvlText w:val="-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</w:lvl>
  </w:abstractNum>
  <w:abstractNum w:abstractNumId="36" w15:restartNumberingAfterBreak="0">
    <w:nsid w:val="77611849"/>
    <w:multiLevelType w:val="hybridMultilevel"/>
    <w:tmpl w:val="9E384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F26A3"/>
    <w:multiLevelType w:val="hybridMultilevel"/>
    <w:tmpl w:val="0D9ECAF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9E8182">
      <w:numFmt w:val="bullet"/>
      <w:lvlText w:val="•"/>
      <w:lvlJc w:val="left"/>
      <w:pPr>
        <w:ind w:left="1222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D90656"/>
    <w:multiLevelType w:val="hybridMultilevel"/>
    <w:tmpl w:val="8C24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B0097"/>
    <w:multiLevelType w:val="hybridMultilevel"/>
    <w:tmpl w:val="B8CE5C3C"/>
    <w:lvl w:ilvl="0" w:tplc="F0C2E6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97F4B"/>
    <w:multiLevelType w:val="hybridMultilevel"/>
    <w:tmpl w:val="5F581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0"/>
  </w:num>
  <w:num w:numId="4">
    <w:abstractNumId w:val="24"/>
  </w:num>
  <w:num w:numId="5">
    <w:abstractNumId w:val="37"/>
  </w:num>
  <w:num w:numId="6">
    <w:abstractNumId w:val="26"/>
  </w:num>
  <w:num w:numId="7">
    <w:abstractNumId w:val="28"/>
  </w:num>
  <w:num w:numId="8">
    <w:abstractNumId w:val="29"/>
  </w:num>
  <w:num w:numId="9">
    <w:abstractNumId w:val="19"/>
  </w:num>
  <w:num w:numId="10">
    <w:abstractNumId w:val="12"/>
  </w:num>
  <w:num w:numId="11">
    <w:abstractNumId w:val="32"/>
  </w:num>
  <w:num w:numId="12">
    <w:abstractNumId w:val="22"/>
  </w:num>
  <w:num w:numId="13">
    <w:abstractNumId w:val="31"/>
  </w:num>
  <w:num w:numId="14">
    <w:abstractNumId w:val="16"/>
  </w:num>
  <w:num w:numId="15">
    <w:abstractNumId w:val="36"/>
  </w:num>
  <w:num w:numId="16">
    <w:abstractNumId w:val="17"/>
  </w:num>
  <w:num w:numId="17">
    <w:abstractNumId w:val="9"/>
  </w:num>
  <w:num w:numId="18">
    <w:abstractNumId w:val="13"/>
  </w:num>
  <w:num w:numId="19">
    <w:abstractNumId w:val="25"/>
  </w:num>
  <w:num w:numId="20">
    <w:abstractNumId w:val="20"/>
  </w:num>
  <w:num w:numId="21">
    <w:abstractNumId w:val="39"/>
  </w:num>
  <w:num w:numId="22">
    <w:abstractNumId w:val="11"/>
  </w:num>
  <w:num w:numId="23">
    <w:abstractNumId w:val="5"/>
  </w:num>
  <w:num w:numId="24">
    <w:abstractNumId w:val="14"/>
  </w:num>
  <w:num w:numId="25">
    <w:abstractNumId w:val="40"/>
  </w:num>
  <w:num w:numId="26">
    <w:abstractNumId w:val="7"/>
  </w:num>
  <w:num w:numId="27">
    <w:abstractNumId w:val="30"/>
  </w:num>
  <w:num w:numId="28">
    <w:abstractNumId w:val="34"/>
  </w:num>
  <w:num w:numId="29">
    <w:abstractNumId w:val="15"/>
  </w:num>
  <w:num w:numId="30">
    <w:abstractNumId w:val="23"/>
  </w:num>
  <w:num w:numId="31">
    <w:abstractNumId w:val="21"/>
  </w:num>
  <w:num w:numId="32">
    <w:abstractNumId w:val="6"/>
  </w:num>
  <w:num w:numId="33">
    <w:abstractNumId w:val="38"/>
  </w:num>
  <w:num w:numId="34">
    <w:abstractNumId w:val="4"/>
  </w:num>
  <w:num w:numId="35">
    <w:abstractNumId w:val="8"/>
  </w:num>
  <w:num w:numId="36">
    <w:abstractNumId w:val="27"/>
  </w:num>
  <w:num w:numId="37">
    <w:abstractNumId w:val="18"/>
  </w:num>
  <w:num w:numId="3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FB"/>
    <w:rsid w:val="00000F04"/>
    <w:rsid w:val="0000243B"/>
    <w:rsid w:val="00002771"/>
    <w:rsid w:val="000035D8"/>
    <w:rsid w:val="00003A9B"/>
    <w:rsid w:val="000061CF"/>
    <w:rsid w:val="00007047"/>
    <w:rsid w:val="00007796"/>
    <w:rsid w:val="000077A3"/>
    <w:rsid w:val="00007ECC"/>
    <w:rsid w:val="00010245"/>
    <w:rsid w:val="00010558"/>
    <w:rsid w:val="000115E5"/>
    <w:rsid w:val="000123E8"/>
    <w:rsid w:val="00012C61"/>
    <w:rsid w:val="00014ADA"/>
    <w:rsid w:val="000157E1"/>
    <w:rsid w:val="00016E83"/>
    <w:rsid w:val="00020B64"/>
    <w:rsid w:val="0002251E"/>
    <w:rsid w:val="00022E1D"/>
    <w:rsid w:val="000239D3"/>
    <w:rsid w:val="000251D1"/>
    <w:rsid w:val="00030D58"/>
    <w:rsid w:val="00033187"/>
    <w:rsid w:val="00034CDF"/>
    <w:rsid w:val="00036D31"/>
    <w:rsid w:val="00036F58"/>
    <w:rsid w:val="000374A3"/>
    <w:rsid w:val="00040FE4"/>
    <w:rsid w:val="00041164"/>
    <w:rsid w:val="000425BA"/>
    <w:rsid w:val="00042886"/>
    <w:rsid w:val="00043A8C"/>
    <w:rsid w:val="00044118"/>
    <w:rsid w:val="00046712"/>
    <w:rsid w:val="00047488"/>
    <w:rsid w:val="000516F1"/>
    <w:rsid w:val="00051C1A"/>
    <w:rsid w:val="00051FB1"/>
    <w:rsid w:val="00052B90"/>
    <w:rsid w:val="000535F4"/>
    <w:rsid w:val="0005399F"/>
    <w:rsid w:val="00054BDE"/>
    <w:rsid w:val="0005505D"/>
    <w:rsid w:val="0005525C"/>
    <w:rsid w:val="000571CA"/>
    <w:rsid w:val="00060349"/>
    <w:rsid w:val="0006084A"/>
    <w:rsid w:val="000625BC"/>
    <w:rsid w:val="00064E83"/>
    <w:rsid w:val="00065FC4"/>
    <w:rsid w:val="00066083"/>
    <w:rsid w:val="00066B22"/>
    <w:rsid w:val="00067B8A"/>
    <w:rsid w:val="00070DDA"/>
    <w:rsid w:val="00071793"/>
    <w:rsid w:val="00072436"/>
    <w:rsid w:val="000736A1"/>
    <w:rsid w:val="000774C8"/>
    <w:rsid w:val="00077868"/>
    <w:rsid w:val="00077E7D"/>
    <w:rsid w:val="000800E4"/>
    <w:rsid w:val="00082A7F"/>
    <w:rsid w:val="00083A23"/>
    <w:rsid w:val="00083EB0"/>
    <w:rsid w:val="0008576A"/>
    <w:rsid w:val="00085BB0"/>
    <w:rsid w:val="00085D68"/>
    <w:rsid w:val="000861F2"/>
    <w:rsid w:val="00086EAF"/>
    <w:rsid w:val="00086FB3"/>
    <w:rsid w:val="000905CF"/>
    <w:rsid w:val="00090779"/>
    <w:rsid w:val="00092BCF"/>
    <w:rsid w:val="00093116"/>
    <w:rsid w:val="00093513"/>
    <w:rsid w:val="00094042"/>
    <w:rsid w:val="00094AF8"/>
    <w:rsid w:val="00096A8C"/>
    <w:rsid w:val="000971A2"/>
    <w:rsid w:val="000A1133"/>
    <w:rsid w:val="000A1730"/>
    <w:rsid w:val="000A1EE6"/>
    <w:rsid w:val="000A2CC2"/>
    <w:rsid w:val="000A4A31"/>
    <w:rsid w:val="000A55B7"/>
    <w:rsid w:val="000B0AAD"/>
    <w:rsid w:val="000B240D"/>
    <w:rsid w:val="000B27D9"/>
    <w:rsid w:val="000B2C36"/>
    <w:rsid w:val="000B2FF8"/>
    <w:rsid w:val="000B4A13"/>
    <w:rsid w:val="000B5788"/>
    <w:rsid w:val="000C0D55"/>
    <w:rsid w:val="000C5AD3"/>
    <w:rsid w:val="000C5B25"/>
    <w:rsid w:val="000C5F0D"/>
    <w:rsid w:val="000C6124"/>
    <w:rsid w:val="000C631C"/>
    <w:rsid w:val="000C63E6"/>
    <w:rsid w:val="000C652B"/>
    <w:rsid w:val="000C68DB"/>
    <w:rsid w:val="000C6F89"/>
    <w:rsid w:val="000C70AC"/>
    <w:rsid w:val="000C7799"/>
    <w:rsid w:val="000C7DBF"/>
    <w:rsid w:val="000D04FB"/>
    <w:rsid w:val="000D0679"/>
    <w:rsid w:val="000D231B"/>
    <w:rsid w:val="000D3A7C"/>
    <w:rsid w:val="000D48ED"/>
    <w:rsid w:val="000D5E30"/>
    <w:rsid w:val="000E0F75"/>
    <w:rsid w:val="000E15F3"/>
    <w:rsid w:val="000E40C8"/>
    <w:rsid w:val="000E441D"/>
    <w:rsid w:val="000E57B6"/>
    <w:rsid w:val="000F0E31"/>
    <w:rsid w:val="000F0EAC"/>
    <w:rsid w:val="000F0FFC"/>
    <w:rsid w:val="000F2458"/>
    <w:rsid w:val="000F5590"/>
    <w:rsid w:val="000F677C"/>
    <w:rsid w:val="000F70F2"/>
    <w:rsid w:val="0010124E"/>
    <w:rsid w:val="00101444"/>
    <w:rsid w:val="0010311A"/>
    <w:rsid w:val="00103DA5"/>
    <w:rsid w:val="00104C08"/>
    <w:rsid w:val="00105E71"/>
    <w:rsid w:val="00105FB3"/>
    <w:rsid w:val="00106660"/>
    <w:rsid w:val="00106C45"/>
    <w:rsid w:val="00107611"/>
    <w:rsid w:val="0011128B"/>
    <w:rsid w:val="00112468"/>
    <w:rsid w:val="00112491"/>
    <w:rsid w:val="00114060"/>
    <w:rsid w:val="00114C57"/>
    <w:rsid w:val="001179C6"/>
    <w:rsid w:val="00120D13"/>
    <w:rsid w:val="0012344C"/>
    <w:rsid w:val="00123A97"/>
    <w:rsid w:val="001249C0"/>
    <w:rsid w:val="0012507E"/>
    <w:rsid w:val="00126719"/>
    <w:rsid w:val="00127258"/>
    <w:rsid w:val="00127EF4"/>
    <w:rsid w:val="00130F7B"/>
    <w:rsid w:val="001312D1"/>
    <w:rsid w:val="001315DF"/>
    <w:rsid w:val="00131B51"/>
    <w:rsid w:val="00136121"/>
    <w:rsid w:val="001416BE"/>
    <w:rsid w:val="00142FE0"/>
    <w:rsid w:val="0014745F"/>
    <w:rsid w:val="00151F00"/>
    <w:rsid w:val="001521E1"/>
    <w:rsid w:val="001544CE"/>
    <w:rsid w:val="00154614"/>
    <w:rsid w:val="001546B5"/>
    <w:rsid w:val="00155993"/>
    <w:rsid w:val="001603CE"/>
    <w:rsid w:val="0016108C"/>
    <w:rsid w:val="001617AA"/>
    <w:rsid w:val="001633C8"/>
    <w:rsid w:val="001636BC"/>
    <w:rsid w:val="001641DF"/>
    <w:rsid w:val="001655B5"/>
    <w:rsid w:val="00166AFD"/>
    <w:rsid w:val="0016747B"/>
    <w:rsid w:val="00171296"/>
    <w:rsid w:val="001714F0"/>
    <w:rsid w:val="00171828"/>
    <w:rsid w:val="00171989"/>
    <w:rsid w:val="00174067"/>
    <w:rsid w:val="001756AE"/>
    <w:rsid w:val="00176F5B"/>
    <w:rsid w:val="001772FB"/>
    <w:rsid w:val="00180898"/>
    <w:rsid w:val="00181346"/>
    <w:rsid w:val="00182072"/>
    <w:rsid w:val="001837EA"/>
    <w:rsid w:val="00185026"/>
    <w:rsid w:val="00185CED"/>
    <w:rsid w:val="00185E87"/>
    <w:rsid w:val="001863F4"/>
    <w:rsid w:val="0019048D"/>
    <w:rsid w:val="00191EAB"/>
    <w:rsid w:val="00192B13"/>
    <w:rsid w:val="00192E74"/>
    <w:rsid w:val="0019431C"/>
    <w:rsid w:val="001944FB"/>
    <w:rsid w:val="00194EA6"/>
    <w:rsid w:val="001961D0"/>
    <w:rsid w:val="001964E3"/>
    <w:rsid w:val="00197E05"/>
    <w:rsid w:val="001A16EE"/>
    <w:rsid w:val="001A1816"/>
    <w:rsid w:val="001A1E09"/>
    <w:rsid w:val="001A2A05"/>
    <w:rsid w:val="001A2DAC"/>
    <w:rsid w:val="001A461A"/>
    <w:rsid w:val="001A59A8"/>
    <w:rsid w:val="001A5C08"/>
    <w:rsid w:val="001A6ACF"/>
    <w:rsid w:val="001B1E15"/>
    <w:rsid w:val="001B3E2C"/>
    <w:rsid w:val="001B594E"/>
    <w:rsid w:val="001B5CD8"/>
    <w:rsid w:val="001B64C7"/>
    <w:rsid w:val="001B6DA0"/>
    <w:rsid w:val="001B70CD"/>
    <w:rsid w:val="001B7FA0"/>
    <w:rsid w:val="001C16B8"/>
    <w:rsid w:val="001C31B3"/>
    <w:rsid w:val="001C3F3C"/>
    <w:rsid w:val="001C45BE"/>
    <w:rsid w:val="001D04DC"/>
    <w:rsid w:val="001D333A"/>
    <w:rsid w:val="001D4039"/>
    <w:rsid w:val="001D549D"/>
    <w:rsid w:val="001D6282"/>
    <w:rsid w:val="001D6CCD"/>
    <w:rsid w:val="001D6D01"/>
    <w:rsid w:val="001D7164"/>
    <w:rsid w:val="001E0081"/>
    <w:rsid w:val="001E3A60"/>
    <w:rsid w:val="001E3DB9"/>
    <w:rsid w:val="001E4D47"/>
    <w:rsid w:val="001E7455"/>
    <w:rsid w:val="001F4C6D"/>
    <w:rsid w:val="001F529B"/>
    <w:rsid w:val="001F61EF"/>
    <w:rsid w:val="001F7441"/>
    <w:rsid w:val="001F755E"/>
    <w:rsid w:val="001F791F"/>
    <w:rsid w:val="00201370"/>
    <w:rsid w:val="00201A86"/>
    <w:rsid w:val="0020260C"/>
    <w:rsid w:val="00203294"/>
    <w:rsid w:val="002043C1"/>
    <w:rsid w:val="0020740D"/>
    <w:rsid w:val="00212EA4"/>
    <w:rsid w:val="00213689"/>
    <w:rsid w:val="0021431E"/>
    <w:rsid w:val="00214D87"/>
    <w:rsid w:val="0021550D"/>
    <w:rsid w:val="002160BE"/>
    <w:rsid w:val="00216B41"/>
    <w:rsid w:val="00220D98"/>
    <w:rsid w:val="00221779"/>
    <w:rsid w:val="0022289F"/>
    <w:rsid w:val="00222F77"/>
    <w:rsid w:val="00223749"/>
    <w:rsid w:val="002241F2"/>
    <w:rsid w:val="00224DB3"/>
    <w:rsid w:val="00225841"/>
    <w:rsid w:val="00227061"/>
    <w:rsid w:val="00227519"/>
    <w:rsid w:val="002279D9"/>
    <w:rsid w:val="002306CD"/>
    <w:rsid w:val="002316AF"/>
    <w:rsid w:val="00232164"/>
    <w:rsid w:val="002328CB"/>
    <w:rsid w:val="00232EDF"/>
    <w:rsid w:val="00233EAF"/>
    <w:rsid w:val="002342C5"/>
    <w:rsid w:val="002363F1"/>
    <w:rsid w:val="00236638"/>
    <w:rsid w:val="0023735D"/>
    <w:rsid w:val="00241951"/>
    <w:rsid w:val="00244177"/>
    <w:rsid w:val="002444D8"/>
    <w:rsid w:val="002444E8"/>
    <w:rsid w:val="00245DCA"/>
    <w:rsid w:val="00246A4F"/>
    <w:rsid w:val="002500A8"/>
    <w:rsid w:val="00250CCD"/>
    <w:rsid w:val="00253903"/>
    <w:rsid w:val="00253D78"/>
    <w:rsid w:val="00254E10"/>
    <w:rsid w:val="00257A0D"/>
    <w:rsid w:val="00260CB3"/>
    <w:rsid w:val="00261860"/>
    <w:rsid w:val="00266067"/>
    <w:rsid w:val="002662C1"/>
    <w:rsid w:val="0026726B"/>
    <w:rsid w:val="00267A29"/>
    <w:rsid w:val="00271B58"/>
    <w:rsid w:val="00272C8F"/>
    <w:rsid w:val="00273BAE"/>
    <w:rsid w:val="00274141"/>
    <w:rsid w:val="0027464F"/>
    <w:rsid w:val="00274663"/>
    <w:rsid w:val="00276A77"/>
    <w:rsid w:val="00277452"/>
    <w:rsid w:val="00277885"/>
    <w:rsid w:val="00280284"/>
    <w:rsid w:val="0028049F"/>
    <w:rsid w:val="00280D05"/>
    <w:rsid w:val="00280D3E"/>
    <w:rsid w:val="00282470"/>
    <w:rsid w:val="002827A2"/>
    <w:rsid w:val="0028285B"/>
    <w:rsid w:val="00282F75"/>
    <w:rsid w:val="002854FE"/>
    <w:rsid w:val="0028686D"/>
    <w:rsid w:val="002909BF"/>
    <w:rsid w:val="002919EA"/>
    <w:rsid w:val="00293C0B"/>
    <w:rsid w:val="00294D6E"/>
    <w:rsid w:val="00295A30"/>
    <w:rsid w:val="00295D1A"/>
    <w:rsid w:val="00296F84"/>
    <w:rsid w:val="0029719D"/>
    <w:rsid w:val="002972E8"/>
    <w:rsid w:val="002974BF"/>
    <w:rsid w:val="002975A3"/>
    <w:rsid w:val="00297996"/>
    <w:rsid w:val="002A0214"/>
    <w:rsid w:val="002A1560"/>
    <w:rsid w:val="002A18EB"/>
    <w:rsid w:val="002A21B4"/>
    <w:rsid w:val="002A2A76"/>
    <w:rsid w:val="002A3993"/>
    <w:rsid w:val="002A3C3F"/>
    <w:rsid w:val="002A3F7F"/>
    <w:rsid w:val="002A4CEC"/>
    <w:rsid w:val="002A503E"/>
    <w:rsid w:val="002A6092"/>
    <w:rsid w:val="002B061B"/>
    <w:rsid w:val="002B08DE"/>
    <w:rsid w:val="002B155B"/>
    <w:rsid w:val="002B1C12"/>
    <w:rsid w:val="002B1C98"/>
    <w:rsid w:val="002B5D6D"/>
    <w:rsid w:val="002B60C1"/>
    <w:rsid w:val="002B617B"/>
    <w:rsid w:val="002B6619"/>
    <w:rsid w:val="002B71C2"/>
    <w:rsid w:val="002B7207"/>
    <w:rsid w:val="002B77A3"/>
    <w:rsid w:val="002C00C9"/>
    <w:rsid w:val="002C1534"/>
    <w:rsid w:val="002C471B"/>
    <w:rsid w:val="002C4EAF"/>
    <w:rsid w:val="002D1EBD"/>
    <w:rsid w:val="002D2807"/>
    <w:rsid w:val="002D282D"/>
    <w:rsid w:val="002D28E3"/>
    <w:rsid w:val="002D2B4F"/>
    <w:rsid w:val="002D78F8"/>
    <w:rsid w:val="002E08A2"/>
    <w:rsid w:val="002E0E42"/>
    <w:rsid w:val="002E163E"/>
    <w:rsid w:val="002E1688"/>
    <w:rsid w:val="002E1772"/>
    <w:rsid w:val="002E1DAA"/>
    <w:rsid w:val="002E283C"/>
    <w:rsid w:val="002E2BC5"/>
    <w:rsid w:val="002E71B7"/>
    <w:rsid w:val="002E756C"/>
    <w:rsid w:val="002F1480"/>
    <w:rsid w:val="002F18F9"/>
    <w:rsid w:val="002F3FA5"/>
    <w:rsid w:val="002F4339"/>
    <w:rsid w:val="002F5405"/>
    <w:rsid w:val="002F6200"/>
    <w:rsid w:val="002F6A88"/>
    <w:rsid w:val="002F78BF"/>
    <w:rsid w:val="002F78C2"/>
    <w:rsid w:val="00300C19"/>
    <w:rsid w:val="0030133F"/>
    <w:rsid w:val="00304CF5"/>
    <w:rsid w:val="00305C8F"/>
    <w:rsid w:val="00306207"/>
    <w:rsid w:val="00310266"/>
    <w:rsid w:val="00310471"/>
    <w:rsid w:val="00311B52"/>
    <w:rsid w:val="00313D24"/>
    <w:rsid w:val="00314166"/>
    <w:rsid w:val="00315B90"/>
    <w:rsid w:val="00316DF6"/>
    <w:rsid w:val="003203DF"/>
    <w:rsid w:val="003216BF"/>
    <w:rsid w:val="0032443E"/>
    <w:rsid w:val="00324A14"/>
    <w:rsid w:val="00324EDC"/>
    <w:rsid w:val="0032645C"/>
    <w:rsid w:val="00327087"/>
    <w:rsid w:val="003272F5"/>
    <w:rsid w:val="003315B9"/>
    <w:rsid w:val="00332BFE"/>
    <w:rsid w:val="0033342E"/>
    <w:rsid w:val="00334FFC"/>
    <w:rsid w:val="00337377"/>
    <w:rsid w:val="00337494"/>
    <w:rsid w:val="003376F1"/>
    <w:rsid w:val="00337A30"/>
    <w:rsid w:val="003406BB"/>
    <w:rsid w:val="003422AC"/>
    <w:rsid w:val="0034236C"/>
    <w:rsid w:val="00344519"/>
    <w:rsid w:val="0034568A"/>
    <w:rsid w:val="003476B1"/>
    <w:rsid w:val="003534BD"/>
    <w:rsid w:val="00356B5F"/>
    <w:rsid w:val="00360560"/>
    <w:rsid w:val="0036058A"/>
    <w:rsid w:val="00361B8C"/>
    <w:rsid w:val="00361E92"/>
    <w:rsid w:val="0036363C"/>
    <w:rsid w:val="003660C5"/>
    <w:rsid w:val="00370FF8"/>
    <w:rsid w:val="003718BF"/>
    <w:rsid w:val="003719D9"/>
    <w:rsid w:val="00373A0F"/>
    <w:rsid w:val="00373EE3"/>
    <w:rsid w:val="0037442D"/>
    <w:rsid w:val="003761FC"/>
    <w:rsid w:val="00376802"/>
    <w:rsid w:val="00377ADB"/>
    <w:rsid w:val="0038115E"/>
    <w:rsid w:val="003815EC"/>
    <w:rsid w:val="00381ED6"/>
    <w:rsid w:val="003845AA"/>
    <w:rsid w:val="00387868"/>
    <w:rsid w:val="00393160"/>
    <w:rsid w:val="003935CB"/>
    <w:rsid w:val="00393D9B"/>
    <w:rsid w:val="0039430C"/>
    <w:rsid w:val="00395023"/>
    <w:rsid w:val="00395852"/>
    <w:rsid w:val="0039734B"/>
    <w:rsid w:val="00397A6D"/>
    <w:rsid w:val="003A247E"/>
    <w:rsid w:val="003A2B5E"/>
    <w:rsid w:val="003A4DEE"/>
    <w:rsid w:val="003A5D20"/>
    <w:rsid w:val="003A5E71"/>
    <w:rsid w:val="003A6E73"/>
    <w:rsid w:val="003A7349"/>
    <w:rsid w:val="003B0AAC"/>
    <w:rsid w:val="003B1079"/>
    <w:rsid w:val="003B2735"/>
    <w:rsid w:val="003B3883"/>
    <w:rsid w:val="003B7773"/>
    <w:rsid w:val="003C11E8"/>
    <w:rsid w:val="003C2488"/>
    <w:rsid w:val="003C32D2"/>
    <w:rsid w:val="003C4A16"/>
    <w:rsid w:val="003C4AA4"/>
    <w:rsid w:val="003C5761"/>
    <w:rsid w:val="003C6AE5"/>
    <w:rsid w:val="003D16DB"/>
    <w:rsid w:val="003D2102"/>
    <w:rsid w:val="003D29EB"/>
    <w:rsid w:val="003D3F29"/>
    <w:rsid w:val="003D4CA1"/>
    <w:rsid w:val="003D69ED"/>
    <w:rsid w:val="003D7D4B"/>
    <w:rsid w:val="003E0039"/>
    <w:rsid w:val="003E2301"/>
    <w:rsid w:val="003E2D47"/>
    <w:rsid w:val="003E4B05"/>
    <w:rsid w:val="003E5A4B"/>
    <w:rsid w:val="003E5AF3"/>
    <w:rsid w:val="003E638B"/>
    <w:rsid w:val="003E7846"/>
    <w:rsid w:val="003F1FB9"/>
    <w:rsid w:val="003F2BA1"/>
    <w:rsid w:val="003F3429"/>
    <w:rsid w:val="003F3C32"/>
    <w:rsid w:val="003F7C8E"/>
    <w:rsid w:val="00400BAB"/>
    <w:rsid w:val="00401E0B"/>
    <w:rsid w:val="00403DDA"/>
    <w:rsid w:val="00406AD2"/>
    <w:rsid w:val="0040734B"/>
    <w:rsid w:val="0041127C"/>
    <w:rsid w:val="00411B01"/>
    <w:rsid w:val="00412EC9"/>
    <w:rsid w:val="0041591C"/>
    <w:rsid w:val="0041641F"/>
    <w:rsid w:val="00416E0D"/>
    <w:rsid w:val="00417936"/>
    <w:rsid w:val="00420C9C"/>
    <w:rsid w:val="00422619"/>
    <w:rsid w:val="004226C9"/>
    <w:rsid w:val="00424C8D"/>
    <w:rsid w:val="00424E52"/>
    <w:rsid w:val="00425E24"/>
    <w:rsid w:val="00426AF4"/>
    <w:rsid w:val="00430228"/>
    <w:rsid w:val="00431446"/>
    <w:rsid w:val="004319FB"/>
    <w:rsid w:val="00432182"/>
    <w:rsid w:val="00432DEE"/>
    <w:rsid w:val="0043513A"/>
    <w:rsid w:val="00435CDE"/>
    <w:rsid w:val="00437511"/>
    <w:rsid w:val="00442558"/>
    <w:rsid w:val="00442F90"/>
    <w:rsid w:val="00443D72"/>
    <w:rsid w:val="00444BE0"/>
    <w:rsid w:val="00444EE4"/>
    <w:rsid w:val="00445644"/>
    <w:rsid w:val="0044592C"/>
    <w:rsid w:val="00450C80"/>
    <w:rsid w:val="00451511"/>
    <w:rsid w:val="00452378"/>
    <w:rsid w:val="00455531"/>
    <w:rsid w:val="00456621"/>
    <w:rsid w:val="00456B15"/>
    <w:rsid w:val="004601FF"/>
    <w:rsid w:val="00460399"/>
    <w:rsid w:val="004720D8"/>
    <w:rsid w:val="004733ED"/>
    <w:rsid w:val="00473A82"/>
    <w:rsid w:val="00475EE5"/>
    <w:rsid w:val="00476B43"/>
    <w:rsid w:val="00477276"/>
    <w:rsid w:val="004800AA"/>
    <w:rsid w:val="004808DB"/>
    <w:rsid w:val="00480D77"/>
    <w:rsid w:val="004833DA"/>
    <w:rsid w:val="00484F72"/>
    <w:rsid w:val="00486DEF"/>
    <w:rsid w:val="0049020A"/>
    <w:rsid w:val="00490B01"/>
    <w:rsid w:val="004914CC"/>
    <w:rsid w:val="00491EA0"/>
    <w:rsid w:val="00493703"/>
    <w:rsid w:val="004947F9"/>
    <w:rsid w:val="00496474"/>
    <w:rsid w:val="00497463"/>
    <w:rsid w:val="004A05F6"/>
    <w:rsid w:val="004A0BCF"/>
    <w:rsid w:val="004A0D85"/>
    <w:rsid w:val="004A2417"/>
    <w:rsid w:val="004A3891"/>
    <w:rsid w:val="004A392C"/>
    <w:rsid w:val="004A463F"/>
    <w:rsid w:val="004A6D3D"/>
    <w:rsid w:val="004A76FF"/>
    <w:rsid w:val="004A7ACE"/>
    <w:rsid w:val="004A7C17"/>
    <w:rsid w:val="004B06CD"/>
    <w:rsid w:val="004B0C20"/>
    <w:rsid w:val="004B0F08"/>
    <w:rsid w:val="004B10C9"/>
    <w:rsid w:val="004B1581"/>
    <w:rsid w:val="004B2ADC"/>
    <w:rsid w:val="004B61B0"/>
    <w:rsid w:val="004B7666"/>
    <w:rsid w:val="004B7992"/>
    <w:rsid w:val="004C0CB3"/>
    <w:rsid w:val="004C1618"/>
    <w:rsid w:val="004C4248"/>
    <w:rsid w:val="004C46A8"/>
    <w:rsid w:val="004C7C7D"/>
    <w:rsid w:val="004D0487"/>
    <w:rsid w:val="004D071C"/>
    <w:rsid w:val="004D1E99"/>
    <w:rsid w:val="004D202A"/>
    <w:rsid w:val="004D21F3"/>
    <w:rsid w:val="004D2677"/>
    <w:rsid w:val="004D7FC6"/>
    <w:rsid w:val="004E0553"/>
    <w:rsid w:val="004E41D1"/>
    <w:rsid w:val="004E4B88"/>
    <w:rsid w:val="004E5EE5"/>
    <w:rsid w:val="004E794E"/>
    <w:rsid w:val="004F3180"/>
    <w:rsid w:val="004F3373"/>
    <w:rsid w:val="004F356F"/>
    <w:rsid w:val="004F4719"/>
    <w:rsid w:val="004F5193"/>
    <w:rsid w:val="004F5E6A"/>
    <w:rsid w:val="0050180E"/>
    <w:rsid w:val="00502093"/>
    <w:rsid w:val="005020E1"/>
    <w:rsid w:val="00503715"/>
    <w:rsid w:val="00505D4C"/>
    <w:rsid w:val="00506C85"/>
    <w:rsid w:val="00510447"/>
    <w:rsid w:val="00512D30"/>
    <w:rsid w:val="005148F3"/>
    <w:rsid w:val="00516A92"/>
    <w:rsid w:val="00516B48"/>
    <w:rsid w:val="0051715D"/>
    <w:rsid w:val="00521045"/>
    <w:rsid w:val="005214F5"/>
    <w:rsid w:val="00521EC0"/>
    <w:rsid w:val="0052216A"/>
    <w:rsid w:val="00523602"/>
    <w:rsid w:val="00523737"/>
    <w:rsid w:val="00524FF1"/>
    <w:rsid w:val="005259E5"/>
    <w:rsid w:val="005312FA"/>
    <w:rsid w:val="00532017"/>
    <w:rsid w:val="005330ED"/>
    <w:rsid w:val="00533E9C"/>
    <w:rsid w:val="00536D2C"/>
    <w:rsid w:val="0053793B"/>
    <w:rsid w:val="00540887"/>
    <w:rsid w:val="005413B2"/>
    <w:rsid w:val="005421F2"/>
    <w:rsid w:val="0054309A"/>
    <w:rsid w:val="0054335F"/>
    <w:rsid w:val="0054350F"/>
    <w:rsid w:val="005435E4"/>
    <w:rsid w:val="00544A00"/>
    <w:rsid w:val="005450BE"/>
    <w:rsid w:val="0054706B"/>
    <w:rsid w:val="0054742E"/>
    <w:rsid w:val="00550F35"/>
    <w:rsid w:val="00551648"/>
    <w:rsid w:val="00553BE1"/>
    <w:rsid w:val="0055443C"/>
    <w:rsid w:val="00554E6C"/>
    <w:rsid w:val="005558A8"/>
    <w:rsid w:val="0055614B"/>
    <w:rsid w:val="005562F9"/>
    <w:rsid w:val="005571F3"/>
    <w:rsid w:val="00557777"/>
    <w:rsid w:val="00557AC9"/>
    <w:rsid w:val="00557C8D"/>
    <w:rsid w:val="00561987"/>
    <w:rsid w:val="0056264F"/>
    <w:rsid w:val="00563DB9"/>
    <w:rsid w:val="00565ABB"/>
    <w:rsid w:val="00566D7A"/>
    <w:rsid w:val="0056772A"/>
    <w:rsid w:val="00570848"/>
    <w:rsid w:val="00570989"/>
    <w:rsid w:val="00570C8E"/>
    <w:rsid w:val="0057209D"/>
    <w:rsid w:val="0057333C"/>
    <w:rsid w:val="005738FE"/>
    <w:rsid w:val="00577C75"/>
    <w:rsid w:val="005800B9"/>
    <w:rsid w:val="00580324"/>
    <w:rsid w:val="00584831"/>
    <w:rsid w:val="005851EB"/>
    <w:rsid w:val="00587746"/>
    <w:rsid w:val="00587FA1"/>
    <w:rsid w:val="0059324A"/>
    <w:rsid w:val="00593696"/>
    <w:rsid w:val="00593D50"/>
    <w:rsid w:val="005940A4"/>
    <w:rsid w:val="00594BC6"/>
    <w:rsid w:val="0059595F"/>
    <w:rsid w:val="00595C3A"/>
    <w:rsid w:val="00597BA4"/>
    <w:rsid w:val="00597E21"/>
    <w:rsid w:val="00597F4C"/>
    <w:rsid w:val="005A1E3F"/>
    <w:rsid w:val="005A24E8"/>
    <w:rsid w:val="005A2C19"/>
    <w:rsid w:val="005A4298"/>
    <w:rsid w:val="005A5905"/>
    <w:rsid w:val="005B117A"/>
    <w:rsid w:val="005B1ADD"/>
    <w:rsid w:val="005B39A0"/>
    <w:rsid w:val="005B48C4"/>
    <w:rsid w:val="005B4C04"/>
    <w:rsid w:val="005B577F"/>
    <w:rsid w:val="005B6182"/>
    <w:rsid w:val="005B7DE6"/>
    <w:rsid w:val="005C25A5"/>
    <w:rsid w:val="005C431D"/>
    <w:rsid w:val="005C489E"/>
    <w:rsid w:val="005C4E8D"/>
    <w:rsid w:val="005C6477"/>
    <w:rsid w:val="005C66CC"/>
    <w:rsid w:val="005D01D3"/>
    <w:rsid w:val="005D15AF"/>
    <w:rsid w:val="005D241D"/>
    <w:rsid w:val="005D3BA3"/>
    <w:rsid w:val="005D4F95"/>
    <w:rsid w:val="005D5D66"/>
    <w:rsid w:val="005D6E20"/>
    <w:rsid w:val="005E17AD"/>
    <w:rsid w:val="005E1FD3"/>
    <w:rsid w:val="005E3418"/>
    <w:rsid w:val="005E4DE3"/>
    <w:rsid w:val="005E770C"/>
    <w:rsid w:val="005E78FD"/>
    <w:rsid w:val="005F0D08"/>
    <w:rsid w:val="005F0F75"/>
    <w:rsid w:val="005F1206"/>
    <w:rsid w:val="005F1DCF"/>
    <w:rsid w:val="005F2EFD"/>
    <w:rsid w:val="005F307D"/>
    <w:rsid w:val="006011D4"/>
    <w:rsid w:val="006016FC"/>
    <w:rsid w:val="00603328"/>
    <w:rsid w:val="00605524"/>
    <w:rsid w:val="00606494"/>
    <w:rsid w:val="006072AB"/>
    <w:rsid w:val="006073E0"/>
    <w:rsid w:val="006127AA"/>
    <w:rsid w:val="00615712"/>
    <w:rsid w:val="00616591"/>
    <w:rsid w:val="00620A24"/>
    <w:rsid w:val="00621752"/>
    <w:rsid w:val="006217BA"/>
    <w:rsid w:val="006241A4"/>
    <w:rsid w:val="006254ED"/>
    <w:rsid w:val="0062608A"/>
    <w:rsid w:val="00626F6C"/>
    <w:rsid w:val="006300D0"/>
    <w:rsid w:val="006338D8"/>
    <w:rsid w:val="006346A1"/>
    <w:rsid w:val="006361B4"/>
    <w:rsid w:val="00641B9F"/>
    <w:rsid w:val="00642486"/>
    <w:rsid w:val="0064278D"/>
    <w:rsid w:val="006500B6"/>
    <w:rsid w:val="00652D3F"/>
    <w:rsid w:val="00652D86"/>
    <w:rsid w:val="00653283"/>
    <w:rsid w:val="00653679"/>
    <w:rsid w:val="006542EA"/>
    <w:rsid w:val="00656B17"/>
    <w:rsid w:val="0065740A"/>
    <w:rsid w:val="00657815"/>
    <w:rsid w:val="00657948"/>
    <w:rsid w:val="00657B0C"/>
    <w:rsid w:val="0066229C"/>
    <w:rsid w:val="0066278F"/>
    <w:rsid w:val="006638A1"/>
    <w:rsid w:val="0066431C"/>
    <w:rsid w:val="00664A8B"/>
    <w:rsid w:val="006664D4"/>
    <w:rsid w:val="0066674F"/>
    <w:rsid w:val="00666A35"/>
    <w:rsid w:val="00667173"/>
    <w:rsid w:val="0066740B"/>
    <w:rsid w:val="00667E82"/>
    <w:rsid w:val="00670295"/>
    <w:rsid w:val="00670459"/>
    <w:rsid w:val="00670A01"/>
    <w:rsid w:val="006714A6"/>
    <w:rsid w:val="00671C52"/>
    <w:rsid w:val="006749BA"/>
    <w:rsid w:val="00675952"/>
    <w:rsid w:val="00675A3C"/>
    <w:rsid w:val="00675C7C"/>
    <w:rsid w:val="00677223"/>
    <w:rsid w:val="0068219B"/>
    <w:rsid w:val="00683A7D"/>
    <w:rsid w:val="00686493"/>
    <w:rsid w:val="00690EEE"/>
    <w:rsid w:val="00690F8F"/>
    <w:rsid w:val="006912D8"/>
    <w:rsid w:val="00691FBE"/>
    <w:rsid w:val="00692CA7"/>
    <w:rsid w:val="00692DEA"/>
    <w:rsid w:val="00694D7F"/>
    <w:rsid w:val="0069606C"/>
    <w:rsid w:val="006A145B"/>
    <w:rsid w:val="006A2201"/>
    <w:rsid w:val="006A2C7A"/>
    <w:rsid w:val="006A2E22"/>
    <w:rsid w:val="006A4551"/>
    <w:rsid w:val="006A492C"/>
    <w:rsid w:val="006B05B5"/>
    <w:rsid w:val="006B18DF"/>
    <w:rsid w:val="006B2BCA"/>
    <w:rsid w:val="006B49F5"/>
    <w:rsid w:val="006B5F3C"/>
    <w:rsid w:val="006B777F"/>
    <w:rsid w:val="006C02DD"/>
    <w:rsid w:val="006C281A"/>
    <w:rsid w:val="006C43DB"/>
    <w:rsid w:val="006C4599"/>
    <w:rsid w:val="006C49B5"/>
    <w:rsid w:val="006C5B87"/>
    <w:rsid w:val="006C6280"/>
    <w:rsid w:val="006C64EF"/>
    <w:rsid w:val="006C6860"/>
    <w:rsid w:val="006C7EE3"/>
    <w:rsid w:val="006D0035"/>
    <w:rsid w:val="006D0935"/>
    <w:rsid w:val="006D0C47"/>
    <w:rsid w:val="006D2501"/>
    <w:rsid w:val="006D72B6"/>
    <w:rsid w:val="006D7337"/>
    <w:rsid w:val="006E0BF6"/>
    <w:rsid w:val="006E2AE7"/>
    <w:rsid w:val="006E2F0D"/>
    <w:rsid w:val="006E39E9"/>
    <w:rsid w:val="006E3A77"/>
    <w:rsid w:val="006E5374"/>
    <w:rsid w:val="006E652C"/>
    <w:rsid w:val="006E6838"/>
    <w:rsid w:val="006E7BCB"/>
    <w:rsid w:val="006E7BE4"/>
    <w:rsid w:val="006F0C71"/>
    <w:rsid w:val="006F4964"/>
    <w:rsid w:val="006F4FC4"/>
    <w:rsid w:val="006F7E8A"/>
    <w:rsid w:val="0070158E"/>
    <w:rsid w:val="00702B4F"/>
    <w:rsid w:val="00703040"/>
    <w:rsid w:val="00704001"/>
    <w:rsid w:val="00706222"/>
    <w:rsid w:val="00711973"/>
    <w:rsid w:val="0071213C"/>
    <w:rsid w:val="00712801"/>
    <w:rsid w:val="0071584B"/>
    <w:rsid w:val="00715BB2"/>
    <w:rsid w:val="0071768E"/>
    <w:rsid w:val="00721295"/>
    <w:rsid w:val="00722010"/>
    <w:rsid w:val="0072307D"/>
    <w:rsid w:val="00724A55"/>
    <w:rsid w:val="00726CAD"/>
    <w:rsid w:val="00727051"/>
    <w:rsid w:val="0073044A"/>
    <w:rsid w:val="00730A49"/>
    <w:rsid w:val="007314C7"/>
    <w:rsid w:val="00733FCF"/>
    <w:rsid w:val="007358E2"/>
    <w:rsid w:val="007362D1"/>
    <w:rsid w:val="007419A8"/>
    <w:rsid w:val="00741A0F"/>
    <w:rsid w:val="00743304"/>
    <w:rsid w:val="0074478B"/>
    <w:rsid w:val="00744D8E"/>
    <w:rsid w:val="00745920"/>
    <w:rsid w:val="00745A66"/>
    <w:rsid w:val="0074638D"/>
    <w:rsid w:val="007601CD"/>
    <w:rsid w:val="00761E6E"/>
    <w:rsid w:val="0076292C"/>
    <w:rsid w:val="00762BE9"/>
    <w:rsid w:val="00764489"/>
    <w:rsid w:val="0076558D"/>
    <w:rsid w:val="00765F27"/>
    <w:rsid w:val="00766632"/>
    <w:rsid w:val="0076677E"/>
    <w:rsid w:val="00772B95"/>
    <w:rsid w:val="00772D09"/>
    <w:rsid w:val="0077532C"/>
    <w:rsid w:val="0077577B"/>
    <w:rsid w:val="007758CA"/>
    <w:rsid w:val="00776C8C"/>
    <w:rsid w:val="00777024"/>
    <w:rsid w:val="0077722C"/>
    <w:rsid w:val="00780996"/>
    <w:rsid w:val="007820F2"/>
    <w:rsid w:val="00782674"/>
    <w:rsid w:val="007848B2"/>
    <w:rsid w:val="007864B4"/>
    <w:rsid w:val="00786617"/>
    <w:rsid w:val="00787C3E"/>
    <w:rsid w:val="00790549"/>
    <w:rsid w:val="00790E9E"/>
    <w:rsid w:val="007912D7"/>
    <w:rsid w:val="007915D3"/>
    <w:rsid w:val="00792394"/>
    <w:rsid w:val="00793CA9"/>
    <w:rsid w:val="007956DB"/>
    <w:rsid w:val="007966D9"/>
    <w:rsid w:val="00796960"/>
    <w:rsid w:val="007970BC"/>
    <w:rsid w:val="00797F2F"/>
    <w:rsid w:val="007A2CCC"/>
    <w:rsid w:val="007A41AD"/>
    <w:rsid w:val="007A5DFD"/>
    <w:rsid w:val="007A660C"/>
    <w:rsid w:val="007A7EC8"/>
    <w:rsid w:val="007B0EC6"/>
    <w:rsid w:val="007B2070"/>
    <w:rsid w:val="007B3764"/>
    <w:rsid w:val="007B4EB2"/>
    <w:rsid w:val="007B60C8"/>
    <w:rsid w:val="007B74F1"/>
    <w:rsid w:val="007C1601"/>
    <w:rsid w:val="007C23FF"/>
    <w:rsid w:val="007C36E2"/>
    <w:rsid w:val="007C3734"/>
    <w:rsid w:val="007C4D3D"/>
    <w:rsid w:val="007C4E3A"/>
    <w:rsid w:val="007C6305"/>
    <w:rsid w:val="007C68C5"/>
    <w:rsid w:val="007C76A8"/>
    <w:rsid w:val="007D03E5"/>
    <w:rsid w:val="007D0944"/>
    <w:rsid w:val="007D0AA9"/>
    <w:rsid w:val="007D1305"/>
    <w:rsid w:val="007D2104"/>
    <w:rsid w:val="007D4503"/>
    <w:rsid w:val="007D7BDC"/>
    <w:rsid w:val="007E25B3"/>
    <w:rsid w:val="007E6289"/>
    <w:rsid w:val="007E66C2"/>
    <w:rsid w:val="007F0546"/>
    <w:rsid w:val="007F0587"/>
    <w:rsid w:val="007F0B43"/>
    <w:rsid w:val="007F1560"/>
    <w:rsid w:val="007F2D4C"/>
    <w:rsid w:val="007F3A85"/>
    <w:rsid w:val="007F3F19"/>
    <w:rsid w:val="007F4E1D"/>
    <w:rsid w:val="007F573F"/>
    <w:rsid w:val="007F586D"/>
    <w:rsid w:val="008010E7"/>
    <w:rsid w:val="008045AA"/>
    <w:rsid w:val="00804B16"/>
    <w:rsid w:val="00805CA3"/>
    <w:rsid w:val="00806ECD"/>
    <w:rsid w:val="0080738B"/>
    <w:rsid w:val="00807B95"/>
    <w:rsid w:val="00812172"/>
    <w:rsid w:val="008129A7"/>
    <w:rsid w:val="008129B8"/>
    <w:rsid w:val="00812A71"/>
    <w:rsid w:val="00812CAD"/>
    <w:rsid w:val="00815008"/>
    <w:rsid w:val="00815726"/>
    <w:rsid w:val="00820A01"/>
    <w:rsid w:val="00820ACC"/>
    <w:rsid w:val="00821FB3"/>
    <w:rsid w:val="008228CF"/>
    <w:rsid w:val="00823A8B"/>
    <w:rsid w:val="0082583B"/>
    <w:rsid w:val="00826330"/>
    <w:rsid w:val="00826AE0"/>
    <w:rsid w:val="0082772B"/>
    <w:rsid w:val="008301C3"/>
    <w:rsid w:val="00832A96"/>
    <w:rsid w:val="008334AF"/>
    <w:rsid w:val="008352C1"/>
    <w:rsid w:val="0083591D"/>
    <w:rsid w:val="008373F8"/>
    <w:rsid w:val="008402FC"/>
    <w:rsid w:val="008412C7"/>
    <w:rsid w:val="008428E4"/>
    <w:rsid w:val="00842EFE"/>
    <w:rsid w:val="00844EE1"/>
    <w:rsid w:val="008463C1"/>
    <w:rsid w:val="00846799"/>
    <w:rsid w:val="008501FB"/>
    <w:rsid w:val="00850AD0"/>
    <w:rsid w:val="0085139F"/>
    <w:rsid w:val="00851AD3"/>
    <w:rsid w:val="00851CF6"/>
    <w:rsid w:val="00853782"/>
    <w:rsid w:val="00853A9C"/>
    <w:rsid w:val="0085499B"/>
    <w:rsid w:val="00855C2D"/>
    <w:rsid w:val="00856987"/>
    <w:rsid w:val="00862280"/>
    <w:rsid w:val="00862541"/>
    <w:rsid w:val="008627C4"/>
    <w:rsid w:val="00864805"/>
    <w:rsid w:val="008665F4"/>
    <w:rsid w:val="00866824"/>
    <w:rsid w:val="0086699E"/>
    <w:rsid w:val="00867108"/>
    <w:rsid w:val="00870906"/>
    <w:rsid w:val="0087209C"/>
    <w:rsid w:val="008721C6"/>
    <w:rsid w:val="0087447D"/>
    <w:rsid w:val="00877156"/>
    <w:rsid w:val="00884DEF"/>
    <w:rsid w:val="008865A3"/>
    <w:rsid w:val="00887FF1"/>
    <w:rsid w:val="008922DC"/>
    <w:rsid w:val="00892650"/>
    <w:rsid w:val="00892B66"/>
    <w:rsid w:val="00894A03"/>
    <w:rsid w:val="00895753"/>
    <w:rsid w:val="008963B5"/>
    <w:rsid w:val="008965D4"/>
    <w:rsid w:val="00896C0A"/>
    <w:rsid w:val="008A03C3"/>
    <w:rsid w:val="008A1123"/>
    <w:rsid w:val="008A309E"/>
    <w:rsid w:val="008A4CE9"/>
    <w:rsid w:val="008A51A8"/>
    <w:rsid w:val="008A5269"/>
    <w:rsid w:val="008A549C"/>
    <w:rsid w:val="008A6256"/>
    <w:rsid w:val="008A64B7"/>
    <w:rsid w:val="008A79CA"/>
    <w:rsid w:val="008B0698"/>
    <w:rsid w:val="008B1D23"/>
    <w:rsid w:val="008B239E"/>
    <w:rsid w:val="008B3155"/>
    <w:rsid w:val="008B45EC"/>
    <w:rsid w:val="008B52F8"/>
    <w:rsid w:val="008B5FBE"/>
    <w:rsid w:val="008B6652"/>
    <w:rsid w:val="008B7C6B"/>
    <w:rsid w:val="008C0598"/>
    <w:rsid w:val="008C0E23"/>
    <w:rsid w:val="008C1BAB"/>
    <w:rsid w:val="008C4748"/>
    <w:rsid w:val="008C70B1"/>
    <w:rsid w:val="008C7D45"/>
    <w:rsid w:val="008D2C52"/>
    <w:rsid w:val="008D3DFA"/>
    <w:rsid w:val="008D455A"/>
    <w:rsid w:val="008D4F53"/>
    <w:rsid w:val="008D75C8"/>
    <w:rsid w:val="008E0F61"/>
    <w:rsid w:val="008E3AC6"/>
    <w:rsid w:val="008E546B"/>
    <w:rsid w:val="008E595F"/>
    <w:rsid w:val="008F0E3B"/>
    <w:rsid w:val="008F1555"/>
    <w:rsid w:val="008F29AA"/>
    <w:rsid w:val="008F359B"/>
    <w:rsid w:val="008F3DC3"/>
    <w:rsid w:val="008F53FE"/>
    <w:rsid w:val="008F6145"/>
    <w:rsid w:val="008F68BB"/>
    <w:rsid w:val="008F6969"/>
    <w:rsid w:val="008F6E9E"/>
    <w:rsid w:val="008F795F"/>
    <w:rsid w:val="009006A6"/>
    <w:rsid w:val="009018CB"/>
    <w:rsid w:val="00901E13"/>
    <w:rsid w:val="00901EB9"/>
    <w:rsid w:val="00906634"/>
    <w:rsid w:val="009068E8"/>
    <w:rsid w:val="00911B67"/>
    <w:rsid w:val="00913F66"/>
    <w:rsid w:val="00914AFF"/>
    <w:rsid w:val="00914FB3"/>
    <w:rsid w:val="00914FB6"/>
    <w:rsid w:val="00915BCD"/>
    <w:rsid w:val="00921EBC"/>
    <w:rsid w:val="00922791"/>
    <w:rsid w:val="009238BB"/>
    <w:rsid w:val="00924947"/>
    <w:rsid w:val="009249E1"/>
    <w:rsid w:val="00924F79"/>
    <w:rsid w:val="0092532C"/>
    <w:rsid w:val="00931692"/>
    <w:rsid w:val="00932B07"/>
    <w:rsid w:val="00933F13"/>
    <w:rsid w:val="0093401D"/>
    <w:rsid w:val="009356A0"/>
    <w:rsid w:val="00937B05"/>
    <w:rsid w:val="00937DA4"/>
    <w:rsid w:val="00937EBC"/>
    <w:rsid w:val="00942870"/>
    <w:rsid w:val="00942B10"/>
    <w:rsid w:val="00944F6A"/>
    <w:rsid w:val="00945718"/>
    <w:rsid w:val="00947DFF"/>
    <w:rsid w:val="00950256"/>
    <w:rsid w:val="0095128C"/>
    <w:rsid w:val="00951582"/>
    <w:rsid w:val="009519EF"/>
    <w:rsid w:val="00952AE3"/>
    <w:rsid w:val="00953467"/>
    <w:rsid w:val="00954DF8"/>
    <w:rsid w:val="00956EDE"/>
    <w:rsid w:val="0096018F"/>
    <w:rsid w:val="0096025A"/>
    <w:rsid w:val="0096034A"/>
    <w:rsid w:val="00960F2A"/>
    <w:rsid w:val="00963268"/>
    <w:rsid w:val="00964389"/>
    <w:rsid w:val="009674A0"/>
    <w:rsid w:val="00970045"/>
    <w:rsid w:val="00971D50"/>
    <w:rsid w:val="0097306A"/>
    <w:rsid w:val="00973A4A"/>
    <w:rsid w:val="00975599"/>
    <w:rsid w:val="00976386"/>
    <w:rsid w:val="009763F7"/>
    <w:rsid w:val="00976FCB"/>
    <w:rsid w:val="0097789B"/>
    <w:rsid w:val="009779FB"/>
    <w:rsid w:val="00980170"/>
    <w:rsid w:val="00980454"/>
    <w:rsid w:val="00980712"/>
    <w:rsid w:val="00985489"/>
    <w:rsid w:val="00986B6F"/>
    <w:rsid w:val="00987C2C"/>
    <w:rsid w:val="00990C62"/>
    <w:rsid w:val="00991D96"/>
    <w:rsid w:val="00992EE9"/>
    <w:rsid w:val="00994330"/>
    <w:rsid w:val="0099542C"/>
    <w:rsid w:val="009955B6"/>
    <w:rsid w:val="009975AA"/>
    <w:rsid w:val="00997E85"/>
    <w:rsid w:val="009A2B4E"/>
    <w:rsid w:val="009A486A"/>
    <w:rsid w:val="009A4B65"/>
    <w:rsid w:val="009A5D05"/>
    <w:rsid w:val="009A67AF"/>
    <w:rsid w:val="009A6B33"/>
    <w:rsid w:val="009B0237"/>
    <w:rsid w:val="009B5003"/>
    <w:rsid w:val="009B577D"/>
    <w:rsid w:val="009B5D0B"/>
    <w:rsid w:val="009B618D"/>
    <w:rsid w:val="009B6B4F"/>
    <w:rsid w:val="009B6C0C"/>
    <w:rsid w:val="009B6E39"/>
    <w:rsid w:val="009C0546"/>
    <w:rsid w:val="009C0FF3"/>
    <w:rsid w:val="009C103E"/>
    <w:rsid w:val="009C1CB0"/>
    <w:rsid w:val="009C1F73"/>
    <w:rsid w:val="009C2A6F"/>
    <w:rsid w:val="009C2C4F"/>
    <w:rsid w:val="009C3B09"/>
    <w:rsid w:val="009C4797"/>
    <w:rsid w:val="009C6554"/>
    <w:rsid w:val="009C6745"/>
    <w:rsid w:val="009C7171"/>
    <w:rsid w:val="009C7348"/>
    <w:rsid w:val="009C7381"/>
    <w:rsid w:val="009D25FB"/>
    <w:rsid w:val="009D2C2D"/>
    <w:rsid w:val="009D2DAC"/>
    <w:rsid w:val="009D2F12"/>
    <w:rsid w:val="009D4E31"/>
    <w:rsid w:val="009D53A4"/>
    <w:rsid w:val="009D5981"/>
    <w:rsid w:val="009D5DF3"/>
    <w:rsid w:val="009D6447"/>
    <w:rsid w:val="009D732C"/>
    <w:rsid w:val="009D7DED"/>
    <w:rsid w:val="009E2176"/>
    <w:rsid w:val="009E21D0"/>
    <w:rsid w:val="009E2921"/>
    <w:rsid w:val="009E3911"/>
    <w:rsid w:val="009E4B12"/>
    <w:rsid w:val="009E646D"/>
    <w:rsid w:val="009E71D1"/>
    <w:rsid w:val="009F1AA6"/>
    <w:rsid w:val="009F2179"/>
    <w:rsid w:val="009F3877"/>
    <w:rsid w:val="009F469E"/>
    <w:rsid w:val="009F4C62"/>
    <w:rsid w:val="009F579F"/>
    <w:rsid w:val="009F5F74"/>
    <w:rsid w:val="00A00D1F"/>
    <w:rsid w:val="00A01943"/>
    <w:rsid w:val="00A01FB7"/>
    <w:rsid w:val="00A02C71"/>
    <w:rsid w:val="00A078A1"/>
    <w:rsid w:val="00A1190C"/>
    <w:rsid w:val="00A12076"/>
    <w:rsid w:val="00A12211"/>
    <w:rsid w:val="00A13BC9"/>
    <w:rsid w:val="00A1454C"/>
    <w:rsid w:val="00A177A0"/>
    <w:rsid w:val="00A20C48"/>
    <w:rsid w:val="00A22147"/>
    <w:rsid w:val="00A23B09"/>
    <w:rsid w:val="00A24FA3"/>
    <w:rsid w:val="00A258BD"/>
    <w:rsid w:val="00A27D12"/>
    <w:rsid w:val="00A30498"/>
    <w:rsid w:val="00A305AC"/>
    <w:rsid w:val="00A30899"/>
    <w:rsid w:val="00A30C48"/>
    <w:rsid w:val="00A31721"/>
    <w:rsid w:val="00A31F8E"/>
    <w:rsid w:val="00A327AC"/>
    <w:rsid w:val="00A327D7"/>
    <w:rsid w:val="00A32B85"/>
    <w:rsid w:val="00A32E28"/>
    <w:rsid w:val="00A3352E"/>
    <w:rsid w:val="00A36245"/>
    <w:rsid w:val="00A366AB"/>
    <w:rsid w:val="00A412AC"/>
    <w:rsid w:val="00A420C7"/>
    <w:rsid w:val="00A42DE4"/>
    <w:rsid w:val="00A4663C"/>
    <w:rsid w:val="00A46D55"/>
    <w:rsid w:val="00A5284E"/>
    <w:rsid w:val="00A531F3"/>
    <w:rsid w:val="00A5502A"/>
    <w:rsid w:val="00A550F8"/>
    <w:rsid w:val="00A55333"/>
    <w:rsid w:val="00A5658E"/>
    <w:rsid w:val="00A607C1"/>
    <w:rsid w:val="00A60A34"/>
    <w:rsid w:val="00A60B5A"/>
    <w:rsid w:val="00A62ABF"/>
    <w:rsid w:val="00A658E0"/>
    <w:rsid w:val="00A66076"/>
    <w:rsid w:val="00A67304"/>
    <w:rsid w:val="00A675B7"/>
    <w:rsid w:val="00A67796"/>
    <w:rsid w:val="00A701BD"/>
    <w:rsid w:val="00A70EEE"/>
    <w:rsid w:val="00A71259"/>
    <w:rsid w:val="00A72E56"/>
    <w:rsid w:val="00A739B9"/>
    <w:rsid w:val="00A73A56"/>
    <w:rsid w:val="00A73F20"/>
    <w:rsid w:val="00A76103"/>
    <w:rsid w:val="00A776E7"/>
    <w:rsid w:val="00A77999"/>
    <w:rsid w:val="00A83EA6"/>
    <w:rsid w:val="00A846D6"/>
    <w:rsid w:val="00A87B44"/>
    <w:rsid w:val="00A87D7C"/>
    <w:rsid w:val="00A907B1"/>
    <w:rsid w:val="00A908AF"/>
    <w:rsid w:val="00A909D2"/>
    <w:rsid w:val="00A94B0B"/>
    <w:rsid w:val="00A95163"/>
    <w:rsid w:val="00A95727"/>
    <w:rsid w:val="00A95A6A"/>
    <w:rsid w:val="00A95DB4"/>
    <w:rsid w:val="00A96291"/>
    <w:rsid w:val="00A9678B"/>
    <w:rsid w:val="00AA07ED"/>
    <w:rsid w:val="00AA1A4F"/>
    <w:rsid w:val="00AA24DA"/>
    <w:rsid w:val="00AA6AD5"/>
    <w:rsid w:val="00AA7EFB"/>
    <w:rsid w:val="00AB023E"/>
    <w:rsid w:val="00AB059A"/>
    <w:rsid w:val="00AB06B8"/>
    <w:rsid w:val="00AB1E1C"/>
    <w:rsid w:val="00AB37BB"/>
    <w:rsid w:val="00AB5351"/>
    <w:rsid w:val="00AB5C21"/>
    <w:rsid w:val="00AB5C34"/>
    <w:rsid w:val="00AB7AED"/>
    <w:rsid w:val="00AC343B"/>
    <w:rsid w:val="00AC398F"/>
    <w:rsid w:val="00AC48FF"/>
    <w:rsid w:val="00AC4C32"/>
    <w:rsid w:val="00AC620F"/>
    <w:rsid w:val="00AC66CA"/>
    <w:rsid w:val="00AC6F35"/>
    <w:rsid w:val="00AC7BA9"/>
    <w:rsid w:val="00AD15C8"/>
    <w:rsid w:val="00AD1A4E"/>
    <w:rsid w:val="00AD24AE"/>
    <w:rsid w:val="00AD3006"/>
    <w:rsid w:val="00AD3B0F"/>
    <w:rsid w:val="00AD58BF"/>
    <w:rsid w:val="00AD692F"/>
    <w:rsid w:val="00AD6B4E"/>
    <w:rsid w:val="00AD6F04"/>
    <w:rsid w:val="00AE34D7"/>
    <w:rsid w:val="00AE4C34"/>
    <w:rsid w:val="00AE7C26"/>
    <w:rsid w:val="00AF1303"/>
    <w:rsid w:val="00AF1578"/>
    <w:rsid w:val="00AF24A3"/>
    <w:rsid w:val="00AF376D"/>
    <w:rsid w:val="00AF440E"/>
    <w:rsid w:val="00AF4985"/>
    <w:rsid w:val="00AF638D"/>
    <w:rsid w:val="00AF7EE4"/>
    <w:rsid w:val="00B000B2"/>
    <w:rsid w:val="00B008A2"/>
    <w:rsid w:val="00B01082"/>
    <w:rsid w:val="00B02D47"/>
    <w:rsid w:val="00B032DD"/>
    <w:rsid w:val="00B03E0B"/>
    <w:rsid w:val="00B04F45"/>
    <w:rsid w:val="00B10311"/>
    <w:rsid w:val="00B10645"/>
    <w:rsid w:val="00B110C1"/>
    <w:rsid w:val="00B112E1"/>
    <w:rsid w:val="00B12A67"/>
    <w:rsid w:val="00B135BB"/>
    <w:rsid w:val="00B13DCA"/>
    <w:rsid w:val="00B14DA8"/>
    <w:rsid w:val="00B153F1"/>
    <w:rsid w:val="00B20DE9"/>
    <w:rsid w:val="00B211C9"/>
    <w:rsid w:val="00B257A0"/>
    <w:rsid w:val="00B26C0B"/>
    <w:rsid w:val="00B27A9F"/>
    <w:rsid w:val="00B30952"/>
    <w:rsid w:val="00B30B1B"/>
    <w:rsid w:val="00B3228F"/>
    <w:rsid w:val="00B33C72"/>
    <w:rsid w:val="00B343A5"/>
    <w:rsid w:val="00B35923"/>
    <w:rsid w:val="00B35E87"/>
    <w:rsid w:val="00B3695F"/>
    <w:rsid w:val="00B374E2"/>
    <w:rsid w:val="00B37718"/>
    <w:rsid w:val="00B404CE"/>
    <w:rsid w:val="00B410AB"/>
    <w:rsid w:val="00B42778"/>
    <w:rsid w:val="00B459F2"/>
    <w:rsid w:val="00B45AEA"/>
    <w:rsid w:val="00B46AFA"/>
    <w:rsid w:val="00B46B26"/>
    <w:rsid w:val="00B46D49"/>
    <w:rsid w:val="00B47465"/>
    <w:rsid w:val="00B5546E"/>
    <w:rsid w:val="00B55691"/>
    <w:rsid w:val="00B55C73"/>
    <w:rsid w:val="00B563E3"/>
    <w:rsid w:val="00B57E21"/>
    <w:rsid w:val="00B62A7A"/>
    <w:rsid w:val="00B64E94"/>
    <w:rsid w:val="00B65BAE"/>
    <w:rsid w:val="00B65ECE"/>
    <w:rsid w:val="00B65F72"/>
    <w:rsid w:val="00B6600E"/>
    <w:rsid w:val="00B665A8"/>
    <w:rsid w:val="00B66E6A"/>
    <w:rsid w:val="00B67239"/>
    <w:rsid w:val="00B712B6"/>
    <w:rsid w:val="00B713D4"/>
    <w:rsid w:val="00B7382E"/>
    <w:rsid w:val="00B738AB"/>
    <w:rsid w:val="00B739B5"/>
    <w:rsid w:val="00B73D6D"/>
    <w:rsid w:val="00B73F42"/>
    <w:rsid w:val="00B74F18"/>
    <w:rsid w:val="00B77148"/>
    <w:rsid w:val="00B77BDD"/>
    <w:rsid w:val="00B77C3D"/>
    <w:rsid w:val="00B813EE"/>
    <w:rsid w:val="00B81671"/>
    <w:rsid w:val="00B8215D"/>
    <w:rsid w:val="00B826A3"/>
    <w:rsid w:val="00B8387D"/>
    <w:rsid w:val="00B83EE3"/>
    <w:rsid w:val="00B84628"/>
    <w:rsid w:val="00B84D76"/>
    <w:rsid w:val="00B91C44"/>
    <w:rsid w:val="00B92713"/>
    <w:rsid w:val="00B932B8"/>
    <w:rsid w:val="00B94B81"/>
    <w:rsid w:val="00BA0134"/>
    <w:rsid w:val="00BA094E"/>
    <w:rsid w:val="00BA0FF0"/>
    <w:rsid w:val="00BA1A34"/>
    <w:rsid w:val="00BA1BA2"/>
    <w:rsid w:val="00BA32B6"/>
    <w:rsid w:val="00BA5AE2"/>
    <w:rsid w:val="00BA5D93"/>
    <w:rsid w:val="00BA5ED3"/>
    <w:rsid w:val="00BA7DD7"/>
    <w:rsid w:val="00BB12EE"/>
    <w:rsid w:val="00BB15A3"/>
    <w:rsid w:val="00BB3ABD"/>
    <w:rsid w:val="00BB4F5F"/>
    <w:rsid w:val="00BB54E7"/>
    <w:rsid w:val="00BB65DD"/>
    <w:rsid w:val="00BC4292"/>
    <w:rsid w:val="00BC4630"/>
    <w:rsid w:val="00BC4906"/>
    <w:rsid w:val="00BC6AE7"/>
    <w:rsid w:val="00BC6BB6"/>
    <w:rsid w:val="00BC74FA"/>
    <w:rsid w:val="00BD2725"/>
    <w:rsid w:val="00BD277F"/>
    <w:rsid w:val="00BD282B"/>
    <w:rsid w:val="00BD2EA9"/>
    <w:rsid w:val="00BD4342"/>
    <w:rsid w:val="00BE0332"/>
    <w:rsid w:val="00BE0A8A"/>
    <w:rsid w:val="00BE0B46"/>
    <w:rsid w:val="00BE1114"/>
    <w:rsid w:val="00BE4937"/>
    <w:rsid w:val="00BE5028"/>
    <w:rsid w:val="00BE504E"/>
    <w:rsid w:val="00BE5756"/>
    <w:rsid w:val="00BE5877"/>
    <w:rsid w:val="00BE63EB"/>
    <w:rsid w:val="00BE6F7B"/>
    <w:rsid w:val="00BF0027"/>
    <w:rsid w:val="00BF0439"/>
    <w:rsid w:val="00BF19D9"/>
    <w:rsid w:val="00BF2822"/>
    <w:rsid w:val="00BF2FF9"/>
    <w:rsid w:val="00BF4029"/>
    <w:rsid w:val="00BF6E06"/>
    <w:rsid w:val="00BF7181"/>
    <w:rsid w:val="00C00406"/>
    <w:rsid w:val="00C00BD7"/>
    <w:rsid w:val="00C018E3"/>
    <w:rsid w:val="00C0267E"/>
    <w:rsid w:val="00C02EB5"/>
    <w:rsid w:val="00C0335E"/>
    <w:rsid w:val="00C04BC0"/>
    <w:rsid w:val="00C05C29"/>
    <w:rsid w:val="00C05E9D"/>
    <w:rsid w:val="00C066B4"/>
    <w:rsid w:val="00C07482"/>
    <w:rsid w:val="00C11CF9"/>
    <w:rsid w:val="00C11EF1"/>
    <w:rsid w:val="00C13C08"/>
    <w:rsid w:val="00C1468B"/>
    <w:rsid w:val="00C149E7"/>
    <w:rsid w:val="00C16CDF"/>
    <w:rsid w:val="00C1786E"/>
    <w:rsid w:val="00C20FA0"/>
    <w:rsid w:val="00C218B3"/>
    <w:rsid w:val="00C21FCB"/>
    <w:rsid w:val="00C22976"/>
    <w:rsid w:val="00C22C26"/>
    <w:rsid w:val="00C234E1"/>
    <w:rsid w:val="00C23661"/>
    <w:rsid w:val="00C23AC9"/>
    <w:rsid w:val="00C23C6E"/>
    <w:rsid w:val="00C24685"/>
    <w:rsid w:val="00C249BC"/>
    <w:rsid w:val="00C26705"/>
    <w:rsid w:val="00C267D3"/>
    <w:rsid w:val="00C27B67"/>
    <w:rsid w:val="00C30418"/>
    <w:rsid w:val="00C30D78"/>
    <w:rsid w:val="00C30FEA"/>
    <w:rsid w:val="00C31649"/>
    <w:rsid w:val="00C34C28"/>
    <w:rsid w:val="00C34D75"/>
    <w:rsid w:val="00C3756E"/>
    <w:rsid w:val="00C37B01"/>
    <w:rsid w:val="00C415C4"/>
    <w:rsid w:val="00C416E4"/>
    <w:rsid w:val="00C41D57"/>
    <w:rsid w:val="00C41EC2"/>
    <w:rsid w:val="00C42212"/>
    <w:rsid w:val="00C45656"/>
    <w:rsid w:val="00C473C7"/>
    <w:rsid w:val="00C5045F"/>
    <w:rsid w:val="00C51DD2"/>
    <w:rsid w:val="00C520C0"/>
    <w:rsid w:val="00C53C5D"/>
    <w:rsid w:val="00C55C7C"/>
    <w:rsid w:val="00C56B73"/>
    <w:rsid w:val="00C57353"/>
    <w:rsid w:val="00C61327"/>
    <w:rsid w:val="00C61EE0"/>
    <w:rsid w:val="00C63474"/>
    <w:rsid w:val="00C64771"/>
    <w:rsid w:val="00C64F41"/>
    <w:rsid w:val="00C6637D"/>
    <w:rsid w:val="00C675AE"/>
    <w:rsid w:val="00C70556"/>
    <w:rsid w:val="00C70D38"/>
    <w:rsid w:val="00C72D16"/>
    <w:rsid w:val="00C7474E"/>
    <w:rsid w:val="00C77272"/>
    <w:rsid w:val="00C77879"/>
    <w:rsid w:val="00C77F0B"/>
    <w:rsid w:val="00C80053"/>
    <w:rsid w:val="00C80F2C"/>
    <w:rsid w:val="00C86978"/>
    <w:rsid w:val="00C869E4"/>
    <w:rsid w:val="00C9000A"/>
    <w:rsid w:val="00C926C8"/>
    <w:rsid w:val="00C92792"/>
    <w:rsid w:val="00C92D3F"/>
    <w:rsid w:val="00C93384"/>
    <w:rsid w:val="00C93A3C"/>
    <w:rsid w:val="00C93B3E"/>
    <w:rsid w:val="00C9450C"/>
    <w:rsid w:val="00C95D35"/>
    <w:rsid w:val="00C97BD4"/>
    <w:rsid w:val="00C97D72"/>
    <w:rsid w:val="00CA1A99"/>
    <w:rsid w:val="00CA24D0"/>
    <w:rsid w:val="00CA2A89"/>
    <w:rsid w:val="00CA2BE6"/>
    <w:rsid w:val="00CA3C71"/>
    <w:rsid w:val="00CA3FCE"/>
    <w:rsid w:val="00CA4A19"/>
    <w:rsid w:val="00CA7970"/>
    <w:rsid w:val="00CA7D27"/>
    <w:rsid w:val="00CA7D67"/>
    <w:rsid w:val="00CB0DA6"/>
    <w:rsid w:val="00CB1406"/>
    <w:rsid w:val="00CB156C"/>
    <w:rsid w:val="00CB1C08"/>
    <w:rsid w:val="00CB1DA9"/>
    <w:rsid w:val="00CB224E"/>
    <w:rsid w:val="00CB3257"/>
    <w:rsid w:val="00CB4B71"/>
    <w:rsid w:val="00CB608C"/>
    <w:rsid w:val="00CB6B29"/>
    <w:rsid w:val="00CB7548"/>
    <w:rsid w:val="00CC20F3"/>
    <w:rsid w:val="00CC4E06"/>
    <w:rsid w:val="00CC4EB6"/>
    <w:rsid w:val="00CC6F2F"/>
    <w:rsid w:val="00CC6FED"/>
    <w:rsid w:val="00CD180A"/>
    <w:rsid w:val="00CD1F21"/>
    <w:rsid w:val="00CD2ECE"/>
    <w:rsid w:val="00CD45D3"/>
    <w:rsid w:val="00CD4BEA"/>
    <w:rsid w:val="00CD5DE0"/>
    <w:rsid w:val="00CE2967"/>
    <w:rsid w:val="00CE2DE0"/>
    <w:rsid w:val="00CE3995"/>
    <w:rsid w:val="00CE4DBB"/>
    <w:rsid w:val="00CE4FB5"/>
    <w:rsid w:val="00CE689F"/>
    <w:rsid w:val="00CE75F8"/>
    <w:rsid w:val="00CE7925"/>
    <w:rsid w:val="00CF15C8"/>
    <w:rsid w:val="00CF212E"/>
    <w:rsid w:val="00CF2979"/>
    <w:rsid w:val="00CF51BC"/>
    <w:rsid w:val="00CF5B40"/>
    <w:rsid w:val="00CF6573"/>
    <w:rsid w:val="00D00648"/>
    <w:rsid w:val="00D018A9"/>
    <w:rsid w:val="00D02543"/>
    <w:rsid w:val="00D0447C"/>
    <w:rsid w:val="00D04803"/>
    <w:rsid w:val="00D0570E"/>
    <w:rsid w:val="00D05BD5"/>
    <w:rsid w:val="00D065BD"/>
    <w:rsid w:val="00D0684A"/>
    <w:rsid w:val="00D06E76"/>
    <w:rsid w:val="00D103C8"/>
    <w:rsid w:val="00D108A8"/>
    <w:rsid w:val="00D10940"/>
    <w:rsid w:val="00D123B2"/>
    <w:rsid w:val="00D12533"/>
    <w:rsid w:val="00D13625"/>
    <w:rsid w:val="00D13B92"/>
    <w:rsid w:val="00D163B1"/>
    <w:rsid w:val="00D16F5E"/>
    <w:rsid w:val="00D17357"/>
    <w:rsid w:val="00D20585"/>
    <w:rsid w:val="00D22E12"/>
    <w:rsid w:val="00D235A4"/>
    <w:rsid w:val="00D23DE9"/>
    <w:rsid w:val="00D24418"/>
    <w:rsid w:val="00D26098"/>
    <w:rsid w:val="00D26787"/>
    <w:rsid w:val="00D275E8"/>
    <w:rsid w:val="00D30341"/>
    <w:rsid w:val="00D30E15"/>
    <w:rsid w:val="00D31E57"/>
    <w:rsid w:val="00D33B92"/>
    <w:rsid w:val="00D34509"/>
    <w:rsid w:val="00D34DD3"/>
    <w:rsid w:val="00D35680"/>
    <w:rsid w:val="00D426D3"/>
    <w:rsid w:val="00D42BB3"/>
    <w:rsid w:val="00D4616D"/>
    <w:rsid w:val="00D46766"/>
    <w:rsid w:val="00D4769D"/>
    <w:rsid w:val="00D50256"/>
    <w:rsid w:val="00D50F04"/>
    <w:rsid w:val="00D5136D"/>
    <w:rsid w:val="00D51765"/>
    <w:rsid w:val="00D51C25"/>
    <w:rsid w:val="00D56BEC"/>
    <w:rsid w:val="00D57418"/>
    <w:rsid w:val="00D57D9D"/>
    <w:rsid w:val="00D57E37"/>
    <w:rsid w:val="00D60716"/>
    <w:rsid w:val="00D6268F"/>
    <w:rsid w:val="00D635F2"/>
    <w:rsid w:val="00D65B06"/>
    <w:rsid w:val="00D66237"/>
    <w:rsid w:val="00D70B19"/>
    <w:rsid w:val="00D70D8A"/>
    <w:rsid w:val="00D71490"/>
    <w:rsid w:val="00D720EC"/>
    <w:rsid w:val="00D724E4"/>
    <w:rsid w:val="00D73789"/>
    <w:rsid w:val="00D73D31"/>
    <w:rsid w:val="00D7427F"/>
    <w:rsid w:val="00D84155"/>
    <w:rsid w:val="00D84912"/>
    <w:rsid w:val="00D84E1A"/>
    <w:rsid w:val="00D865A8"/>
    <w:rsid w:val="00D86782"/>
    <w:rsid w:val="00D86D60"/>
    <w:rsid w:val="00D8797D"/>
    <w:rsid w:val="00D91772"/>
    <w:rsid w:val="00D91CB7"/>
    <w:rsid w:val="00D929D2"/>
    <w:rsid w:val="00D9480B"/>
    <w:rsid w:val="00D97540"/>
    <w:rsid w:val="00D97900"/>
    <w:rsid w:val="00DA0271"/>
    <w:rsid w:val="00DA1EEB"/>
    <w:rsid w:val="00DA3415"/>
    <w:rsid w:val="00DA411C"/>
    <w:rsid w:val="00DA441A"/>
    <w:rsid w:val="00DA750A"/>
    <w:rsid w:val="00DB13A3"/>
    <w:rsid w:val="00DB427B"/>
    <w:rsid w:val="00DB4995"/>
    <w:rsid w:val="00DB60E1"/>
    <w:rsid w:val="00DC21B3"/>
    <w:rsid w:val="00DC2E7F"/>
    <w:rsid w:val="00DC584F"/>
    <w:rsid w:val="00DC5FF0"/>
    <w:rsid w:val="00DC6AB0"/>
    <w:rsid w:val="00DC6FBF"/>
    <w:rsid w:val="00DC723C"/>
    <w:rsid w:val="00DC74ED"/>
    <w:rsid w:val="00DD04A8"/>
    <w:rsid w:val="00DD0D65"/>
    <w:rsid w:val="00DD22FE"/>
    <w:rsid w:val="00DD243D"/>
    <w:rsid w:val="00DD2621"/>
    <w:rsid w:val="00DD31C0"/>
    <w:rsid w:val="00DD37D6"/>
    <w:rsid w:val="00DD4CBD"/>
    <w:rsid w:val="00DD4CE3"/>
    <w:rsid w:val="00DD5F56"/>
    <w:rsid w:val="00DD63D5"/>
    <w:rsid w:val="00DD79DC"/>
    <w:rsid w:val="00DE05FF"/>
    <w:rsid w:val="00DE0E91"/>
    <w:rsid w:val="00DE1F2A"/>
    <w:rsid w:val="00DE26EF"/>
    <w:rsid w:val="00DE3060"/>
    <w:rsid w:val="00DE3C8A"/>
    <w:rsid w:val="00DE4070"/>
    <w:rsid w:val="00DE4071"/>
    <w:rsid w:val="00DE55E9"/>
    <w:rsid w:val="00DE5E03"/>
    <w:rsid w:val="00DE5FD6"/>
    <w:rsid w:val="00DE68F0"/>
    <w:rsid w:val="00DF239E"/>
    <w:rsid w:val="00DF3C24"/>
    <w:rsid w:val="00DF3DD6"/>
    <w:rsid w:val="00DF4B34"/>
    <w:rsid w:val="00DF4DEC"/>
    <w:rsid w:val="00DF5165"/>
    <w:rsid w:val="00DF5AE4"/>
    <w:rsid w:val="00E019AA"/>
    <w:rsid w:val="00E01FFF"/>
    <w:rsid w:val="00E03D11"/>
    <w:rsid w:val="00E06C7D"/>
    <w:rsid w:val="00E06EAC"/>
    <w:rsid w:val="00E0702E"/>
    <w:rsid w:val="00E07372"/>
    <w:rsid w:val="00E079D3"/>
    <w:rsid w:val="00E10A19"/>
    <w:rsid w:val="00E11B1D"/>
    <w:rsid w:val="00E12290"/>
    <w:rsid w:val="00E12834"/>
    <w:rsid w:val="00E16EF5"/>
    <w:rsid w:val="00E17AFD"/>
    <w:rsid w:val="00E2046F"/>
    <w:rsid w:val="00E20C7F"/>
    <w:rsid w:val="00E214FB"/>
    <w:rsid w:val="00E21D72"/>
    <w:rsid w:val="00E25D7E"/>
    <w:rsid w:val="00E26DDB"/>
    <w:rsid w:val="00E276BF"/>
    <w:rsid w:val="00E27CB1"/>
    <w:rsid w:val="00E27D47"/>
    <w:rsid w:val="00E302A0"/>
    <w:rsid w:val="00E315D4"/>
    <w:rsid w:val="00E324C8"/>
    <w:rsid w:val="00E32865"/>
    <w:rsid w:val="00E330FD"/>
    <w:rsid w:val="00E34A70"/>
    <w:rsid w:val="00E366E0"/>
    <w:rsid w:val="00E3786C"/>
    <w:rsid w:val="00E409C3"/>
    <w:rsid w:val="00E44A6E"/>
    <w:rsid w:val="00E44DC7"/>
    <w:rsid w:val="00E45F20"/>
    <w:rsid w:val="00E4668F"/>
    <w:rsid w:val="00E515A9"/>
    <w:rsid w:val="00E53BAC"/>
    <w:rsid w:val="00E541F9"/>
    <w:rsid w:val="00E5551E"/>
    <w:rsid w:val="00E564AA"/>
    <w:rsid w:val="00E564B9"/>
    <w:rsid w:val="00E56DB0"/>
    <w:rsid w:val="00E57039"/>
    <w:rsid w:val="00E617D2"/>
    <w:rsid w:val="00E617E4"/>
    <w:rsid w:val="00E6314C"/>
    <w:rsid w:val="00E64EDF"/>
    <w:rsid w:val="00E64F51"/>
    <w:rsid w:val="00E674F5"/>
    <w:rsid w:val="00E7010B"/>
    <w:rsid w:val="00E702BC"/>
    <w:rsid w:val="00E70302"/>
    <w:rsid w:val="00E70741"/>
    <w:rsid w:val="00E7228F"/>
    <w:rsid w:val="00E729D4"/>
    <w:rsid w:val="00E7466F"/>
    <w:rsid w:val="00E80AB3"/>
    <w:rsid w:val="00E81207"/>
    <w:rsid w:val="00E818EB"/>
    <w:rsid w:val="00E84B74"/>
    <w:rsid w:val="00E84E14"/>
    <w:rsid w:val="00E903BE"/>
    <w:rsid w:val="00E9066A"/>
    <w:rsid w:val="00E908DE"/>
    <w:rsid w:val="00E911D6"/>
    <w:rsid w:val="00E923CB"/>
    <w:rsid w:val="00E92403"/>
    <w:rsid w:val="00E929D8"/>
    <w:rsid w:val="00E92D82"/>
    <w:rsid w:val="00E943B4"/>
    <w:rsid w:val="00E94EE0"/>
    <w:rsid w:val="00E95550"/>
    <w:rsid w:val="00E95619"/>
    <w:rsid w:val="00E95EA8"/>
    <w:rsid w:val="00E966BA"/>
    <w:rsid w:val="00E96913"/>
    <w:rsid w:val="00E971A1"/>
    <w:rsid w:val="00E9785B"/>
    <w:rsid w:val="00EA1176"/>
    <w:rsid w:val="00EA13B1"/>
    <w:rsid w:val="00EA1818"/>
    <w:rsid w:val="00EA2296"/>
    <w:rsid w:val="00EA2DAA"/>
    <w:rsid w:val="00EA430C"/>
    <w:rsid w:val="00EA60E4"/>
    <w:rsid w:val="00EA7A80"/>
    <w:rsid w:val="00EB07DC"/>
    <w:rsid w:val="00EB098E"/>
    <w:rsid w:val="00EB1581"/>
    <w:rsid w:val="00EB1933"/>
    <w:rsid w:val="00EB1E89"/>
    <w:rsid w:val="00EB3E7A"/>
    <w:rsid w:val="00EB3FE0"/>
    <w:rsid w:val="00EB49DD"/>
    <w:rsid w:val="00EB4E3A"/>
    <w:rsid w:val="00EB548F"/>
    <w:rsid w:val="00EB5BDA"/>
    <w:rsid w:val="00EB5C3D"/>
    <w:rsid w:val="00EB70E8"/>
    <w:rsid w:val="00EC02F2"/>
    <w:rsid w:val="00EC0483"/>
    <w:rsid w:val="00EC05D1"/>
    <w:rsid w:val="00EC20E0"/>
    <w:rsid w:val="00EC2328"/>
    <w:rsid w:val="00EC3585"/>
    <w:rsid w:val="00EC45D1"/>
    <w:rsid w:val="00EC673A"/>
    <w:rsid w:val="00EC6E79"/>
    <w:rsid w:val="00ED0CB1"/>
    <w:rsid w:val="00ED4B12"/>
    <w:rsid w:val="00ED50A5"/>
    <w:rsid w:val="00ED5325"/>
    <w:rsid w:val="00ED59B5"/>
    <w:rsid w:val="00ED5F3B"/>
    <w:rsid w:val="00ED7390"/>
    <w:rsid w:val="00ED7695"/>
    <w:rsid w:val="00EE05FE"/>
    <w:rsid w:val="00EE0BEF"/>
    <w:rsid w:val="00EE1042"/>
    <w:rsid w:val="00EE2178"/>
    <w:rsid w:val="00EE25F3"/>
    <w:rsid w:val="00EE2BFB"/>
    <w:rsid w:val="00EE40FC"/>
    <w:rsid w:val="00EE6E3A"/>
    <w:rsid w:val="00EF17D4"/>
    <w:rsid w:val="00EF1EDC"/>
    <w:rsid w:val="00EF25F5"/>
    <w:rsid w:val="00EF367B"/>
    <w:rsid w:val="00EF37A9"/>
    <w:rsid w:val="00F00558"/>
    <w:rsid w:val="00F03C09"/>
    <w:rsid w:val="00F040B0"/>
    <w:rsid w:val="00F06F7D"/>
    <w:rsid w:val="00F07FB1"/>
    <w:rsid w:val="00F10D27"/>
    <w:rsid w:val="00F14682"/>
    <w:rsid w:val="00F14B33"/>
    <w:rsid w:val="00F152C0"/>
    <w:rsid w:val="00F1557D"/>
    <w:rsid w:val="00F159DE"/>
    <w:rsid w:val="00F15C78"/>
    <w:rsid w:val="00F161B0"/>
    <w:rsid w:val="00F2081E"/>
    <w:rsid w:val="00F20C7A"/>
    <w:rsid w:val="00F21434"/>
    <w:rsid w:val="00F22D2F"/>
    <w:rsid w:val="00F2522C"/>
    <w:rsid w:val="00F25D0C"/>
    <w:rsid w:val="00F272D0"/>
    <w:rsid w:val="00F300E3"/>
    <w:rsid w:val="00F3058B"/>
    <w:rsid w:val="00F3250B"/>
    <w:rsid w:val="00F34416"/>
    <w:rsid w:val="00F346D2"/>
    <w:rsid w:val="00F34F01"/>
    <w:rsid w:val="00F36D6C"/>
    <w:rsid w:val="00F37608"/>
    <w:rsid w:val="00F37AB5"/>
    <w:rsid w:val="00F437CF"/>
    <w:rsid w:val="00F43C02"/>
    <w:rsid w:val="00F44269"/>
    <w:rsid w:val="00F44D5E"/>
    <w:rsid w:val="00F456D6"/>
    <w:rsid w:val="00F46541"/>
    <w:rsid w:val="00F46B89"/>
    <w:rsid w:val="00F47ABE"/>
    <w:rsid w:val="00F50889"/>
    <w:rsid w:val="00F50A1A"/>
    <w:rsid w:val="00F50E5E"/>
    <w:rsid w:val="00F516DC"/>
    <w:rsid w:val="00F51E69"/>
    <w:rsid w:val="00F525B9"/>
    <w:rsid w:val="00F528D8"/>
    <w:rsid w:val="00F52946"/>
    <w:rsid w:val="00F52F27"/>
    <w:rsid w:val="00F5371C"/>
    <w:rsid w:val="00F53937"/>
    <w:rsid w:val="00F56BEA"/>
    <w:rsid w:val="00F646C6"/>
    <w:rsid w:val="00F660AE"/>
    <w:rsid w:val="00F663C9"/>
    <w:rsid w:val="00F66D51"/>
    <w:rsid w:val="00F66EC3"/>
    <w:rsid w:val="00F671B6"/>
    <w:rsid w:val="00F701D4"/>
    <w:rsid w:val="00F72144"/>
    <w:rsid w:val="00F72EE1"/>
    <w:rsid w:val="00F73360"/>
    <w:rsid w:val="00F75173"/>
    <w:rsid w:val="00F75904"/>
    <w:rsid w:val="00F77703"/>
    <w:rsid w:val="00F8304A"/>
    <w:rsid w:val="00F86415"/>
    <w:rsid w:val="00F90CD2"/>
    <w:rsid w:val="00F91421"/>
    <w:rsid w:val="00F91876"/>
    <w:rsid w:val="00F91B7A"/>
    <w:rsid w:val="00F93DAA"/>
    <w:rsid w:val="00F94009"/>
    <w:rsid w:val="00F966DD"/>
    <w:rsid w:val="00F967C7"/>
    <w:rsid w:val="00F97CCD"/>
    <w:rsid w:val="00F97FF9"/>
    <w:rsid w:val="00FA11BD"/>
    <w:rsid w:val="00FA2509"/>
    <w:rsid w:val="00FA273E"/>
    <w:rsid w:val="00FA32D3"/>
    <w:rsid w:val="00FA330E"/>
    <w:rsid w:val="00FA3A0A"/>
    <w:rsid w:val="00FA63F5"/>
    <w:rsid w:val="00FA6F5B"/>
    <w:rsid w:val="00FB0279"/>
    <w:rsid w:val="00FB09A7"/>
    <w:rsid w:val="00FB0BC9"/>
    <w:rsid w:val="00FB0BED"/>
    <w:rsid w:val="00FB2E82"/>
    <w:rsid w:val="00FB4098"/>
    <w:rsid w:val="00FB593D"/>
    <w:rsid w:val="00FB59AD"/>
    <w:rsid w:val="00FB67BA"/>
    <w:rsid w:val="00FC0B43"/>
    <w:rsid w:val="00FC1320"/>
    <w:rsid w:val="00FC1CC2"/>
    <w:rsid w:val="00FC3303"/>
    <w:rsid w:val="00FC3471"/>
    <w:rsid w:val="00FC3D84"/>
    <w:rsid w:val="00FC4755"/>
    <w:rsid w:val="00FC4F42"/>
    <w:rsid w:val="00FC52A4"/>
    <w:rsid w:val="00FC54F2"/>
    <w:rsid w:val="00FC615A"/>
    <w:rsid w:val="00FC7024"/>
    <w:rsid w:val="00FD06B5"/>
    <w:rsid w:val="00FD09C3"/>
    <w:rsid w:val="00FD1B53"/>
    <w:rsid w:val="00FD2EAB"/>
    <w:rsid w:val="00FD4512"/>
    <w:rsid w:val="00FD7517"/>
    <w:rsid w:val="00FE119E"/>
    <w:rsid w:val="00FE23C4"/>
    <w:rsid w:val="00FE335A"/>
    <w:rsid w:val="00FE3831"/>
    <w:rsid w:val="00FE45F2"/>
    <w:rsid w:val="00FE4D86"/>
    <w:rsid w:val="00FE771D"/>
    <w:rsid w:val="00FF0603"/>
    <w:rsid w:val="00FF199F"/>
    <w:rsid w:val="00FF369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409A"/>
  <w15:docId w15:val="{985CAA34-B18F-44CA-A9DC-FA0B9F83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E9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72FB"/>
    <w:pPr>
      <w:keepNext/>
      <w:suppressAutoHyphens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52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2F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772FB"/>
    <w:pPr>
      <w:ind w:firstLine="357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72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2F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FB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7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2F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FB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FB"/>
    <w:rPr>
      <w:sz w:val="20"/>
      <w:szCs w:val="20"/>
    </w:rPr>
  </w:style>
  <w:style w:type="character" w:styleId="Odwoanieprzypisudolnego">
    <w:name w:val="footnote reference"/>
    <w:semiHidden/>
    <w:unhideWhenUsed/>
    <w:rsid w:val="001772FB"/>
    <w:rPr>
      <w:vertAlign w:val="superscript"/>
    </w:rPr>
  </w:style>
  <w:style w:type="paragraph" w:customStyle="1" w:styleId="Default">
    <w:name w:val="Default"/>
    <w:rsid w:val="00177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72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72FB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772FB"/>
    <w:rPr>
      <w:color w:val="0000FF" w:themeColor="hyperlink"/>
      <w:u w:val="single"/>
    </w:rPr>
  </w:style>
  <w:style w:type="character" w:customStyle="1" w:styleId="h2">
    <w:name w:val="h2"/>
    <w:basedOn w:val="Domylnaczcionkaakapitu"/>
    <w:rsid w:val="001772F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F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F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2FB"/>
    <w:rPr>
      <w:vertAlign w:val="superscript"/>
    </w:rPr>
  </w:style>
  <w:style w:type="paragraph" w:customStyle="1" w:styleId="standard">
    <w:name w:val="standard"/>
    <w:basedOn w:val="Normalny"/>
    <w:link w:val="standardZnak1"/>
    <w:rsid w:val="002F78BF"/>
    <w:pPr>
      <w:tabs>
        <w:tab w:val="left" w:pos="567"/>
      </w:tabs>
      <w:suppressAutoHyphens/>
      <w:spacing w:line="360" w:lineRule="auto"/>
      <w:jc w:val="both"/>
      <w:textAlignment w:val="baseline"/>
    </w:pPr>
    <w:rPr>
      <w:rFonts w:eastAsia="Calibri"/>
      <w:sz w:val="22"/>
      <w:lang w:eastAsia="ar-SA"/>
    </w:rPr>
  </w:style>
  <w:style w:type="character" w:customStyle="1" w:styleId="standardZnak1">
    <w:name w:val="standard Znak1"/>
    <w:link w:val="standard"/>
    <w:locked/>
    <w:rsid w:val="002F78BF"/>
    <w:rPr>
      <w:rFonts w:ascii="Arial" w:eastAsia="Calibri" w:hAnsi="Arial" w:cs="Times New Roman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B3695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95F"/>
    <w:rPr>
      <w:rFonts w:ascii="Consolas" w:hAnsi="Consolas"/>
      <w:sz w:val="21"/>
      <w:szCs w:val="21"/>
    </w:rPr>
  </w:style>
  <w:style w:type="paragraph" w:customStyle="1" w:styleId="Akapit">
    <w:name w:val="Akapit"/>
    <w:basedOn w:val="Normalny"/>
    <w:link w:val="AkapitZnak"/>
    <w:qFormat/>
    <w:rsid w:val="00B3695F"/>
    <w:pPr>
      <w:spacing w:before="120" w:after="120"/>
      <w:ind w:firstLine="709"/>
      <w:jc w:val="both"/>
    </w:pPr>
    <w:rPr>
      <w:rFonts w:ascii="Times New Roman" w:hAnsi="Times New Roman"/>
      <w:szCs w:val="24"/>
    </w:rPr>
  </w:style>
  <w:style w:type="character" w:customStyle="1" w:styleId="AkapitZnak">
    <w:name w:val="Akapit Znak"/>
    <w:link w:val="Akapit"/>
    <w:rsid w:val="00B36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7A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AE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rsid w:val="002E08A2"/>
    <w:pPr>
      <w:numPr>
        <w:numId w:val="1"/>
      </w:numPr>
      <w:spacing w:before="240"/>
      <w:jc w:val="center"/>
    </w:pPr>
    <w:rPr>
      <w:rFonts w:ascii="Times New Roman" w:hAnsi="Times New Roman"/>
    </w:rPr>
  </w:style>
  <w:style w:type="paragraph" w:customStyle="1" w:styleId="Akapitzlist1">
    <w:name w:val="Akapit z listą1"/>
    <w:basedOn w:val="Normalny"/>
    <w:qFormat/>
    <w:rsid w:val="008B7C6B"/>
    <w:pPr>
      <w:widowControl w:val="0"/>
      <w:suppressAutoHyphens/>
      <w:autoSpaceDE w:val="0"/>
      <w:ind w:left="720"/>
      <w:jc w:val="both"/>
    </w:pPr>
    <w:rPr>
      <w:rFonts w:ascii="Times New Roman" w:eastAsia="Calibri" w:hAnsi="Times New Roman" w:cs="Calibri"/>
      <w:lang w:eastAsia="ar-SA"/>
    </w:rPr>
  </w:style>
  <w:style w:type="paragraph" w:customStyle="1" w:styleId="kropka">
    <w:name w:val="kropka"/>
    <w:basedOn w:val="Normalny"/>
    <w:rsid w:val="00554E6C"/>
    <w:pPr>
      <w:numPr>
        <w:numId w:val="2"/>
      </w:numPr>
      <w:spacing w:before="120" w:after="60"/>
      <w:jc w:val="both"/>
    </w:pPr>
    <w:rPr>
      <w:sz w:val="22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57A0"/>
    <w:pPr>
      <w:spacing w:before="60" w:after="0"/>
      <w:ind w:firstLine="360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57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327AC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customStyle="1" w:styleId="Akapitzlist2">
    <w:name w:val="Akapit z listą2"/>
    <w:basedOn w:val="Normalny"/>
    <w:qFormat/>
    <w:rsid w:val="00BF19D9"/>
    <w:pPr>
      <w:widowControl w:val="0"/>
      <w:suppressAutoHyphens/>
      <w:autoSpaceDE w:val="0"/>
      <w:ind w:left="720"/>
      <w:jc w:val="both"/>
    </w:pPr>
    <w:rPr>
      <w:rFonts w:ascii="Times New Roman" w:eastAsia="Calibri" w:hAnsi="Times New Roman" w:cs="Calibri"/>
      <w:lang w:eastAsia="ar-SA"/>
    </w:rPr>
  </w:style>
  <w:style w:type="character" w:customStyle="1" w:styleId="Bodytext2115pt">
    <w:name w:val="Body text|2 + 11.5 pt"/>
    <w:aliases w:val="Bold,Body text|2 + 11 pt,Body text|2 + 10.5 pt,Body text|4 + 9.5 pt"/>
    <w:basedOn w:val="Domylnaczcionkaakapitu"/>
    <w:semiHidden/>
    <w:rsid w:val="006714A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pl-PL" w:eastAsia="pl-PL" w:bidi="pl-PL"/>
    </w:rPr>
  </w:style>
  <w:style w:type="character" w:customStyle="1" w:styleId="Bodytext2">
    <w:name w:val="Body text|2"/>
    <w:basedOn w:val="Domylnaczcionkaakapitu"/>
    <w:semiHidden/>
    <w:rsid w:val="006714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Bodytext20">
    <w:name w:val="Body text|2_"/>
    <w:basedOn w:val="Domylnaczcionkaakapitu"/>
    <w:rsid w:val="00A01FB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Domylnaczcionkaakapitu"/>
    <w:link w:val="Heading310"/>
    <w:rsid w:val="00A01FB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Heading310">
    <w:name w:val="Heading #3|1"/>
    <w:basedOn w:val="Normalny"/>
    <w:link w:val="Heading31"/>
    <w:qFormat/>
    <w:rsid w:val="00A01FB7"/>
    <w:pPr>
      <w:widowControl w:val="0"/>
      <w:shd w:val="clear" w:color="auto" w:fill="FFFFFF"/>
      <w:spacing w:line="212" w:lineRule="exact"/>
      <w:outlineLvl w:val="2"/>
    </w:pPr>
    <w:rPr>
      <w:rFonts w:eastAsia="Arial" w:cs="Arial"/>
      <w:b/>
      <w:bCs/>
      <w:sz w:val="19"/>
      <w:szCs w:val="19"/>
      <w:lang w:eastAsia="en-US"/>
    </w:rPr>
  </w:style>
  <w:style w:type="character" w:customStyle="1" w:styleId="Heading11Exact">
    <w:name w:val="Heading #1|1 Exact"/>
    <w:basedOn w:val="Domylnaczcionkaakapitu"/>
    <w:link w:val="Heading11"/>
    <w:rsid w:val="009D2C2D"/>
    <w:rPr>
      <w:rFonts w:ascii="Arial" w:eastAsia="Arial" w:hAnsi="Arial" w:cs="Arial"/>
      <w:b/>
      <w:bCs/>
      <w:sz w:val="54"/>
      <w:szCs w:val="54"/>
      <w:shd w:val="clear" w:color="auto" w:fill="FFFFFF"/>
    </w:rPr>
  </w:style>
  <w:style w:type="character" w:customStyle="1" w:styleId="Bodytext7Exact">
    <w:name w:val="Body text|7 Exact"/>
    <w:basedOn w:val="Domylnaczcionkaakapitu"/>
    <w:link w:val="Bodytext7"/>
    <w:rsid w:val="009D2C2D"/>
    <w:rPr>
      <w:rFonts w:ascii="Arial" w:eastAsia="Arial" w:hAnsi="Arial" w:cs="Arial"/>
      <w:w w:val="60"/>
      <w:sz w:val="26"/>
      <w:szCs w:val="26"/>
      <w:shd w:val="clear" w:color="auto" w:fill="FFFFFF"/>
    </w:rPr>
  </w:style>
  <w:style w:type="character" w:customStyle="1" w:styleId="Heading22Exact">
    <w:name w:val="Heading #2|2 Exact"/>
    <w:basedOn w:val="Domylnaczcionkaakapitu"/>
    <w:link w:val="Heading22"/>
    <w:rsid w:val="009D2C2D"/>
    <w:rPr>
      <w:rFonts w:ascii="Arial" w:eastAsia="Arial" w:hAnsi="Arial" w:cs="Arial"/>
      <w:w w:val="50"/>
      <w:sz w:val="30"/>
      <w:szCs w:val="30"/>
      <w:shd w:val="clear" w:color="auto" w:fill="FFFFFF"/>
    </w:rPr>
  </w:style>
  <w:style w:type="character" w:customStyle="1" w:styleId="Bodytext3">
    <w:name w:val="Body text|3_"/>
    <w:basedOn w:val="Domylnaczcionkaakapitu"/>
    <w:link w:val="Bodytext30"/>
    <w:rsid w:val="009D2C2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9D2C2D"/>
    <w:pPr>
      <w:widowControl w:val="0"/>
      <w:shd w:val="clear" w:color="auto" w:fill="FFFFFF"/>
      <w:spacing w:line="216" w:lineRule="exact"/>
      <w:jc w:val="center"/>
    </w:pPr>
    <w:rPr>
      <w:rFonts w:eastAsia="Arial" w:cs="Arial"/>
      <w:b/>
      <w:bCs/>
      <w:sz w:val="18"/>
      <w:szCs w:val="18"/>
      <w:lang w:eastAsia="en-US"/>
    </w:rPr>
  </w:style>
  <w:style w:type="paragraph" w:customStyle="1" w:styleId="Heading11">
    <w:name w:val="Heading #1|1"/>
    <w:basedOn w:val="Normalny"/>
    <w:link w:val="Heading11Exact"/>
    <w:qFormat/>
    <w:rsid w:val="009D2C2D"/>
    <w:pPr>
      <w:widowControl w:val="0"/>
      <w:shd w:val="clear" w:color="auto" w:fill="FFFFFF"/>
      <w:spacing w:line="604" w:lineRule="exact"/>
      <w:outlineLvl w:val="0"/>
    </w:pPr>
    <w:rPr>
      <w:rFonts w:eastAsia="Arial" w:cs="Arial"/>
      <w:b/>
      <w:bCs/>
      <w:sz w:val="54"/>
      <w:szCs w:val="54"/>
      <w:lang w:eastAsia="en-US"/>
    </w:rPr>
  </w:style>
  <w:style w:type="paragraph" w:customStyle="1" w:styleId="Bodytext7">
    <w:name w:val="Body text|7"/>
    <w:basedOn w:val="Normalny"/>
    <w:link w:val="Bodytext7Exact"/>
    <w:rsid w:val="009D2C2D"/>
    <w:pPr>
      <w:widowControl w:val="0"/>
      <w:shd w:val="clear" w:color="auto" w:fill="FFFFFF"/>
      <w:spacing w:line="290" w:lineRule="exact"/>
    </w:pPr>
    <w:rPr>
      <w:rFonts w:eastAsia="Arial" w:cs="Arial"/>
      <w:w w:val="60"/>
      <w:sz w:val="26"/>
      <w:szCs w:val="26"/>
      <w:lang w:eastAsia="en-US"/>
    </w:rPr>
  </w:style>
  <w:style w:type="paragraph" w:customStyle="1" w:styleId="Heading22">
    <w:name w:val="Heading #2|2"/>
    <w:basedOn w:val="Normalny"/>
    <w:link w:val="Heading22Exact"/>
    <w:rsid w:val="009D2C2D"/>
    <w:pPr>
      <w:widowControl w:val="0"/>
      <w:shd w:val="clear" w:color="auto" w:fill="FFFFFF"/>
      <w:spacing w:line="334" w:lineRule="exact"/>
      <w:outlineLvl w:val="1"/>
    </w:pPr>
    <w:rPr>
      <w:rFonts w:eastAsia="Arial" w:cs="Arial"/>
      <w:w w:val="50"/>
      <w:sz w:val="30"/>
      <w:szCs w:val="30"/>
      <w:lang w:eastAsia="en-US"/>
    </w:rPr>
  </w:style>
  <w:style w:type="character" w:customStyle="1" w:styleId="Heading41Exact">
    <w:name w:val="Heading #4|1 Exact"/>
    <w:basedOn w:val="Domylnaczcionkaakapitu"/>
    <w:semiHidden/>
    <w:unhideWhenUsed/>
    <w:rsid w:val="002F78C2"/>
    <w:rPr>
      <w:rFonts w:ascii="Arial" w:eastAsia="Arial" w:hAnsi="Arial" w:cs="Arial"/>
      <w:b w:val="0"/>
      <w:bCs w:val="0"/>
      <w:i/>
      <w:iCs/>
      <w:smallCaps w:val="0"/>
      <w:strike w:val="0"/>
      <w:color w:val="297EE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1">
    <w:name w:val="Body text|11_"/>
    <w:basedOn w:val="Domylnaczcionkaakapitu"/>
    <w:link w:val="Bodytext110"/>
    <w:rsid w:val="00CA7D67"/>
    <w:rPr>
      <w:shd w:val="clear" w:color="auto" w:fill="FFFFFF"/>
    </w:rPr>
  </w:style>
  <w:style w:type="character" w:customStyle="1" w:styleId="Bodytext12">
    <w:name w:val="Body text|12_"/>
    <w:basedOn w:val="Domylnaczcionkaakapitu"/>
    <w:link w:val="Bodytext120"/>
    <w:rsid w:val="00CA7D6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110">
    <w:name w:val="Body text|11"/>
    <w:basedOn w:val="Normalny"/>
    <w:link w:val="Bodytext11"/>
    <w:rsid w:val="00CA7D67"/>
    <w:pPr>
      <w:widowControl w:val="0"/>
      <w:shd w:val="clear" w:color="auto" w:fill="FFFFFF"/>
      <w:spacing w:before="300" w:after="30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|12"/>
    <w:basedOn w:val="Normalny"/>
    <w:link w:val="Bodytext12"/>
    <w:rsid w:val="00CA7D67"/>
    <w:pPr>
      <w:widowControl w:val="0"/>
      <w:shd w:val="clear" w:color="auto" w:fill="FFFFFF"/>
      <w:spacing w:before="220" w:after="220" w:line="341" w:lineRule="exact"/>
      <w:jc w:val="both"/>
    </w:pPr>
    <w:rPr>
      <w:rFonts w:eastAsia="Arial" w:cs="Arial"/>
      <w:b/>
      <w:bCs/>
      <w:sz w:val="20"/>
      <w:lang w:eastAsia="en-US"/>
    </w:rPr>
  </w:style>
  <w:style w:type="character" w:customStyle="1" w:styleId="Bodytext5Exact">
    <w:name w:val="Body text|5 Exact"/>
    <w:basedOn w:val="Domylnaczcionkaakapitu"/>
    <w:link w:val="Bodytext5"/>
    <w:rsid w:val="00002771"/>
    <w:rPr>
      <w:i/>
      <w:iCs/>
      <w:sz w:val="18"/>
      <w:szCs w:val="18"/>
      <w:shd w:val="clear" w:color="auto" w:fill="FFFFFF"/>
    </w:rPr>
  </w:style>
  <w:style w:type="character" w:customStyle="1" w:styleId="Bodytext2Bold">
    <w:name w:val="Body text|2 + Bold"/>
    <w:basedOn w:val="Bodytext20"/>
    <w:semiHidden/>
    <w:unhideWhenUsed/>
    <w:rsid w:val="00002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5">
    <w:name w:val="Body text|5"/>
    <w:basedOn w:val="Normalny"/>
    <w:link w:val="Bodytext5Exact"/>
    <w:rsid w:val="00002771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Heading41">
    <w:name w:val="Heading #4|1_"/>
    <w:basedOn w:val="Domylnaczcionkaakapitu"/>
    <w:link w:val="Heading410"/>
    <w:rsid w:val="00086FB3"/>
    <w:rPr>
      <w:b/>
      <w:bCs/>
      <w:shd w:val="clear" w:color="auto" w:fill="FFFFFF"/>
    </w:rPr>
  </w:style>
  <w:style w:type="character" w:customStyle="1" w:styleId="Bodytext8">
    <w:name w:val="Body text|8_"/>
    <w:basedOn w:val="Domylnaczcionkaakapitu"/>
    <w:rsid w:val="00086FB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|8"/>
    <w:basedOn w:val="Bodytext8"/>
    <w:semiHidden/>
    <w:unhideWhenUsed/>
    <w:rsid w:val="00086F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8NotBold">
    <w:name w:val="Body text|8 + Not Bold"/>
    <w:basedOn w:val="Bodytext8"/>
    <w:semiHidden/>
    <w:unhideWhenUsed/>
    <w:rsid w:val="00086F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Heading410">
    <w:name w:val="Heading #4|1"/>
    <w:basedOn w:val="Normalny"/>
    <w:link w:val="Heading41"/>
    <w:qFormat/>
    <w:rsid w:val="00086FB3"/>
    <w:pPr>
      <w:widowControl w:val="0"/>
      <w:shd w:val="clear" w:color="auto" w:fill="FFFFFF"/>
      <w:spacing w:line="269" w:lineRule="exact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Heading110">
    <w:name w:val="Heading #1|1_"/>
    <w:basedOn w:val="Domylnaczcionkaakapitu"/>
    <w:rsid w:val="00477276"/>
    <w:rPr>
      <w:b w:val="0"/>
      <w:bCs w:val="0"/>
      <w:i/>
      <w:iCs/>
      <w:smallCaps w:val="0"/>
      <w:strike w:val="0"/>
      <w:sz w:val="36"/>
      <w:szCs w:val="36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A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A8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A80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C52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1A181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Bodytext265pt">
    <w:name w:val="Body text|2 + 6.5 pt"/>
    <w:semiHidden/>
    <w:unhideWhenUsed/>
    <w:rsid w:val="006127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Akapitzlist4">
    <w:name w:val="Akapit z listą4"/>
    <w:basedOn w:val="Normalny"/>
    <w:rsid w:val="00192B1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Bodytext2Exact">
    <w:name w:val="Body text|2 Exact"/>
    <w:semiHidden/>
    <w:rsid w:val="00192B13"/>
    <w:rPr>
      <w:b/>
      <w:bCs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Akapitzlist5">
    <w:name w:val="Akapit z listą5"/>
    <w:basedOn w:val="Normalny"/>
    <w:rsid w:val="0094571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Heading21">
    <w:name w:val="Heading #2|1"/>
    <w:semiHidden/>
    <w:rsid w:val="002366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pl-PL" w:eastAsia="pl-PL" w:bidi="pl-PL"/>
    </w:rPr>
  </w:style>
  <w:style w:type="paragraph" w:customStyle="1" w:styleId="Akapitzlist6">
    <w:name w:val="Akapit z listą6"/>
    <w:basedOn w:val="Normalny"/>
    <w:rsid w:val="006F496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E956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7C4D3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Bodytext200">
    <w:name w:val="Body text|20_"/>
    <w:link w:val="Bodytext201"/>
    <w:locked/>
    <w:rsid w:val="00B813EE"/>
    <w:rPr>
      <w:sz w:val="19"/>
      <w:szCs w:val="19"/>
      <w:shd w:val="clear" w:color="auto" w:fill="FFFFFF"/>
    </w:rPr>
  </w:style>
  <w:style w:type="paragraph" w:customStyle="1" w:styleId="Bodytext201">
    <w:name w:val="Body text|20"/>
    <w:basedOn w:val="Normalny"/>
    <w:link w:val="Bodytext200"/>
    <w:rsid w:val="00B813EE"/>
    <w:pPr>
      <w:widowControl w:val="0"/>
      <w:shd w:val="clear" w:color="auto" w:fill="FFFFFF"/>
      <w:spacing w:line="38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Akapitzlist9">
    <w:name w:val="Akapit z listą9"/>
    <w:basedOn w:val="Normalny"/>
    <w:rsid w:val="00CD2EC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0"/>
    <w:basedOn w:val="Normalny"/>
    <w:rsid w:val="00F97CC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qFormat/>
    <w:rsid w:val="0077577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05E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5E9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5E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5E9D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5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5E9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05E9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05E9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2">
    <w:name w:val="Akapit z listą12"/>
    <w:basedOn w:val="Normalny"/>
    <w:rsid w:val="00550F3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Bodytext10">
    <w:name w:val="Body text|10_"/>
    <w:link w:val="Bodytext100"/>
    <w:rsid w:val="00B739B5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B739B5"/>
    <w:pPr>
      <w:widowControl w:val="0"/>
      <w:shd w:val="clear" w:color="auto" w:fill="FFFFFF"/>
      <w:spacing w:before="260" w:line="190" w:lineRule="exact"/>
      <w:jc w:val="center"/>
    </w:pPr>
    <w:rPr>
      <w:rFonts w:eastAsia="Arial" w:cs="Arial"/>
      <w:b/>
      <w:bCs/>
      <w:i/>
      <w:iCs/>
      <w:sz w:val="17"/>
      <w:szCs w:val="17"/>
      <w:lang w:eastAsia="en-US"/>
    </w:rPr>
  </w:style>
  <w:style w:type="paragraph" w:customStyle="1" w:styleId="Akapitzlist13">
    <w:name w:val="Akapit z listą13"/>
    <w:basedOn w:val="Normalny"/>
    <w:rsid w:val="006C281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4">
    <w:name w:val="Akapit z listą14"/>
    <w:basedOn w:val="Normalny"/>
    <w:rsid w:val="00FC347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7F3F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6">
    <w:name w:val="Akapit z listą16"/>
    <w:basedOn w:val="Normalny"/>
    <w:rsid w:val="008A625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7">
    <w:name w:val="Akapit z listą17"/>
    <w:basedOn w:val="Normalny"/>
    <w:rsid w:val="00C018E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D2441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66229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0">
    <w:name w:val="Akapit z listą20"/>
    <w:basedOn w:val="Normalny"/>
    <w:rsid w:val="00F14B3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1">
    <w:name w:val="Akapit z listą21"/>
    <w:basedOn w:val="Normalny"/>
    <w:rsid w:val="00A7610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1E92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E7228F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228F"/>
    <w:pPr>
      <w:widowControl w:val="0"/>
      <w:shd w:val="clear" w:color="auto" w:fill="FFFFFF"/>
    </w:pPr>
    <w:rPr>
      <w:rFonts w:ascii="Times New Roman" w:hAnsi="Times New Roman" w:cstheme="minorBidi"/>
      <w:sz w:val="22"/>
      <w:szCs w:val="22"/>
      <w:lang w:eastAsia="en-US"/>
    </w:rPr>
  </w:style>
  <w:style w:type="paragraph" w:customStyle="1" w:styleId="Akapitzlist22">
    <w:name w:val="Akapit z listą22"/>
    <w:basedOn w:val="Normalny"/>
    <w:rsid w:val="004F356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qFormat/>
    <w:rsid w:val="004F356F"/>
    <w:rPr>
      <w:b/>
      <w:bCs/>
    </w:rPr>
  </w:style>
  <w:style w:type="paragraph" w:customStyle="1" w:styleId="Akapitzlist23">
    <w:name w:val="Akapit z listą23"/>
    <w:basedOn w:val="Normalny"/>
    <w:rsid w:val="00971D5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9358-9946-4B88-9BEC-76667D2B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1570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Prochwicz Stanisław</dc:creator>
  <cp:keywords/>
  <dc:description/>
  <cp:lastModifiedBy>Woźniak Tomasz</cp:lastModifiedBy>
  <cp:revision>16</cp:revision>
  <cp:lastPrinted>2021-04-29T11:48:00Z</cp:lastPrinted>
  <dcterms:created xsi:type="dcterms:W3CDTF">2021-12-21T07:06:00Z</dcterms:created>
  <dcterms:modified xsi:type="dcterms:W3CDTF">2022-03-23T08:52:00Z</dcterms:modified>
</cp:coreProperties>
</file>