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56E" w:rsidRDefault="001E356E" w:rsidP="001E356E">
      <w:pPr>
        <w:spacing w:after="120"/>
        <w:jc w:val="both"/>
        <w:rPr>
          <w:rFonts w:ascii="Times New Roman" w:hAnsi="Times New Roman"/>
          <w:sz w:val="24"/>
          <w:szCs w:val="24"/>
        </w:rPr>
      </w:pPr>
      <w:r>
        <w:rPr>
          <w:rFonts w:ascii="Times New Roman" w:hAnsi="Times New Roman"/>
          <w:sz w:val="24"/>
          <w:szCs w:val="24"/>
        </w:rPr>
        <w:t>BR-01.0012.1.4.6.2017</w:t>
      </w:r>
    </w:p>
    <w:p w:rsidR="001E356E" w:rsidRDefault="001E356E" w:rsidP="001E356E">
      <w:pPr>
        <w:pStyle w:val="Nagwek1"/>
        <w:rPr>
          <w:sz w:val="24"/>
          <w:szCs w:val="24"/>
        </w:rPr>
      </w:pPr>
      <w:r>
        <w:rPr>
          <w:sz w:val="24"/>
          <w:szCs w:val="24"/>
        </w:rPr>
        <w:t>Protokół Nr 50/2017</w:t>
      </w:r>
    </w:p>
    <w:p w:rsidR="001E356E" w:rsidRDefault="001E356E" w:rsidP="001E356E">
      <w:pPr>
        <w:pStyle w:val="Tekstpodstawowy"/>
        <w:spacing w:after="0"/>
        <w:rPr>
          <w:sz w:val="24"/>
          <w:szCs w:val="24"/>
        </w:rPr>
      </w:pPr>
      <w:r>
        <w:rPr>
          <w:sz w:val="24"/>
          <w:szCs w:val="24"/>
        </w:rPr>
        <w:t xml:space="preserve">z posiedzenia Komisji Infrastruktury Rady Miasta Krakowa </w:t>
      </w:r>
    </w:p>
    <w:p w:rsidR="001E356E" w:rsidRDefault="001E356E" w:rsidP="001E356E">
      <w:pPr>
        <w:pStyle w:val="Tekstpodstawowy"/>
        <w:spacing w:after="0"/>
        <w:rPr>
          <w:sz w:val="24"/>
          <w:szCs w:val="24"/>
        </w:rPr>
      </w:pPr>
      <w:r>
        <w:rPr>
          <w:sz w:val="24"/>
          <w:szCs w:val="24"/>
        </w:rPr>
        <w:t>odbytego w dniu 27 marca 2017 roku</w:t>
      </w:r>
    </w:p>
    <w:p w:rsidR="001E356E" w:rsidRDefault="001E356E" w:rsidP="001E356E">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 Sali Portretowej UMK.</w:t>
      </w:r>
    </w:p>
    <w:p w:rsidR="001E356E" w:rsidRDefault="001E356E" w:rsidP="001E356E">
      <w:pPr>
        <w:spacing w:after="0" w:line="240" w:lineRule="auto"/>
        <w:ind w:firstLine="709"/>
        <w:jc w:val="both"/>
        <w:rPr>
          <w:rFonts w:ascii="Times New Roman" w:hAnsi="Times New Roman"/>
          <w:b/>
          <w:sz w:val="24"/>
          <w:szCs w:val="24"/>
        </w:rPr>
      </w:pPr>
    </w:p>
    <w:p w:rsidR="001E356E" w:rsidRDefault="001E356E" w:rsidP="001E356E">
      <w:pPr>
        <w:spacing w:after="0" w:line="240" w:lineRule="auto"/>
        <w:ind w:firstLine="709"/>
        <w:jc w:val="both"/>
        <w:rPr>
          <w:rFonts w:ascii="Times New Roman" w:hAnsi="Times New Roman"/>
          <w:b/>
          <w:sz w:val="24"/>
          <w:szCs w:val="24"/>
        </w:rPr>
      </w:pPr>
    </w:p>
    <w:p w:rsidR="001E356E" w:rsidRDefault="001E356E" w:rsidP="001E356E">
      <w:pPr>
        <w:spacing w:after="0" w:line="240" w:lineRule="auto"/>
        <w:jc w:val="both"/>
        <w:rPr>
          <w:rFonts w:ascii="Times New Roman" w:hAnsi="Times New Roman"/>
          <w:sz w:val="24"/>
          <w:szCs w:val="24"/>
        </w:rPr>
      </w:pPr>
      <w:r>
        <w:rPr>
          <w:rFonts w:ascii="Times New Roman" w:hAnsi="Times New Roman"/>
          <w:sz w:val="24"/>
          <w:szCs w:val="24"/>
        </w:rPr>
        <w:tab/>
        <w:t xml:space="preserve">W posiedzeniu, któremu przewodniczył Edward Porębski - Przewodniczący Komisji, udział wzięli członkowie Komisji, Marcin Korusiewicz - Dyrektor Zarządu Infrastruktury Komunalnej i Transportu, Łukasz Franek -  Zastępca Dyrektora Zarządu Infrastruktury Komunalnej i Transportu   oraz inni zaproszeni goście. Przewodniczący Komisji po stwierdzeniu quorum pozwalającego na podejmowanie prawomocnych decyzji o godzinie 14.00 otworzył posiedzenie Komisji. </w:t>
      </w:r>
    </w:p>
    <w:p w:rsidR="001E356E" w:rsidRDefault="001E356E" w:rsidP="001E356E">
      <w:pPr>
        <w:spacing w:after="0" w:line="240" w:lineRule="auto"/>
        <w:jc w:val="both"/>
        <w:rPr>
          <w:rFonts w:ascii="Times New Roman" w:hAnsi="Times New Roman"/>
          <w:sz w:val="24"/>
          <w:szCs w:val="24"/>
        </w:rPr>
      </w:pPr>
      <w:r>
        <w:rPr>
          <w:rFonts w:ascii="Times New Roman" w:hAnsi="Times New Roman"/>
          <w:sz w:val="24"/>
          <w:szCs w:val="24"/>
        </w:rPr>
        <w:t xml:space="preserve">Komisja przez aklamację przyjęła </w:t>
      </w:r>
      <w:r>
        <w:rPr>
          <w:rFonts w:ascii="Times New Roman" w:hAnsi="Times New Roman"/>
          <w:sz w:val="24"/>
          <w:szCs w:val="24"/>
          <w:u w:val="single"/>
        </w:rPr>
        <w:t>porządek posiedzenia</w:t>
      </w:r>
      <w:r>
        <w:rPr>
          <w:rFonts w:ascii="Times New Roman" w:hAnsi="Times New Roman"/>
          <w:sz w:val="24"/>
          <w:szCs w:val="24"/>
        </w:rPr>
        <w:t xml:space="preserve"> w brzmieniu:</w:t>
      </w:r>
    </w:p>
    <w:p w:rsidR="001E356E" w:rsidRPr="001E356E" w:rsidRDefault="001E356E" w:rsidP="001E356E">
      <w:pPr>
        <w:pStyle w:val="Akapitzlist"/>
        <w:numPr>
          <w:ilvl w:val="0"/>
          <w:numId w:val="4"/>
        </w:numPr>
        <w:spacing w:after="0" w:line="240" w:lineRule="auto"/>
        <w:jc w:val="both"/>
        <w:rPr>
          <w:rFonts w:ascii="Times New Roman" w:hAnsi="Times New Roman"/>
          <w:sz w:val="24"/>
          <w:szCs w:val="24"/>
        </w:rPr>
      </w:pPr>
      <w:r w:rsidRPr="001E356E">
        <w:rPr>
          <w:rFonts w:ascii="Times New Roman" w:hAnsi="Times New Roman"/>
          <w:sz w:val="24"/>
          <w:szCs w:val="24"/>
        </w:rPr>
        <w:t>Zaopiniowanie projektu uchwały w sprawie przyjęcia i ogłoszenie tekstu jednolitego uchwały Nr XLV/424/04 Rady Miasta Krakowa z dnia 28 kwietnia 2004 r. w sprawie stawek za zajęcie pasa drogowego na cele niezwiązane z budową, przebudową, remontem, utrzymaniem i ochroną dróg (druk nr 1807).</w:t>
      </w:r>
    </w:p>
    <w:p w:rsidR="001E356E" w:rsidRPr="001E356E" w:rsidRDefault="001E356E" w:rsidP="001E356E">
      <w:pPr>
        <w:pStyle w:val="Akapitzlist"/>
        <w:numPr>
          <w:ilvl w:val="0"/>
          <w:numId w:val="4"/>
        </w:numPr>
        <w:spacing w:after="0" w:line="240" w:lineRule="auto"/>
        <w:jc w:val="both"/>
        <w:rPr>
          <w:rFonts w:ascii="Times New Roman" w:hAnsi="Times New Roman"/>
          <w:sz w:val="24"/>
          <w:szCs w:val="24"/>
        </w:rPr>
      </w:pPr>
      <w:r w:rsidRPr="001E356E">
        <w:rPr>
          <w:rFonts w:ascii="Times New Roman" w:hAnsi="Times New Roman"/>
          <w:sz w:val="24"/>
          <w:szCs w:val="24"/>
        </w:rPr>
        <w:t>Informacja Prezydenta Miasta Krakowa na temat zmian organizacji ruchu układu z II obwodnicą Miasta Krakowa z podaniem ilości samochodów wjeżdżających w ulice łączącą  II obwodnicę z III obwodnicą w godzinach szczytu (ul. Starowiślna).</w:t>
      </w:r>
    </w:p>
    <w:p w:rsidR="001E356E" w:rsidRPr="001E356E" w:rsidRDefault="001E356E" w:rsidP="001E356E">
      <w:pPr>
        <w:pStyle w:val="Akapitzlist"/>
        <w:numPr>
          <w:ilvl w:val="0"/>
          <w:numId w:val="4"/>
        </w:numPr>
        <w:spacing w:after="0" w:line="240" w:lineRule="auto"/>
        <w:jc w:val="both"/>
        <w:rPr>
          <w:rFonts w:ascii="Times New Roman" w:hAnsi="Times New Roman"/>
          <w:sz w:val="24"/>
          <w:szCs w:val="24"/>
        </w:rPr>
      </w:pPr>
      <w:r w:rsidRPr="001E356E">
        <w:rPr>
          <w:rFonts w:ascii="Times New Roman" w:hAnsi="Times New Roman"/>
          <w:sz w:val="24"/>
          <w:szCs w:val="24"/>
        </w:rPr>
        <w:t>Sprawy bieżące.</w:t>
      </w:r>
    </w:p>
    <w:p w:rsidR="001E356E" w:rsidRPr="001E356E" w:rsidRDefault="001E356E" w:rsidP="001E356E">
      <w:pPr>
        <w:pStyle w:val="Akapitzlist"/>
        <w:numPr>
          <w:ilvl w:val="0"/>
          <w:numId w:val="4"/>
        </w:numPr>
        <w:spacing w:after="0" w:line="240" w:lineRule="auto"/>
        <w:jc w:val="both"/>
        <w:rPr>
          <w:rFonts w:ascii="Times New Roman" w:hAnsi="Times New Roman"/>
          <w:sz w:val="24"/>
          <w:szCs w:val="24"/>
        </w:rPr>
      </w:pPr>
      <w:r w:rsidRPr="001E356E">
        <w:rPr>
          <w:rFonts w:ascii="Times New Roman" w:hAnsi="Times New Roman"/>
          <w:sz w:val="24"/>
          <w:szCs w:val="24"/>
        </w:rPr>
        <w:t>Oświadczenia i komunikaty.</w:t>
      </w:r>
    </w:p>
    <w:p w:rsidR="001E356E" w:rsidRDefault="001E356E" w:rsidP="001E356E">
      <w:pPr>
        <w:pStyle w:val="Akapitzlist"/>
        <w:spacing w:after="0" w:line="240" w:lineRule="auto"/>
        <w:ind w:left="0"/>
        <w:jc w:val="both"/>
        <w:rPr>
          <w:rFonts w:ascii="Times New Roman" w:hAnsi="Times New Roman"/>
          <w:b/>
          <w:sz w:val="24"/>
          <w:szCs w:val="24"/>
        </w:rPr>
      </w:pPr>
    </w:p>
    <w:p w:rsidR="001E356E" w:rsidRDefault="001E356E" w:rsidP="001E356E">
      <w:pPr>
        <w:spacing w:after="0" w:line="240" w:lineRule="auto"/>
        <w:ind w:left="284"/>
        <w:jc w:val="both"/>
        <w:rPr>
          <w:rFonts w:ascii="Times New Roman" w:hAnsi="Times New Roman"/>
          <w:b/>
          <w:sz w:val="24"/>
          <w:szCs w:val="24"/>
        </w:rPr>
      </w:pPr>
    </w:p>
    <w:p w:rsidR="001E356E" w:rsidRDefault="001E356E" w:rsidP="001E356E">
      <w:pPr>
        <w:spacing w:after="0" w:line="240" w:lineRule="auto"/>
        <w:jc w:val="both"/>
        <w:rPr>
          <w:rFonts w:ascii="Times New Roman" w:hAnsi="Times New Roman"/>
          <w:b/>
          <w:sz w:val="24"/>
          <w:szCs w:val="24"/>
        </w:rPr>
      </w:pPr>
      <w:r>
        <w:rPr>
          <w:rFonts w:ascii="Times New Roman" w:hAnsi="Times New Roman"/>
          <w:b/>
          <w:sz w:val="24"/>
          <w:szCs w:val="24"/>
        </w:rPr>
        <w:t xml:space="preserve"> Ad.1</w:t>
      </w:r>
    </w:p>
    <w:p w:rsidR="00152BB8" w:rsidRDefault="00152BB8" w:rsidP="00152BB8">
      <w:pPr>
        <w:spacing w:after="0" w:line="240" w:lineRule="auto"/>
        <w:jc w:val="both"/>
        <w:rPr>
          <w:rFonts w:ascii="Times New Roman" w:hAnsi="Times New Roman"/>
          <w:b/>
          <w:sz w:val="24"/>
          <w:szCs w:val="24"/>
        </w:rPr>
      </w:pPr>
      <w:r w:rsidRPr="00152BB8">
        <w:rPr>
          <w:rFonts w:ascii="Times New Roman" w:hAnsi="Times New Roman"/>
          <w:b/>
          <w:sz w:val="24"/>
          <w:szCs w:val="24"/>
        </w:rPr>
        <w:t>Zaopiniowanie projektu uchwały w sprawie przyjęcia i ogłoszenie tekstu jednolitego uchwały Nr XLV/424/04 Rady Miasta Krakowa z dnia 28 kwietnia 2004 r. w sprawie stawek za zajęcie pasa drogowego na cele niezwiązane z budową, przebudową, remontem, utrzymaniem i ochroną dróg (druk nr 1807).</w:t>
      </w:r>
    </w:p>
    <w:p w:rsidR="00152BB8" w:rsidRDefault="00152BB8" w:rsidP="00152BB8">
      <w:pPr>
        <w:spacing w:after="0" w:line="240" w:lineRule="auto"/>
        <w:jc w:val="both"/>
        <w:rPr>
          <w:rFonts w:ascii="Times New Roman" w:hAnsi="Times New Roman"/>
          <w:b/>
          <w:sz w:val="24"/>
          <w:szCs w:val="24"/>
        </w:rPr>
      </w:pPr>
    </w:p>
    <w:p w:rsidR="00152BB8" w:rsidRPr="00152BB8" w:rsidRDefault="00152BB8" w:rsidP="00152BB8">
      <w:pPr>
        <w:spacing w:after="0" w:line="240" w:lineRule="auto"/>
        <w:jc w:val="both"/>
        <w:rPr>
          <w:rFonts w:ascii="Times New Roman" w:hAnsi="Times New Roman"/>
          <w:sz w:val="24"/>
          <w:szCs w:val="24"/>
        </w:rPr>
      </w:pPr>
      <w:r>
        <w:rPr>
          <w:rFonts w:ascii="Times New Roman" w:hAnsi="Times New Roman"/>
          <w:sz w:val="24"/>
          <w:szCs w:val="24"/>
        </w:rPr>
        <w:t>P</w:t>
      </w:r>
      <w:r w:rsidRPr="00152BB8">
        <w:rPr>
          <w:rFonts w:ascii="Times New Roman" w:hAnsi="Times New Roman"/>
          <w:sz w:val="24"/>
          <w:szCs w:val="24"/>
        </w:rPr>
        <w:t>rojekt uchwały w sprawie przyjęcia i ogłoszenie tekstu jednolitego uchwały Nr XLV/424/04 Rady Miasta Krakowa z dnia 28 kwietnia 2004 r. w sprawie stawek za zajęcie pasa drogowego na cele niezwiązane z budową, przebudową, remontem, utrzymaniem i ochroną dróg</w:t>
      </w:r>
      <w:r>
        <w:rPr>
          <w:rFonts w:ascii="Times New Roman" w:hAnsi="Times New Roman"/>
          <w:sz w:val="24"/>
          <w:szCs w:val="24"/>
        </w:rPr>
        <w:t xml:space="preserve"> przedstawił Marcin Korusiewicz - Dyrektor Zarządu Infrastruktury Komunalnej i Transportu.</w:t>
      </w:r>
    </w:p>
    <w:p w:rsidR="00152BB8" w:rsidRDefault="00152BB8" w:rsidP="00152BB8">
      <w:pPr>
        <w:spacing w:after="0" w:line="240" w:lineRule="auto"/>
        <w:jc w:val="both"/>
        <w:rPr>
          <w:rFonts w:ascii="Times New Roman" w:hAnsi="Times New Roman"/>
          <w:sz w:val="24"/>
          <w:szCs w:val="24"/>
        </w:rPr>
      </w:pPr>
      <w:r>
        <w:rPr>
          <w:rFonts w:ascii="Times New Roman" w:hAnsi="Times New Roman"/>
          <w:sz w:val="24"/>
          <w:szCs w:val="24"/>
        </w:rPr>
        <w:t>Do projektu uchwały nie wniesiono uwag.</w:t>
      </w:r>
    </w:p>
    <w:p w:rsidR="00152BB8" w:rsidRDefault="00152BB8" w:rsidP="00152BB8">
      <w:pPr>
        <w:spacing w:after="0" w:line="240" w:lineRule="auto"/>
        <w:jc w:val="both"/>
        <w:rPr>
          <w:rFonts w:ascii="Times New Roman" w:hAnsi="Times New Roman"/>
          <w:b/>
          <w:sz w:val="24"/>
          <w:szCs w:val="24"/>
        </w:rPr>
      </w:pPr>
      <w:r>
        <w:rPr>
          <w:rFonts w:ascii="Times New Roman" w:hAnsi="Times New Roman"/>
          <w:sz w:val="24"/>
          <w:szCs w:val="24"/>
        </w:rPr>
        <w:t xml:space="preserve">Komisja w obecności 12 członków Komisji -  12 głosami „za pozytywnym zaopiniowaniem”, przy 0 „przeciw”, 0 „wstrzymujących się” (jednogłośnie)   </w:t>
      </w:r>
      <w:r>
        <w:rPr>
          <w:rFonts w:ascii="Times New Roman" w:hAnsi="Times New Roman"/>
          <w:b/>
          <w:bCs/>
          <w:sz w:val="24"/>
          <w:szCs w:val="24"/>
        </w:rPr>
        <w:t>pozytywnie zaopiniowała  projekt  uchwały</w:t>
      </w:r>
      <w:r>
        <w:rPr>
          <w:rFonts w:ascii="Times New Roman" w:hAnsi="Times New Roman"/>
          <w:b/>
          <w:sz w:val="24"/>
          <w:szCs w:val="24"/>
        </w:rPr>
        <w:t xml:space="preserve"> w sprawie </w:t>
      </w:r>
      <w:r w:rsidRPr="00152BB8">
        <w:rPr>
          <w:rFonts w:ascii="Times New Roman" w:hAnsi="Times New Roman"/>
          <w:b/>
          <w:sz w:val="24"/>
          <w:szCs w:val="24"/>
        </w:rPr>
        <w:t>przyjęcia i ogłoszenie tekstu jednolitego uchwały Nr XLV/424/04 Rady Miasta Krakowa z dnia 28 kwietnia 2004 r. w sprawie stawek za zajęcie pasa drogowego na cele niezwiązane z budową, przebudową, remontem, utrzymaniem i ochroną dróg</w:t>
      </w:r>
      <w:r>
        <w:rPr>
          <w:rFonts w:ascii="Times New Roman" w:hAnsi="Times New Roman"/>
          <w:b/>
          <w:sz w:val="24"/>
          <w:szCs w:val="24"/>
        </w:rPr>
        <w:t xml:space="preserve"> (druk nr 1807) </w:t>
      </w:r>
      <w:r>
        <w:rPr>
          <w:rFonts w:ascii="Times New Roman" w:hAnsi="Times New Roman"/>
          <w:bCs/>
          <w:i/>
          <w:sz w:val="24"/>
          <w:szCs w:val="24"/>
        </w:rPr>
        <w:t>(Opinia Nr 82/2017 z 27 marca 2017r.).</w:t>
      </w:r>
    </w:p>
    <w:p w:rsidR="00152BB8" w:rsidRDefault="00152BB8" w:rsidP="00152BB8">
      <w:pPr>
        <w:pStyle w:val="Akapitzlist"/>
        <w:spacing w:after="0" w:line="240" w:lineRule="auto"/>
        <w:ind w:left="0"/>
        <w:jc w:val="both"/>
        <w:rPr>
          <w:rFonts w:ascii="Times New Roman" w:hAnsi="Times New Roman"/>
          <w:sz w:val="24"/>
          <w:szCs w:val="24"/>
        </w:rPr>
      </w:pPr>
    </w:p>
    <w:p w:rsidR="00152BB8" w:rsidRDefault="00152BB8" w:rsidP="00152BB8">
      <w:pPr>
        <w:spacing w:after="0" w:line="240" w:lineRule="auto"/>
        <w:jc w:val="both"/>
        <w:rPr>
          <w:rFonts w:ascii="Times New Roman" w:hAnsi="Times New Roman"/>
          <w:sz w:val="24"/>
          <w:szCs w:val="24"/>
        </w:rPr>
      </w:pPr>
    </w:p>
    <w:p w:rsidR="00152BB8" w:rsidRDefault="00152BB8" w:rsidP="00152BB8">
      <w:pPr>
        <w:spacing w:after="0" w:line="240" w:lineRule="auto"/>
        <w:jc w:val="both"/>
        <w:rPr>
          <w:rFonts w:ascii="Times New Roman" w:hAnsi="Times New Roman"/>
          <w:b/>
          <w:sz w:val="24"/>
          <w:szCs w:val="24"/>
        </w:rPr>
      </w:pPr>
    </w:p>
    <w:p w:rsidR="00152BB8" w:rsidRDefault="00152BB8" w:rsidP="00152BB8">
      <w:pPr>
        <w:spacing w:after="0" w:line="240" w:lineRule="auto"/>
        <w:jc w:val="both"/>
        <w:rPr>
          <w:rFonts w:ascii="Times New Roman" w:hAnsi="Times New Roman"/>
          <w:b/>
          <w:sz w:val="24"/>
          <w:szCs w:val="24"/>
        </w:rPr>
      </w:pPr>
    </w:p>
    <w:p w:rsidR="00152BB8" w:rsidRDefault="00152BB8" w:rsidP="00152BB8">
      <w:pPr>
        <w:spacing w:after="0" w:line="240" w:lineRule="auto"/>
        <w:jc w:val="both"/>
        <w:rPr>
          <w:rFonts w:ascii="Times New Roman" w:hAnsi="Times New Roman"/>
          <w:b/>
          <w:sz w:val="24"/>
          <w:szCs w:val="24"/>
        </w:rPr>
      </w:pPr>
    </w:p>
    <w:p w:rsidR="00152BB8" w:rsidRPr="00152BB8" w:rsidRDefault="00152BB8" w:rsidP="00152BB8">
      <w:pPr>
        <w:spacing w:after="0" w:line="240" w:lineRule="auto"/>
        <w:jc w:val="both"/>
        <w:rPr>
          <w:rFonts w:ascii="Times New Roman" w:hAnsi="Times New Roman"/>
          <w:b/>
          <w:sz w:val="24"/>
          <w:szCs w:val="24"/>
        </w:rPr>
      </w:pPr>
      <w:r w:rsidRPr="00152BB8">
        <w:rPr>
          <w:rFonts w:ascii="Times New Roman" w:hAnsi="Times New Roman"/>
          <w:b/>
          <w:sz w:val="24"/>
          <w:szCs w:val="24"/>
        </w:rPr>
        <w:lastRenderedPageBreak/>
        <w:t>Ad.2</w:t>
      </w:r>
    </w:p>
    <w:p w:rsidR="00152BB8" w:rsidRPr="00152BB8" w:rsidRDefault="00152BB8" w:rsidP="00152BB8">
      <w:pPr>
        <w:spacing w:after="0" w:line="240" w:lineRule="auto"/>
        <w:jc w:val="both"/>
        <w:rPr>
          <w:rFonts w:ascii="Times New Roman" w:hAnsi="Times New Roman"/>
          <w:b/>
          <w:sz w:val="24"/>
          <w:szCs w:val="24"/>
        </w:rPr>
      </w:pPr>
      <w:r w:rsidRPr="00152BB8">
        <w:rPr>
          <w:rFonts w:ascii="Times New Roman" w:hAnsi="Times New Roman"/>
          <w:b/>
          <w:sz w:val="24"/>
          <w:szCs w:val="24"/>
        </w:rPr>
        <w:t>Informacja Prezydenta Miasta Krakowa na temat zmian organizacji ruchu układu z II obwodnicą Miasta Krakowa z podaniem ilości samochodów wjeżdżających w ulice łączącą  II obwodnicę z III obwodnicą w godzinach szczytu (ul. Starowiślna).</w:t>
      </w:r>
    </w:p>
    <w:p w:rsidR="00152BB8" w:rsidRDefault="00152BB8" w:rsidP="001E356E">
      <w:pPr>
        <w:spacing w:after="0" w:line="240" w:lineRule="auto"/>
        <w:jc w:val="both"/>
        <w:rPr>
          <w:rFonts w:ascii="Times New Roman" w:hAnsi="Times New Roman"/>
          <w:b/>
          <w:sz w:val="24"/>
          <w:szCs w:val="24"/>
        </w:rPr>
      </w:pPr>
    </w:p>
    <w:p w:rsidR="00152BB8" w:rsidRDefault="003F31D9" w:rsidP="001E356E">
      <w:pPr>
        <w:spacing w:after="0" w:line="240" w:lineRule="auto"/>
        <w:jc w:val="both"/>
        <w:rPr>
          <w:rFonts w:ascii="Times New Roman" w:hAnsi="Times New Roman"/>
          <w:color w:val="404040"/>
          <w:sz w:val="24"/>
          <w:szCs w:val="24"/>
          <w:shd w:val="clear" w:color="auto" w:fill="FFFFFF"/>
        </w:rPr>
      </w:pPr>
      <w:r>
        <w:rPr>
          <w:rFonts w:ascii="Times New Roman" w:hAnsi="Times New Roman"/>
          <w:color w:val="404040"/>
          <w:sz w:val="24"/>
          <w:szCs w:val="24"/>
          <w:shd w:val="clear" w:color="auto" w:fill="FFFFFF"/>
        </w:rPr>
        <w:t xml:space="preserve">Prezentacji multimedialnej układu komunikacyjnego ulic: Starowiślnej i Krakowskiej dokonał radny </w:t>
      </w:r>
      <w:r w:rsidR="00152BB8">
        <w:rPr>
          <w:rFonts w:ascii="Times New Roman" w:hAnsi="Times New Roman"/>
          <w:color w:val="404040"/>
          <w:sz w:val="24"/>
          <w:szCs w:val="24"/>
          <w:shd w:val="clear" w:color="auto" w:fill="FFFFFF"/>
        </w:rPr>
        <w:t>Wojciech Wojtowicz</w:t>
      </w:r>
      <w:r>
        <w:rPr>
          <w:rFonts w:ascii="Times New Roman" w:hAnsi="Times New Roman"/>
          <w:color w:val="404040"/>
          <w:sz w:val="24"/>
          <w:szCs w:val="24"/>
          <w:shd w:val="clear" w:color="auto" w:fill="FFFFFF"/>
        </w:rPr>
        <w:t>.</w:t>
      </w:r>
    </w:p>
    <w:p w:rsidR="00F65A8C" w:rsidRDefault="00DD5E35" w:rsidP="00F65A8C">
      <w:pPr>
        <w:spacing w:after="0" w:line="240" w:lineRule="auto"/>
        <w:jc w:val="both"/>
        <w:rPr>
          <w:rFonts w:ascii="Times New Roman" w:hAnsi="Times New Roman"/>
          <w:color w:val="404040"/>
          <w:sz w:val="24"/>
          <w:szCs w:val="24"/>
        </w:rPr>
      </w:pPr>
      <w:r>
        <w:rPr>
          <w:rFonts w:ascii="Times New Roman" w:hAnsi="Times New Roman"/>
          <w:color w:val="404040"/>
          <w:sz w:val="24"/>
          <w:szCs w:val="24"/>
          <w:shd w:val="clear" w:color="auto" w:fill="FFFFFF"/>
        </w:rPr>
        <w:t xml:space="preserve">Następnie głos zabrał Franciszek </w:t>
      </w:r>
      <w:proofErr w:type="spellStart"/>
      <w:r>
        <w:rPr>
          <w:rFonts w:ascii="Times New Roman" w:hAnsi="Times New Roman"/>
          <w:color w:val="404040"/>
          <w:sz w:val="24"/>
          <w:szCs w:val="24"/>
          <w:shd w:val="clear" w:color="auto" w:fill="FFFFFF"/>
        </w:rPr>
        <w:t>Szczurko</w:t>
      </w:r>
      <w:proofErr w:type="spellEnd"/>
      <w:r>
        <w:rPr>
          <w:rFonts w:ascii="Times New Roman" w:hAnsi="Times New Roman"/>
          <w:color w:val="404040"/>
          <w:sz w:val="24"/>
          <w:szCs w:val="24"/>
          <w:shd w:val="clear" w:color="auto" w:fill="FFFFFF"/>
        </w:rPr>
        <w:t xml:space="preserve"> z Zarządu Infrastruktury Komunalnej i Transportu</w:t>
      </w:r>
      <w:r w:rsidR="00F65A8C">
        <w:rPr>
          <w:rFonts w:ascii="Times New Roman" w:hAnsi="Times New Roman"/>
          <w:color w:val="404040"/>
          <w:sz w:val="24"/>
          <w:szCs w:val="24"/>
          <w:shd w:val="clear" w:color="auto" w:fill="FFFFFF"/>
        </w:rPr>
        <w:t xml:space="preserve"> i Stanisław </w:t>
      </w:r>
      <w:proofErr w:type="spellStart"/>
      <w:r w:rsidR="00F65A8C">
        <w:rPr>
          <w:rFonts w:ascii="Times New Roman" w:hAnsi="Times New Roman"/>
          <w:color w:val="404040"/>
          <w:sz w:val="24"/>
          <w:szCs w:val="24"/>
          <w:shd w:val="clear" w:color="auto" w:fill="FFFFFF"/>
        </w:rPr>
        <w:t>Albricht</w:t>
      </w:r>
      <w:proofErr w:type="spellEnd"/>
      <w:r w:rsidR="00F65A8C">
        <w:rPr>
          <w:rFonts w:ascii="Times New Roman" w:hAnsi="Times New Roman"/>
          <w:color w:val="404040"/>
          <w:sz w:val="24"/>
          <w:szCs w:val="24"/>
          <w:shd w:val="clear" w:color="auto" w:fill="FFFFFF"/>
        </w:rPr>
        <w:t xml:space="preserve"> </w:t>
      </w:r>
      <w:r w:rsidR="00F65A8C">
        <w:rPr>
          <w:rFonts w:ascii="Times New Roman" w:hAnsi="Times New Roman"/>
          <w:color w:val="404040"/>
          <w:sz w:val="24"/>
          <w:szCs w:val="24"/>
        </w:rPr>
        <w:t>z pracowni ALTRANS.</w:t>
      </w:r>
    </w:p>
    <w:p w:rsidR="002C5A65" w:rsidRDefault="002C5A65" w:rsidP="002C5A65">
      <w:pPr>
        <w:spacing w:after="0" w:line="240" w:lineRule="auto"/>
        <w:jc w:val="both"/>
        <w:rPr>
          <w:rFonts w:ascii="Times New Roman" w:hAnsi="Times New Roman"/>
          <w:bCs/>
          <w:sz w:val="24"/>
          <w:szCs w:val="24"/>
        </w:rPr>
      </w:pPr>
      <w:r w:rsidRPr="002C5A65">
        <w:rPr>
          <w:rFonts w:ascii="Times New Roman" w:hAnsi="Times New Roman"/>
          <w:bCs/>
          <w:sz w:val="24"/>
          <w:szCs w:val="24"/>
        </w:rPr>
        <w:t>Ulica Starowiślna na odcinku od ulicy Dietla do Podgórskiej zostanie przebudowana. Powstaną szersze chodniki, zatoki parkingowe, wymienione zostanie całe torowisko, infrastruktura podziemna. Według planu samochody będą jeździć po torowisku, co jednakże wywołało obawy blokowania tramwajów.</w:t>
      </w:r>
    </w:p>
    <w:p w:rsidR="002C5A65" w:rsidRPr="002C5A65" w:rsidRDefault="002C5A65" w:rsidP="002C5A65">
      <w:pPr>
        <w:spacing w:after="0" w:line="240" w:lineRule="auto"/>
        <w:jc w:val="both"/>
        <w:rPr>
          <w:rFonts w:ascii="Times New Roman" w:hAnsi="Times New Roman"/>
          <w:sz w:val="24"/>
          <w:szCs w:val="24"/>
          <w:shd w:val="clear" w:color="auto" w:fill="FFFFFF"/>
        </w:rPr>
      </w:pPr>
      <w:r w:rsidRPr="002C5A65">
        <w:rPr>
          <w:rFonts w:ascii="Times New Roman" w:hAnsi="Times New Roman"/>
          <w:sz w:val="24"/>
          <w:szCs w:val="24"/>
          <w:shd w:val="clear" w:color="auto" w:fill="FFFFFF"/>
        </w:rPr>
        <w:t xml:space="preserve">Po przebudowie ulicy Starowiślnej, na całej długości ma być 39 wydzielonych miejsc postojowych. Samochody nie będą już parkować na chodnikach, które zostaną poszerzone, dzięki temu piesi zyskają większą przestrzeń. W stronę centrum miasta problemu z ruchem aut nie będzie, na tym kierunku jezdnia powstanie obok torowiska. Przebudowane zostanie również połączenie ulicy Starowiślnej z ulicą </w:t>
      </w:r>
      <w:proofErr w:type="spellStart"/>
      <w:r w:rsidRPr="002C5A65">
        <w:rPr>
          <w:rFonts w:ascii="Times New Roman" w:hAnsi="Times New Roman"/>
          <w:sz w:val="24"/>
          <w:szCs w:val="24"/>
          <w:shd w:val="clear" w:color="auto" w:fill="FFFFFF"/>
        </w:rPr>
        <w:t>Dajwór</w:t>
      </w:r>
      <w:proofErr w:type="spellEnd"/>
      <w:r w:rsidRPr="002C5A65">
        <w:rPr>
          <w:rFonts w:ascii="Times New Roman" w:hAnsi="Times New Roman"/>
          <w:sz w:val="24"/>
          <w:szCs w:val="24"/>
          <w:shd w:val="clear" w:color="auto" w:fill="FFFFFF"/>
        </w:rPr>
        <w:t xml:space="preserve">. Na oddzielającym je terenie powstanie przystanek tramwajowy, zostanie on przeniesiony z rejonu skrzyżowania z ulicą Miodową. Nowy przystanek będzie w stylu "wiedeńskim". Przy ulicy </w:t>
      </w:r>
      <w:proofErr w:type="spellStart"/>
      <w:r w:rsidRPr="002C5A65">
        <w:rPr>
          <w:rFonts w:ascii="Times New Roman" w:hAnsi="Times New Roman"/>
          <w:sz w:val="24"/>
          <w:szCs w:val="24"/>
          <w:shd w:val="clear" w:color="auto" w:fill="FFFFFF"/>
        </w:rPr>
        <w:t>Dajwór</w:t>
      </w:r>
      <w:proofErr w:type="spellEnd"/>
      <w:r w:rsidRPr="002C5A65">
        <w:rPr>
          <w:rFonts w:ascii="Times New Roman" w:hAnsi="Times New Roman"/>
          <w:sz w:val="24"/>
          <w:szCs w:val="24"/>
          <w:shd w:val="clear" w:color="auto" w:fill="FFFFFF"/>
        </w:rPr>
        <w:t xml:space="preserve"> zaplanowano też przystanek tramwajowy dla zabytkowego taboru tramwajowego, który kursuje sezonowo i dojeżdża do Muzeum Inżynierii Miejskiej przy ulicy Św. Wawrzyńca.</w:t>
      </w:r>
    </w:p>
    <w:p w:rsidR="002C5A65" w:rsidRPr="002C5A65" w:rsidRDefault="002C5A65" w:rsidP="002C5A65">
      <w:pPr>
        <w:spacing w:after="0" w:line="240" w:lineRule="auto"/>
        <w:jc w:val="both"/>
        <w:rPr>
          <w:rFonts w:ascii="Times New Roman" w:hAnsi="Times New Roman"/>
          <w:sz w:val="24"/>
          <w:szCs w:val="24"/>
        </w:rPr>
      </w:pPr>
      <w:r w:rsidRPr="002C5A65">
        <w:rPr>
          <w:rFonts w:ascii="Times New Roman" w:hAnsi="Times New Roman"/>
          <w:sz w:val="24"/>
          <w:szCs w:val="24"/>
          <w:shd w:val="clear" w:color="auto" w:fill="FFFFFF"/>
        </w:rPr>
        <w:t>Rozpoczęcie i zakończenie przebudowy ulicy Starowiślnej planowane jest na rok 2019. Koszt prac szacowany jest na ok. 11 mln zł.</w:t>
      </w:r>
    </w:p>
    <w:p w:rsidR="00AF3539" w:rsidRPr="002C5A65" w:rsidRDefault="001E356E" w:rsidP="00AF3539">
      <w:pPr>
        <w:spacing w:after="0" w:line="240" w:lineRule="auto"/>
        <w:jc w:val="both"/>
        <w:rPr>
          <w:rFonts w:ascii="Times New Roman" w:hAnsi="Times New Roman"/>
          <w:iCs/>
          <w:sz w:val="24"/>
          <w:szCs w:val="24"/>
          <w:shd w:val="clear" w:color="auto" w:fill="FFFFFF"/>
        </w:rPr>
      </w:pPr>
      <w:r>
        <w:rPr>
          <w:rFonts w:ascii="Times New Roman" w:hAnsi="Times New Roman"/>
          <w:color w:val="404040"/>
          <w:sz w:val="24"/>
          <w:szCs w:val="24"/>
        </w:rPr>
        <w:t xml:space="preserve">W dyskusji w której udział wzięli: </w:t>
      </w:r>
      <w:r w:rsidR="00AF3539">
        <w:rPr>
          <w:rFonts w:ascii="Times New Roman" w:hAnsi="Times New Roman"/>
          <w:color w:val="404040"/>
          <w:sz w:val="24"/>
          <w:szCs w:val="24"/>
        </w:rPr>
        <w:t xml:space="preserve">Grażyna Fijałkowska, </w:t>
      </w:r>
      <w:r w:rsidR="004F0EF0">
        <w:rPr>
          <w:rFonts w:ascii="Times New Roman" w:hAnsi="Times New Roman"/>
          <w:color w:val="404040"/>
          <w:sz w:val="24"/>
          <w:szCs w:val="24"/>
        </w:rPr>
        <w:t xml:space="preserve">Andrzej Mazur, </w:t>
      </w:r>
      <w:r>
        <w:rPr>
          <w:rFonts w:ascii="Times New Roman" w:hAnsi="Times New Roman"/>
          <w:color w:val="404040"/>
          <w:sz w:val="24"/>
          <w:szCs w:val="24"/>
        </w:rPr>
        <w:t xml:space="preserve">Wojciech Wojtowicz, </w:t>
      </w:r>
      <w:r w:rsidR="004F0EF0">
        <w:rPr>
          <w:rFonts w:ascii="Times New Roman" w:hAnsi="Times New Roman"/>
          <w:color w:val="404040"/>
          <w:sz w:val="24"/>
          <w:szCs w:val="24"/>
        </w:rPr>
        <w:t xml:space="preserve">Józef Jałocha </w:t>
      </w:r>
      <w:r>
        <w:rPr>
          <w:rFonts w:ascii="Times New Roman" w:hAnsi="Times New Roman"/>
          <w:color w:val="404040"/>
          <w:sz w:val="24"/>
          <w:szCs w:val="24"/>
        </w:rPr>
        <w:t xml:space="preserve">   zwrócono uwagę m.in. na zmiany wprowadzone na ulicy Starowiślnej,</w:t>
      </w:r>
      <w:r w:rsidR="00647E91">
        <w:rPr>
          <w:rFonts w:ascii="Times New Roman" w:hAnsi="Times New Roman"/>
          <w:color w:val="404040"/>
          <w:sz w:val="24"/>
          <w:szCs w:val="24"/>
        </w:rPr>
        <w:t xml:space="preserve"> rozwiązania ze wspólną trasą dla samochodów i tramwajów,</w:t>
      </w:r>
      <w:r>
        <w:rPr>
          <w:rFonts w:ascii="Times New Roman" w:hAnsi="Times New Roman"/>
          <w:color w:val="404040"/>
          <w:sz w:val="24"/>
          <w:szCs w:val="24"/>
        </w:rPr>
        <w:t xml:space="preserve"> zmniejszenie miejsc parkingowych dla mieszkańców, </w:t>
      </w:r>
      <w:r w:rsidR="00AF3539" w:rsidRPr="002C5A65">
        <w:rPr>
          <w:rFonts w:ascii="Times New Roman" w:hAnsi="Times New Roman"/>
          <w:sz w:val="24"/>
          <w:szCs w:val="24"/>
          <w:shd w:val="clear" w:color="auto" w:fill="FFFFFF"/>
        </w:rPr>
        <w:t xml:space="preserve"> </w:t>
      </w:r>
      <w:r w:rsidR="00E36416" w:rsidRPr="002C5A65">
        <w:rPr>
          <w:rFonts w:ascii="Times New Roman" w:hAnsi="Times New Roman"/>
          <w:sz w:val="24"/>
          <w:szCs w:val="24"/>
          <w:shd w:val="clear" w:color="auto" w:fill="FFFFFF"/>
        </w:rPr>
        <w:t>wprowadzenie osobnej jezdni dla samochodów na odcinku od ulicy Dietla do ulicy Miodowej w kierunku Podgórza</w:t>
      </w:r>
      <w:r w:rsidR="00E36416">
        <w:rPr>
          <w:rFonts w:ascii="Times New Roman" w:hAnsi="Times New Roman"/>
          <w:sz w:val="24"/>
          <w:szCs w:val="24"/>
          <w:shd w:val="clear" w:color="auto" w:fill="FFFFFF"/>
        </w:rPr>
        <w:t>.</w:t>
      </w:r>
    </w:p>
    <w:p w:rsidR="002C5A65" w:rsidRDefault="001E356E" w:rsidP="001E356E">
      <w:pPr>
        <w:spacing w:after="0" w:line="240" w:lineRule="auto"/>
        <w:jc w:val="both"/>
        <w:rPr>
          <w:rFonts w:ascii="Times New Roman" w:hAnsi="Times New Roman"/>
          <w:color w:val="404040"/>
          <w:sz w:val="24"/>
          <w:szCs w:val="24"/>
        </w:rPr>
      </w:pPr>
      <w:r>
        <w:rPr>
          <w:rFonts w:ascii="Times New Roman" w:hAnsi="Times New Roman"/>
          <w:color w:val="404040"/>
          <w:sz w:val="24"/>
          <w:szCs w:val="24"/>
        </w:rPr>
        <w:t>Odpowiedzi i dodatkowych wyjaśnień udzielili</w:t>
      </w:r>
      <w:r>
        <w:rPr>
          <w:rFonts w:ascii="Times New Roman" w:hAnsi="Times New Roman"/>
          <w:sz w:val="24"/>
          <w:szCs w:val="24"/>
        </w:rPr>
        <w:t xml:space="preserve"> </w:t>
      </w:r>
      <w:r w:rsidR="002C5A65">
        <w:rPr>
          <w:rFonts w:ascii="Times New Roman" w:hAnsi="Times New Roman"/>
          <w:sz w:val="24"/>
          <w:szCs w:val="24"/>
        </w:rPr>
        <w:t>Marcin Korusiewicz - Dyrektor</w:t>
      </w:r>
      <w:r w:rsidR="002C5A65">
        <w:rPr>
          <w:rFonts w:ascii="Times New Roman" w:hAnsi="Times New Roman"/>
          <w:color w:val="404040"/>
          <w:sz w:val="24"/>
          <w:szCs w:val="24"/>
          <w:shd w:val="clear" w:color="auto" w:fill="FFFFFF"/>
        </w:rPr>
        <w:t xml:space="preserve"> </w:t>
      </w:r>
      <w:r>
        <w:rPr>
          <w:rFonts w:ascii="Times New Roman" w:hAnsi="Times New Roman"/>
          <w:color w:val="000000"/>
          <w:sz w:val="24"/>
          <w:szCs w:val="24"/>
        </w:rPr>
        <w:t xml:space="preserve"> </w:t>
      </w:r>
      <w:r>
        <w:rPr>
          <w:rFonts w:ascii="Times New Roman" w:hAnsi="Times New Roman"/>
          <w:sz w:val="24"/>
          <w:szCs w:val="24"/>
        </w:rPr>
        <w:t>Zarząd</w:t>
      </w:r>
      <w:r w:rsidR="002C5A65">
        <w:rPr>
          <w:rFonts w:ascii="Times New Roman" w:hAnsi="Times New Roman"/>
          <w:sz w:val="24"/>
          <w:szCs w:val="24"/>
        </w:rPr>
        <w:t>u</w:t>
      </w:r>
      <w:r>
        <w:rPr>
          <w:rFonts w:ascii="Times New Roman" w:hAnsi="Times New Roman"/>
          <w:sz w:val="24"/>
          <w:szCs w:val="24"/>
        </w:rPr>
        <w:t xml:space="preserve"> Infrastruktury Komunalnej i Transportu, </w:t>
      </w:r>
      <w:r w:rsidR="002C5A65">
        <w:rPr>
          <w:rFonts w:ascii="Times New Roman" w:hAnsi="Times New Roman"/>
          <w:sz w:val="24"/>
          <w:szCs w:val="24"/>
        </w:rPr>
        <w:t xml:space="preserve">Stanisław </w:t>
      </w:r>
      <w:proofErr w:type="spellStart"/>
      <w:r w:rsidR="002C5A65">
        <w:rPr>
          <w:rFonts w:ascii="Times New Roman" w:hAnsi="Times New Roman"/>
          <w:sz w:val="24"/>
          <w:szCs w:val="24"/>
        </w:rPr>
        <w:t>Albricht</w:t>
      </w:r>
      <w:proofErr w:type="spellEnd"/>
      <w:r w:rsidR="001572F5">
        <w:rPr>
          <w:rFonts w:ascii="Times New Roman" w:hAnsi="Times New Roman"/>
          <w:sz w:val="24"/>
          <w:szCs w:val="24"/>
        </w:rPr>
        <w:t>.</w:t>
      </w:r>
    </w:p>
    <w:p w:rsidR="002C5A65" w:rsidRDefault="002C5A65" w:rsidP="001E356E">
      <w:pPr>
        <w:spacing w:after="0" w:line="240" w:lineRule="auto"/>
        <w:jc w:val="both"/>
        <w:rPr>
          <w:rFonts w:ascii="Times New Roman" w:hAnsi="Times New Roman"/>
          <w:color w:val="404040"/>
          <w:sz w:val="24"/>
          <w:szCs w:val="24"/>
        </w:rPr>
      </w:pPr>
    </w:p>
    <w:p w:rsidR="001E356E" w:rsidRDefault="001E356E" w:rsidP="001E356E">
      <w:pPr>
        <w:spacing w:after="0" w:line="240" w:lineRule="auto"/>
        <w:jc w:val="both"/>
        <w:rPr>
          <w:rFonts w:ascii="Times New Roman" w:hAnsi="Times New Roman"/>
          <w:b/>
          <w:sz w:val="24"/>
          <w:szCs w:val="24"/>
        </w:rPr>
      </w:pPr>
      <w:r>
        <w:rPr>
          <w:rFonts w:ascii="Times New Roman" w:hAnsi="Times New Roman"/>
          <w:b/>
          <w:sz w:val="24"/>
          <w:szCs w:val="24"/>
        </w:rPr>
        <w:t>Ad.</w:t>
      </w:r>
      <w:r w:rsidR="00DD5E35">
        <w:rPr>
          <w:rFonts w:ascii="Times New Roman" w:hAnsi="Times New Roman"/>
          <w:b/>
          <w:sz w:val="24"/>
          <w:szCs w:val="24"/>
        </w:rPr>
        <w:t>3</w:t>
      </w:r>
    </w:p>
    <w:p w:rsidR="001E356E" w:rsidRDefault="001E356E" w:rsidP="001E356E">
      <w:pPr>
        <w:pStyle w:val="Akapitzlist"/>
        <w:spacing w:after="0" w:line="240" w:lineRule="auto"/>
        <w:ind w:left="0"/>
        <w:jc w:val="both"/>
        <w:rPr>
          <w:rFonts w:ascii="Times New Roman" w:hAnsi="Times New Roman"/>
          <w:b/>
          <w:sz w:val="24"/>
          <w:szCs w:val="24"/>
        </w:rPr>
      </w:pPr>
      <w:r>
        <w:rPr>
          <w:rFonts w:ascii="Times New Roman" w:hAnsi="Times New Roman"/>
          <w:b/>
          <w:sz w:val="24"/>
          <w:szCs w:val="24"/>
        </w:rPr>
        <w:t>Sprawy bieżące.</w:t>
      </w:r>
    </w:p>
    <w:p w:rsidR="001E356E" w:rsidRDefault="001E356E" w:rsidP="001E356E">
      <w:pPr>
        <w:pStyle w:val="Akapitzlist"/>
        <w:spacing w:after="0" w:line="240" w:lineRule="auto"/>
        <w:ind w:left="0"/>
        <w:jc w:val="both"/>
        <w:rPr>
          <w:rFonts w:ascii="Times New Roman" w:hAnsi="Times New Roman"/>
          <w:sz w:val="24"/>
          <w:szCs w:val="24"/>
        </w:rPr>
      </w:pPr>
    </w:p>
    <w:p w:rsidR="001E356E" w:rsidRDefault="00DD5E35" w:rsidP="001E356E">
      <w:pPr>
        <w:pStyle w:val="Akapitzlist"/>
        <w:spacing w:after="0" w:line="240" w:lineRule="auto"/>
        <w:ind w:left="0"/>
        <w:jc w:val="both"/>
        <w:rPr>
          <w:rFonts w:ascii="Times New Roman" w:hAnsi="Times New Roman"/>
          <w:sz w:val="24"/>
          <w:szCs w:val="24"/>
        </w:rPr>
      </w:pPr>
      <w:r>
        <w:rPr>
          <w:rFonts w:ascii="Times New Roman" w:hAnsi="Times New Roman"/>
          <w:sz w:val="24"/>
          <w:szCs w:val="24"/>
        </w:rPr>
        <w:t xml:space="preserve">W sprawach bieżących radny Wojciech Wojtowicz poruszył sprawę ilości miejsc do parkowania w strefie płatnego parkowania. Zwrócił się z prośbą </w:t>
      </w:r>
      <w:r w:rsidR="009F3EA6">
        <w:rPr>
          <w:rFonts w:ascii="Times New Roman" w:hAnsi="Times New Roman"/>
          <w:sz w:val="24"/>
          <w:szCs w:val="24"/>
        </w:rPr>
        <w:t xml:space="preserve">do dyr. Zarządu Infrastruktury Komunalnej i Transportu o </w:t>
      </w:r>
      <w:r>
        <w:rPr>
          <w:rFonts w:ascii="Times New Roman" w:hAnsi="Times New Roman"/>
          <w:sz w:val="24"/>
          <w:szCs w:val="24"/>
        </w:rPr>
        <w:t xml:space="preserve"> przedłużenie terminu konsultacji z mieszkańcami do końca kwietnia br.</w:t>
      </w:r>
      <w:r w:rsidR="00B733FF">
        <w:rPr>
          <w:rFonts w:ascii="Times New Roman" w:hAnsi="Times New Roman"/>
          <w:sz w:val="24"/>
          <w:szCs w:val="24"/>
        </w:rPr>
        <w:t xml:space="preserve"> i wstrzymanie prac projektowych.</w:t>
      </w:r>
      <w:r w:rsidR="001572F5">
        <w:rPr>
          <w:rFonts w:ascii="Times New Roman" w:hAnsi="Times New Roman"/>
          <w:sz w:val="24"/>
          <w:szCs w:val="24"/>
        </w:rPr>
        <w:t xml:space="preserve"> Poprosił o przegłosowanie wniosku jak wyżej.</w:t>
      </w:r>
    </w:p>
    <w:p w:rsidR="00B733FF" w:rsidRDefault="00B733FF" w:rsidP="001E356E">
      <w:pPr>
        <w:pStyle w:val="Akapitzlist"/>
        <w:spacing w:after="0" w:line="240" w:lineRule="auto"/>
        <w:ind w:left="0"/>
        <w:jc w:val="both"/>
        <w:rPr>
          <w:rFonts w:ascii="Times New Roman" w:hAnsi="Times New Roman"/>
          <w:sz w:val="24"/>
          <w:szCs w:val="24"/>
        </w:rPr>
      </w:pPr>
      <w:r>
        <w:rPr>
          <w:rFonts w:ascii="Times New Roman" w:hAnsi="Times New Roman"/>
          <w:sz w:val="24"/>
          <w:szCs w:val="24"/>
        </w:rPr>
        <w:t>W g</w:t>
      </w:r>
      <w:r w:rsidR="009F3EA6">
        <w:rPr>
          <w:rFonts w:ascii="Times New Roman" w:hAnsi="Times New Roman"/>
          <w:sz w:val="24"/>
          <w:szCs w:val="24"/>
        </w:rPr>
        <w:t>ł</w:t>
      </w:r>
      <w:r>
        <w:rPr>
          <w:rFonts w:ascii="Times New Roman" w:hAnsi="Times New Roman"/>
          <w:sz w:val="24"/>
          <w:szCs w:val="24"/>
        </w:rPr>
        <w:t>osowaniu 4 gł. za wniosek nie został przyjęty.</w:t>
      </w:r>
    </w:p>
    <w:p w:rsidR="001E356E" w:rsidRPr="00B733FF" w:rsidRDefault="00B733FF" w:rsidP="001E356E">
      <w:pPr>
        <w:pStyle w:val="Akapitzlist"/>
        <w:spacing w:after="0" w:line="240" w:lineRule="auto"/>
        <w:ind w:left="0"/>
        <w:jc w:val="both"/>
        <w:rPr>
          <w:rFonts w:ascii="Times New Roman" w:hAnsi="Times New Roman"/>
          <w:sz w:val="24"/>
          <w:szCs w:val="24"/>
        </w:rPr>
      </w:pPr>
      <w:r w:rsidRPr="00B733FF">
        <w:rPr>
          <w:rFonts w:ascii="Times New Roman" w:hAnsi="Times New Roman"/>
          <w:sz w:val="24"/>
          <w:szCs w:val="24"/>
        </w:rPr>
        <w:t>Teodozja Maliszewska zgłosiła wniosek, aby</w:t>
      </w:r>
      <w:r w:rsidR="009F3EA6">
        <w:rPr>
          <w:rFonts w:ascii="Times New Roman" w:hAnsi="Times New Roman"/>
          <w:sz w:val="24"/>
          <w:szCs w:val="24"/>
        </w:rPr>
        <w:t xml:space="preserve"> termin konsultacji </w:t>
      </w:r>
      <w:r w:rsidR="001572F5">
        <w:rPr>
          <w:rFonts w:ascii="Times New Roman" w:hAnsi="Times New Roman"/>
          <w:sz w:val="24"/>
          <w:szCs w:val="24"/>
        </w:rPr>
        <w:t xml:space="preserve"> z mieszkańcami został</w:t>
      </w:r>
      <w:r w:rsidRPr="00B733FF">
        <w:rPr>
          <w:rFonts w:ascii="Times New Roman" w:hAnsi="Times New Roman"/>
          <w:sz w:val="24"/>
          <w:szCs w:val="24"/>
        </w:rPr>
        <w:t xml:space="preserve"> </w:t>
      </w:r>
      <w:r w:rsidR="009F3EA6" w:rsidRPr="00B733FF">
        <w:rPr>
          <w:rFonts w:ascii="Times New Roman" w:hAnsi="Times New Roman"/>
          <w:sz w:val="24"/>
          <w:szCs w:val="24"/>
        </w:rPr>
        <w:t>przedłuż</w:t>
      </w:r>
      <w:r w:rsidR="001572F5">
        <w:rPr>
          <w:rFonts w:ascii="Times New Roman" w:hAnsi="Times New Roman"/>
          <w:sz w:val="24"/>
          <w:szCs w:val="24"/>
        </w:rPr>
        <w:t>ony</w:t>
      </w:r>
      <w:bookmarkStart w:id="0" w:name="_GoBack"/>
      <w:bookmarkEnd w:id="0"/>
      <w:r w:rsidR="009F3EA6" w:rsidRPr="00B733FF">
        <w:rPr>
          <w:rFonts w:ascii="Times New Roman" w:hAnsi="Times New Roman"/>
          <w:sz w:val="24"/>
          <w:szCs w:val="24"/>
        </w:rPr>
        <w:t xml:space="preserve">  </w:t>
      </w:r>
      <w:r w:rsidRPr="00B733FF">
        <w:rPr>
          <w:rFonts w:ascii="Times New Roman" w:hAnsi="Times New Roman"/>
          <w:sz w:val="24"/>
          <w:szCs w:val="24"/>
        </w:rPr>
        <w:t xml:space="preserve">do 24 kwietnia br. </w:t>
      </w:r>
    </w:p>
    <w:p w:rsidR="00B733FF" w:rsidRDefault="00B733FF" w:rsidP="00B733FF">
      <w:pPr>
        <w:pStyle w:val="Akapitzlist"/>
        <w:spacing w:after="0" w:line="240" w:lineRule="auto"/>
        <w:ind w:left="0"/>
        <w:jc w:val="both"/>
        <w:rPr>
          <w:rFonts w:ascii="Times New Roman" w:hAnsi="Times New Roman"/>
          <w:sz w:val="24"/>
          <w:szCs w:val="24"/>
        </w:rPr>
      </w:pPr>
      <w:r>
        <w:rPr>
          <w:rFonts w:ascii="Times New Roman" w:hAnsi="Times New Roman"/>
          <w:sz w:val="24"/>
          <w:szCs w:val="24"/>
        </w:rPr>
        <w:t>W g</w:t>
      </w:r>
      <w:r w:rsidR="00F3073D">
        <w:rPr>
          <w:rFonts w:ascii="Times New Roman" w:hAnsi="Times New Roman"/>
          <w:sz w:val="24"/>
          <w:szCs w:val="24"/>
        </w:rPr>
        <w:t>ł</w:t>
      </w:r>
      <w:r>
        <w:rPr>
          <w:rFonts w:ascii="Times New Roman" w:hAnsi="Times New Roman"/>
          <w:sz w:val="24"/>
          <w:szCs w:val="24"/>
        </w:rPr>
        <w:t xml:space="preserve">osowaniu </w:t>
      </w:r>
      <w:r w:rsidR="00F3073D">
        <w:rPr>
          <w:rFonts w:ascii="Times New Roman" w:hAnsi="Times New Roman"/>
          <w:sz w:val="24"/>
          <w:szCs w:val="24"/>
        </w:rPr>
        <w:t>7</w:t>
      </w:r>
      <w:r>
        <w:rPr>
          <w:rFonts w:ascii="Times New Roman" w:hAnsi="Times New Roman"/>
          <w:sz w:val="24"/>
          <w:szCs w:val="24"/>
        </w:rPr>
        <w:t xml:space="preserve"> gł. za wniosek  został przyjęty.</w:t>
      </w:r>
    </w:p>
    <w:p w:rsidR="00F3073D" w:rsidRDefault="00F3073D" w:rsidP="00B733FF">
      <w:pPr>
        <w:pStyle w:val="Akapitzlist"/>
        <w:spacing w:after="0" w:line="240" w:lineRule="auto"/>
        <w:ind w:left="0"/>
        <w:jc w:val="both"/>
        <w:rPr>
          <w:rFonts w:ascii="Times New Roman" w:hAnsi="Times New Roman"/>
          <w:sz w:val="24"/>
          <w:szCs w:val="24"/>
        </w:rPr>
      </w:pPr>
      <w:r>
        <w:rPr>
          <w:rFonts w:ascii="Times New Roman" w:hAnsi="Times New Roman"/>
          <w:sz w:val="24"/>
          <w:szCs w:val="24"/>
        </w:rPr>
        <w:t xml:space="preserve">Edward Porębski poinformował, </w:t>
      </w:r>
      <w:r w:rsidR="009F3EA6">
        <w:rPr>
          <w:rFonts w:ascii="Times New Roman" w:hAnsi="Times New Roman"/>
          <w:sz w:val="24"/>
          <w:szCs w:val="24"/>
        </w:rPr>
        <w:t>ż</w:t>
      </w:r>
      <w:r>
        <w:rPr>
          <w:rFonts w:ascii="Times New Roman" w:hAnsi="Times New Roman"/>
          <w:sz w:val="24"/>
          <w:szCs w:val="24"/>
        </w:rPr>
        <w:t>e temat ten zostanie wprowadzony pod obrady komisji za dwa tygodnie.</w:t>
      </w:r>
    </w:p>
    <w:p w:rsidR="00B733FF" w:rsidRDefault="00B733FF" w:rsidP="001E356E">
      <w:pPr>
        <w:pStyle w:val="Akapitzlist"/>
        <w:spacing w:after="0" w:line="240" w:lineRule="auto"/>
        <w:ind w:left="0"/>
        <w:jc w:val="both"/>
        <w:rPr>
          <w:rFonts w:ascii="Times New Roman" w:hAnsi="Times New Roman"/>
          <w:b/>
          <w:sz w:val="24"/>
          <w:szCs w:val="24"/>
        </w:rPr>
      </w:pPr>
    </w:p>
    <w:p w:rsidR="001E356E" w:rsidRDefault="001E356E" w:rsidP="001E356E">
      <w:pPr>
        <w:pStyle w:val="Akapitzlist"/>
        <w:spacing w:after="0" w:line="240" w:lineRule="auto"/>
        <w:ind w:left="0"/>
        <w:jc w:val="both"/>
        <w:rPr>
          <w:rFonts w:ascii="Times New Roman" w:hAnsi="Times New Roman"/>
          <w:b/>
          <w:sz w:val="24"/>
          <w:szCs w:val="24"/>
        </w:rPr>
      </w:pPr>
      <w:r>
        <w:rPr>
          <w:rFonts w:ascii="Times New Roman" w:hAnsi="Times New Roman"/>
          <w:b/>
          <w:sz w:val="24"/>
          <w:szCs w:val="24"/>
        </w:rPr>
        <w:t>Ad.</w:t>
      </w:r>
      <w:r w:rsidR="00DD5E35">
        <w:rPr>
          <w:rFonts w:ascii="Times New Roman" w:hAnsi="Times New Roman"/>
          <w:b/>
          <w:sz w:val="24"/>
          <w:szCs w:val="24"/>
        </w:rPr>
        <w:t>4</w:t>
      </w:r>
    </w:p>
    <w:p w:rsidR="001E356E" w:rsidRDefault="001E356E" w:rsidP="001E356E">
      <w:pPr>
        <w:pStyle w:val="Akapitzlist"/>
        <w:spacing w:after="0" w:line="240" w:lineRule="auto"/>
        <w:ind w:left="0"/>
        <w:jc w:val="both"/>
        <w:rPr>
          <w:rFonts w:ascii="Times New Roman" w:hAnsi="Times New Roman"/>
          <w:b/>
          <w:sz w:val="24"/>
          <w:szCs w:val="24"/>
        </w:rPr>
      </w:pPr>
      <w:r>
        <w:rPr>
          <w:rFonts w:ascii="Times New Roman" w:hAnsi="Times New Roman"/>
          <w:b/>
          <w:sz w:val="24"/>
          <w:szCs w:val="24"/>
        </w:rPr>
        <w:t>Oświadczenia i komunikaty.</w:t>
      </w:r>
    </w:p>
    <w:p w:rsidR="001E356E" w:rsidRDefault="001E356E" w:rsidP="001E356E">
      <w:pPr>
        <w:pStyle w:val="Akapitzlist"/>
        <w:ind w:left="0"/>
        <w:jc w:val="both"/>
        <w:rPr>
          <w:rFonts w:ascii="Times New Roman" w:hAnsi="Times New Roman"/>
          <w:sz w:val="24"/>
          <w:szCs w:val="24"/>
        </w:rPr>
      </w:pPr>
    </w:p>
    <w:p w:rsidR="001E356E" w:rsidRDefault="001E356E" w:rsidP="001E356E">
      <w:pPr>
        <w:pStyle w:val="Akapitzlist"/>
        <w:ind w:left="0"/>
        <w:jc w:val="both"/>
        <w:rPr>
          <w:rFonts w:ascii="Times New Roman" w:hAnsi="Times New Roman"/>
          <w:sz w:val="24"/>
          <w:szCs w:val="24"/>
        </w:rPr>
      </w:pPr>
      <w:r>
        <w:rPr>
          <w:rFonts w:ascii="Times New Roman" w:hAnsi="Times New Roman"/>
          <w:sz w:val="24"/>
          <w:szCs w:val="24"/>
        </w:rPr>
        <w:t>Brak</w:t>
      </w:r>
    </w:p>
    <w:p w:rsidR="001E356E" w:rsidRDefault="001E356E" w:rsidP="001E356E">
      <w:pPr>
        <w:spacing w:after="0" w:line="240" w:lineRule="auto"/>
        <w:jc w:val="both"/>
        <w:rPr>
          <w:rFonts w:ascii="Times New Roman" w:hAnsi="Times New Roman"/>
          <w:bCs/>
          <w:sz w:val="24"/>
          <w:szCs w:val="24"/>
        </w:rPr>
      </w:pPr>
    </w:p>
    <w:p w:rsidR="001E356E" w:rsidRDefault="001E356E" w:rsidP="001E356E">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Wobec zrealizowania porządku posiedzenia, Przewodniczący Komisji o godzinie 16.00 zamknął posiedzenie.                                                        </w:t>
      </w:r>
    </w:p>
    <w:p w:rsidR="001E356E" w:rsidRDefault="001E356E" w:rsidP="001E356E">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1E356E" w:rsidRDefault="001E356E" w:rsidP="001E356E">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1E356E" w:rsidRPr="009C2DFE" w:rsidRDefault="001E356E" w:rsidP="009C2DFE">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rsidR="001E356E" w:rsidRDefault="001E356E" w:rsidP="001E356E">
      <w:pPr>
        <w:spacing w:after="0" w:line="240" w:lineRule="auto"/>
        <w:ind w:left="4956" w:firstLine="708"/>
        <w:jc w:val="both"/>
        <w:rPr>
          <w:rFonts w:ascii="Times New Roman" w:hAnsi="Times New Roman"/>
          <w:b/>
          <w:bCs/>
          <w:sz w:val="24"/>
          <w:szCs w:val="24"/>
        </w:rPr>
      </w:pPr>
    </w:p>
    <w:p w:rsidR="001E356E" w:rsidRDefault="001E356E" w:rsidP="001E356E">
      <w:pPr>
        <w:spacing w:after="0" w:line="240" w:lineRule="auto"/>
        <w:ind w:left="4956" w:firstLine="708"/>
        <w:jc w:val="both"/>
        <w:rPr>
          <w:rFonts w:ascii="Times New Roman" w:hAnsi="Times New Roman"/>
          <w:bCs/>
          <w:sz w:val="24"/>
          <w:szCs w:val="24"/>
        </w:rPr>
      </w:pPr>
      <w:r>
        <w:rPr>
          <w:rFonts w:ascii="Times New Roman" w:hAnsi="Times New Roman"/>
          <w:b/>
          <w:bCs/>
          <w:sz w:val="24"/>
          <w:szCs w:val="24"/>
        </w:rPr>
        <w:t xml:space="preserve">   Przewodniczący</w:t>
      </w:r>
      <w:r>
        <w:rPr>
          <w:rFonts w:ascii="Times New Roman" w:hAnsi="Times New Roman"/>
          <w:b/>
          <w:sz w:val="24"/>
          <w:szCs w:val="24"/>
        </w:rPr>
        <w:t xml:space="preserve"> Komisji                      </w:t>
      </w:r>
    </w:p>
    <w:p w:rsidR="001E356E" w:rsidRDefault="001E356E" w:rsidP="001E356E">
      <w:pPr>
        <w:spacing w:after="0" w:line="240" w:lineRule="auto"/>
        <w:ind w:left="5529"/>
        <w:jc w:val="both"/>
        <w:rPr>
          <w:rFonts w:ascii="Times New Roman" w:hAnsi="Times New Roman"/>
          <w:b/>
          <w:sz w:val="24"/>
          <w:szCs w:val="24"/>
        </w:rPr>
      </w:pPr>
      <w:r>
        <w:rPr>
          <w:rFonts w:ascii="Times New Roman" w:hAnsi="Times New Roman"/>
          <w:b/>
          <w:sz w:val="24"/>
          <w:szCs w:val="24"/>
        </w:rPr>
        <w:t xml:space="preserve">      </w:t>
      </w:r>
    </w:p>
    <w:p w:rsidR="001E356E" w:rsidRDefault="001E356E" w:rsidP="001E356E">
      <w:pPr>
        <w:spacing w:after="0" w:line="240" w:lineRule="auto"/>
        <w:ind w:left="5529"/>
        <w:jc w:val="both"/>
        <w:rPr>
          <w:rFonts w:ascii="Times New Roman" w:hAnsi="Times New Roman"/>
          <w:b/>
          <w:sz w:val="24"/>
          <w:szCs w:val="24"/>
        </w:rPr>
      </w:pPr>
      <w:r>
        <w:rPr>
          <w:rFonts w:ascii="Times New Roman" w:hAnsi="Times New Roman"/>
          <w:b/>
          <w:sz w:val="24"/>
          <w:szCs w:val="24"/>
        </w:rPr>
        <w:t xml:space="preserve">           Edward Porębski</w:t>
      </w:r>
    </w:p>
    <w:p w:rsidR="001E356E" w:rsidRDefault="001E356E" w:rsidP="001E356E">
      <w:pPr>
        <w:spacing w:after="0" w:line="240" w:lineRule="auto"/>
        <w:jc w:val="both"/>
        <w:rPr>
          <w:rFonts w:ascii="Times New Roman" w:hAnsi="Times New Roman"/>
          <w:i/>
          <w:sz w:val="24"/>
          <w:szCs w:val="24"/>
        </w:rPr>
      </w:pPr>
    </w:p>
    <w:p w:rsidR="001E356E" w:rsidRDefault="001E356E" w:rsidP="001E356E">
      <w:pPr>
        <w:spacing w:after="0" w:line="240" w:lineRule="auto"/>
        <w:jc w:val="both"/>
        <w:rPr>
          <w:rFonts w:ascii="Times New Roman" w:hAnsi="Times New Roman"/>
          <w:i/>
          <w:sz w:val="24"/>
          <w:szCs w:val="24"/>
        </w:rPr>
      </w:pPr>
    </w:p>
    <w:p w:rsidR="001E356E" w:rsidRDefault="001E356E" w:rsidP="001E356E">
      <w:pPr>
        <w:spacing w:after="0" w:line="240" w:lineRule="auto"/>
        <w:jc w:val="both"/>
        <w:rPr>
          <w:rFonts w:ascii="Times New Roman" w:hAnsi="Times New Roman"/>
          <w:i/>
          <w:sz w:val="24"/>
          <w:szCs w:val="24"/>
        </w:rPr>
      </w:pPr>
    </w:p>
    <w:p w:rsidR="001E356E" w:rsidRDefault="001E356E" w:rsidP="001E356E">
      <w:pPr>
        <w:spacing w:after="0" w:line="240" w:lineRule="auto"/>
        <w:jc w:val="both"/>
        <w:rPr>
          <w:rFonts w:ascii="Times New Roman" w:hAnsi="Times New Roman"/>
          <w:i/>
          <w:sz w:val="24"/>
          <w:szCs w:val="24"/>
        </w:rPr>
      </w:pPr>
    </w:p>
    <w:p w:rsidR="001E356E" w:rsidRDefault="001E356E" w:rsidP="001E356E">
      <w:pPr>
        <w:spacing w:after="0" w:line="240" w:lineRule="auto"/>
        <w:jc w:val="both"/>
        <w:rPr>
          <w:rFonts w:ascii="Times New Roman" w:hAnsi="Times New Roman"/>
          <w:i/>
          <w:sz w:val="24"/>
          <w:szCs w:val="24"/>
        </w:rPr>
      </w:pPr>
      <w:r>
        <w:rPr>
          <w:rFonts w:ascii="Times New Roman" w:hAnsi="Times New Roman"/>
          <w:i/>
          <w:sz w:val="24"/>
          <w:szCs w:val="24"/>
        </w:rPr>
        <w:t xml:space="preserve">Protokołowała </w:t>
      </w:r>
    </w:p>
    <w:p w:rsidR="001E356E" w:rsidRPr="009C2DFE" w:rsidRDefault="001E356E" w:rsidP="009C2DFE">
      <w:pPr>
        <w:spacing w:after="0" w:line="240" w:lineRule="auto"/>
        <w:jc w:val="both"/>
        <w:rPr>
          <w:rFonts w:ascii="Times New Roman" w:hAnsi="Times New Roman"/>
          <w:i/>
          <w:sz w:val="24"/>
          <w:szCs w:val="24"/>
        </w:rPr>
      </w:pPr>
      <w:r>
        <w:rPr>
          <w:rFonts w:ascii="Times New Roman" w:hAnsi="Times New Roman"/>
          <w:sz w:val="24"/>
          <w:szCs w:val="24"/>
        </w:rPr>
        <w:t>Beata Czepiec</w:t>
      </w:r>
    </w:p>
    <w:p w:rsidR="001E356E" w:rsidRDefault="001E356E" w:rsidP="001E356E"/>
    <w:p w:rsidR="006D1C7C" w:rsidRDefault="006D1C7C"/>
    <w:sectPr w:rsidR="006D1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A6D76"/>
    <w:multiLevelType w:val="hybridMultilevel"/>
    <w:tmpl w:val="D9FE5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D0529C"/>
    <w:multiLevelType w:val="hybridMultilevel"/>
    <w:tmpl w:val="D9FE5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B33C5C"/>
    <w:multiLevelType w:val="hybridMultilevel"/>
    <w:tmpl w:val="8DD4926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E89725C"/>
    <w:multiLevelType w:val="hybridMultilevel"/>
    <w:tmpl w:val="3DB6D61C"/>
    <w:lvl w:ilvl="0" w:tplc="879609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6E"/>
    <w:rsid w:val="00152BB8"/>
    <w:rsid w:val="001572F5"/>
    <w:rsid w:val="001E356E"/>
    <w:rsid w:val="002C5A65"/>
    <w:rsid w:val="003F31D9"/>
    <w:rsid w:val="004F0EF0"/>
    <w:rsid w:val="00647E91"/>
    <w:rsid w:val="006D1C7C"/>
    <w:rsid w:val="009304DC"/>
    <w:rsid w:val="009C2DFE"/>
    <w:rsid w:val="009F3EA6"/>
    <w:rsid w:val="00AF3539"/>
    <w:rsid w:val="00B733FF"/>
    <w:rsid w:val="00D7630A"/>
    <w:rsid w:val="00DD5E35"/>
    <w:rsid w:val="00E36416"/>
    <w:rsid w:val="00F3073D"/>
    <w:rsid w:val="00F65A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B3493-C134-4310-A007-FE873B10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356E"/>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1E356E"/>
    <w:pPr>
      <w:keepNext/>
      <w:spacing w:before="600" w:after="120" w:line="240" w:lineRule="auto"/>
      <w:jc w:val="center"/>
      <w:outlineLvl w:val="0"/>
    </w:pPr>
    <w:rPr>
      <w:rFonts w:ascii="Times New Roman" w:eastAsia="Times New Roman" w:hAnsi="Times New Roman"/>
      <w:b/>
      <w:sz w:val="28"/>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356E"/>
    <w:rPr>
      <w:rFonts w:ascii="Times New Roman" w:eastAsia="Times New Roman" w:hAnsi="Times New Roman" w:cs="Times New Roman"/>
      <w:b/>
      <w:sz w:val="28"/>
      <w:szCs w:val="20"/>
      <w:u w:val="single"/>
      <w:lang w:eastAsia="pl-PL"/>
    </w:rPr>
  </w:style>
  <w:style w:type="paragraph" w:styleId="Tekstpodstawowy">
    <w:name w:val="Body Text"/>
    <w:basedOn w:val="Normalny"/>
    <w:link w:val="TekstpodstawowyZnak"/>
    <w:semiHidden/>
    <w:unhideWhenUsed/>
    <w:rsid w:val="001E356E"/>
    <w:pPr>
      <w:spacing w:after="360" w:line="240" w:lineRule="auto"/>
      <w:jc w:val="center"/>
    </w:pPr>
    <w:rPr>
      <w:rFonts w:ascii="Times New Roman" w:eastAsia="Times New Roman" w:hAnsi="Times New Roman"/>
      <w:b/>
      <w:sz w:val="20"/>
      <w:szCs w:val="20"/>
      <w:lang w:eastAsia="pl-PL"/>
    </w:rPr>
  </w:style>
  <w:style w:type="character" w:customStyle="1" w:styleId="TekstpodstawowyZnak">
    <w:name w:val="Tekst podstawowy Znak"/>
    <w:basedOn w:val="Domylnaczcionkaakapitu"/>
    <w:link w:val="Tekstpodstawowy"/>
    <w:semiHidden/>
    <w:rsid w:val="001E356E"/>
    <w:rPr>
      <w:rFonts w:ascii="Times New Roman" w:eastAsia="Times New Roman" w:hAnsi="Times New Roman" w:cs="Times New Roman"/>
      <w:b/>
      <w:sz w:val="20"/>
      <w:szCs w:val="20"/>
      <w:lang w:eastAsia="pl-PL"/>
    </w:rPr>
  </w:style>
  <w:style w:type="paragraph" w:styleId="Akapitzlist">
    <w:name w:val="List Paragraph"/>
    <w:basedOn w:val="Normalny"/>
    <w:uiPriority w:val="34"/>
    <w:qFormat/>
    <w:rsid w:val="001E356E"/>
    <w:pPr>
      <w:ind w:left="720"/>
      <w:contextualSpacing/>
    </w:pPr>
  </w:style>
  <w:style w:type="paragraph" w:customStyle="1" w:styleId="Default">
    <w:name w:val="Default"/>
    <w:rsid w:val="001E356E"/>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omylnaczcionkaakapitu"/>
    <w:rsid w:val="002C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8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5302-7EB1-449C-B965-D3AE8FA5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813</Words>
  <Characters>4884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Czepiec Beata</dc:creator>
  <cp:keywords/>
  <dc:description/>
  <cp:lastModifiedBy>Czepiec Beata</cp:lastModifiedBy>
  <cp:revision>13</cp:revision>
  <dcterms:created xsi:type="dcterms:W3CDTF">2017-04-07T09:09:00Z</dcterms:created>
  <dcterms:modified xsi:type="dcterms:W3CDTF">2017-04-18T11:10:00Z</dcterms:modified>
</cp:coreProperties>
</file>