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F626F3" w:rsidRP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26F3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F62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Dyrektora Miejskiego Ośrodka Pomocy Społecznej w Krakowie  </w:t>
      </w:r>
      <w:r w:rsidRPr="00F626F3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na realizację zadania publicznego w zakresie pomocy społecznej, w tym pomocy rodzinom i osobom w trudnej sytuacji życiowej oraz wyrównywania szans tych rodzin i osób, </w:t>
      </w:r>
      <w:r w:rsidRPr="00F626F3">
        <w:rPr>
          <w:rFonts w:ascii="Times New Roman" w:eastAsia="Times New Roman" w:hAnsi="Times New Roman" w:cs="Times New Roman"/>
          <w:bCs/>
          <w:lang w:eastAsia="pl-PL"/>
        </w:rPr>
        <w:t xml:space="preserve">w trybie powierzenia zadania publicznego </w:t>
      </w:r>
      <w:r w:rsidR="006519F4">
        <w:rPr>
          <w:rFonts w:ascii="Times New Roman" w:eastAsia="Times New Roman" w:hAnsi="Times New Roman" w:cs="Times New Roman"/>
          <w:bCs/>
          <w:lang w:eastAsia="pl-PL"/>
        </w:rPr>
        <w:t>pn. Świadczenie</w:t>
      </w:r>
      <w:r w:rsidRPr="00F626F3">
        <w:rPr>
          <w:rFonts w:ascii="Times New Roman" w:eastAsia="Times New Roman" w:hAnsi="Times New Roman" w:cs="Times New Roman"/>
          <w:bCs/>
          <w:lang w:eastAsia="pl-PL"/>
        </w:rPr>
        <w:t xml:space="preserve"> usługi indywidualnego treningu kompetencji i umiejętności społecznych dla osób niepełnosprawnych od 1 czerwca 2019 r. do 30 kwietnia 2022 r. </w:t>
      </w:r>
    </w:p>
    <w:p w:rsidR="00F626F3" w:rsidRPr="00F626F3" w:rsidRDefault="00F626F3" w:rsidP="00F626F3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F626F3" w:rsidRPr="00F626F3" w:rsidTr="00037A99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26F3" w:rsidRPr="00F626F3" w:rsidRDefault="00F626F3" w:rsidP="00F626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F626F3" w:rsidRPr="00F626F3" w:rsidTr="00037A99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Wyrażam zgodę na uczestnictwo w pracach komisji konkursowej powoływanej przez Dyrektora Miejskiego Ośrodka Pomocy Społecznej w Krakowie do opiniowania ofert złożonych na realizację zadania publicznego w zakresie pomocy społecznej, w tym pomocy rodzinom i osobom w trudnej sytuacji życiowej oraz wyrównywania szans tych rodzin i osób, 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trybie powierzenia zadania publicznego </w:t>
      </w:r>
      <w:r w:rsidR="006519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pn. Świadczenie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usługi indywidualnego treningu kompetencji 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umiejętności społecznych dla osób niepełnosprawnych od 1 czerwca 2019 r. do 30 kwietnia 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r. 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 z późn. zm.).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Mój udział w pracach komisji konkursowej powoływanej przez </w:t>
      </w: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Dyrektora Miejskiego Ośrodka Pomocy Społecznej w Krakowie do opiniowania ofert złożonych na realizację zadania publicznego w zakresie pomocy społecznej, w tym pomocy rodzinom i osobom w trudnej sytuacji życiowej oraz wyrównywania szans tych rodzin i osób, 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trybie powierzenia zadania publicznego </w:t>
      </w:r>
      <w:r w:rsidR="006519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pn. Świadczenie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usługi indywidualnego treningu kompetencji i umiejętności społecznych dla osób niepełnosprawnych od 1 czerwca 2019 r. do 30 kwietnia 2022 r.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powoduje konfliktu interesów w stosunku do oferentów uczestniczących w konkursie ofert 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W ostatnich trzech latach od daty wszczęcia procedury konkursowej nie pozostawałem/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stosunku pracy lub zlecenie z wnioskodawcą oraz nie byłem/łam członkiem władz jakiegokolwiek z wnioskodawców biorących udział w konkursie.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Dyrektora Miejskiego Ośrodka Pomocy Społecznej w Krakowie do opiniowania ofert złożonych na realizację zadania publicznego w zakresie pomocy społecznej, w tym pomocy rodzinom i osobom w trudnej sytuacji życiowej oraz wyrównywania szans tych rodzin i osób, </w:t>
      </w:r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 trybie powierzenia zadania publicznego </w:t>
      </w:r>
      <w:r w:rsidR="006519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pn. Świadczenie</w:t>
      </w:r>
      <w:bookmarkStart w:id="0" w:name="_GoBack"/>
      <w:bookmarkEnd w:id="0"/>
      <w:r w:rsidRPr="00F626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usługi indywidualnego treningu kompetencji i umiejętności społecznych dla osób niepełnosprawnych od 1 czerwca 2019 r. do 30 kwietnia 2022 r.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przyjmuję ją bez zastrzeżeń oraz uzyskałem/łam wszelkie informacje niezbędne do złożenia niniejszego zgłoszenia; 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komisjach konkursowych Urzędu Miasta Krakowa i wyrażam zgodę na umieszczenie mnie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bazie członków komisji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F626F3" w:rsidRPr="00F626F3" w:rsidRDefault="00F626F3" w:rsidP="00F62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26F3" w:rsidRPr="00F626F3" w:rsidTr="00037A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F626F3" w:rsidRPr="00F626F3" w:rsidTr="00037A9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626F3" w:rsidRPr="00F626F3" w:rsidTr="00F626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przez nas w zbiorze KANDYDACI NA CZŁONKÓW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I CZŁONKOWIE KOMISJI KONKURSOWYCH w celu obsługi otwartych konkursów ofert i przeprowadzenia naboru do komisji konkursowych.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5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/25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2,3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lat, po czym mogą ulec zniszczeniu lub zostaną przekazane do Archiwum Narodowego w Krakowie.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 członka komisji konkursowej.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2004r. o działalności pożytku publicznego i o wolontariacie (tj. Dz. U. 2018 poz. 450 z późn. zm.)</w:t>
      </w:r>
    </w:p>
    <w:p w:rsidR="00F626F3" w:rsidRPr="00F626F3" w:rsidRDefault="00F626F3" w:rsidP="00F626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 Twoją szczególną sytuacją – wobec przetwarzania Twoich danych osobowych.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Dane kontaktowe Inspektora Ochrony Danych w Miejskim Ośrodku Pomocy Społecznej w Krakowie: adres pocztowy – ul. Józefińska 14, 30-529 Kraków, adres e-mail: </w:t>
      </w:r>
      <w:hyperlink r:id="rId7" w:history="1">
        <w:r w:rsidRPr="00F626F3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u w:val="single"/>
            <w:lang w:eastAsia="pl-PL"/>
          </w:rPr>
          <w:t>jod@mops.krakow.pl</w:t>
        </w:r>
      </w:hyperlink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,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sectPr w:rsidR="00F626F3" w:rsidRPr="00F626F3" w:rsidSect="00F626F3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F4" w:rsidRDefault="007B59F4" w:rsidP="00F626F3">
      <w:pPr>
        <w:spacing w:after="0" w:line="240" w:lineRule="auto"/>
      </w:pPr>
      <w:r>
        <w:separator/>
      </w:r>
    </w:p>
  </w:endnote>
  <w:endnote w:type="continuationSeparator" w:id="0">
    <w:p w:rsidR="007B59F4" w:rsidRDefault="007B59F4" w:rsidP="00F6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F4" w:rsidRDefault="007B59F4" w:rsidP="00F626F3">
      <w:pPr>
        <w:spacing w:after="0" w:line="240" w:lineRule="auto"/>
      </w:pPr>
      <w:r>
        <w:separator/>
      </w:r>
    </w:p>
  </w:footnote>
  <w:footnote w:type="continuationSeparator" w:id="0">
    <w:p w:rsidR="007B59F4" w:rsidRDefault="007B59F4" w:rsidP="00F626F3">
      <w:pPr>
        <w:spacing w:after="0" w:line="240" w:lineRule="auto"/>
      </w:pPr>
      <w:r>
        <w:continuationSeparator/>
      </w:r>
    </w:p>
  </w:footnote>
  <w:footnote w:id="1">
    <w:p w:rsidR="00F626F3" w:rsidRPr="00DF1C14" w:rsidRDefault="00F626F3" w:rsidP="00F626F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F626F3" w:rsidRPr="00DF1C14" w:rsidRDefault="00F626F3" w:rsidP="00F626F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CXV/3053/18 Rady Miasta Krakowa z dnia 7 listopada 2018r.</w:t>
      </w:r>
    </w:p>
  </w:footnote>
  <w:footnote w:id="3">
    <w:p w:rsidR="00F626F3" w:rsidRPr="00DF1C14" w:rsidRDefault="00F626F3" w:rsidP="00F626F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F3" w:rsidRPr="00F626F3" w:rsidRDefault="00F626F3" w:rsidP="00F626F3">
    <w:pPr>
      <w:pStyle w:val="Nagwek"/>
      <w:jc w:val="right"/>
      <w:rPr>
        <w:b/>
      </w:rPr>
    </w:pPr>
    <w:r>
      <w:rPr>
        <w:b/>
      </w:rPr>
      <w:t xml:space="preserve">Załącznik nr 2 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C44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3"/>
    <w:rsid w:val="0007539B"/>
    <w:rsid w:val="001E15D7"/>
    <w:rsid w:val="006519F4"/>
    <w:rsid w:val="007B59F4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55DC-8530-4CF9-8A2E-A0AEAB4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F3"/>
    <w:rPr>
      <w:sz w:val="20"/>
      <w:szCs w:val="20"/>
    </w:rPr>
  </w:style>
  <w:style w:type="character" w:styleId="Odwoanieprzypisudolnego">
    <w:name w:val="footnote reference"/>
    <w:semiHidden/>
    <w:rsid w:val="00F626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F3"/>
  </w:style>
  <w:style w:type="paragraph" w:styleId="Stopka">
    <w:name w:val="footer"/>
    <w:basedOn w:val="Normalny"/>
    <w:link w:val="Stopka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dcterms:created xsi:type="dcterms:W3CDTF">2019-04-08T09:04:00Z</dcterms:created>
  <dcterms:modified xsi:type="dcterms:W3CDTF">2019-05-06T12:05:00Z</dcterms:modified>
</cp:coreProperties>
</file>