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EC" w:rsidRPr="00D709EC" w:rsidRDefault="00D709EC" w:rsidP="00D709EC">
      <w:pPr>
        <w:pStyle w:val="Bezodstpw"/>
        <w:jc w:val="right"/>
        <w:rPr>
          <w:i/>
          <w:sz w:val="18"/>
          <w:szCs w:val="18"/>
          <w:lang w:eastAsia="pl-PL"/>
        </w:rPr>
      </w:pPr>
      <w:r w:rsidRPr="00D709EC">
        <w:rPr>
          <w:i/>
          <w:sz w:val="18"/>
          <w:szCs w:val="18"/>
          <w:lang w:eastAsia="pl-PL"/>
        </w:rPr>
        <w:t xml:space="preserve">Załącznik nr 1 </w:t>
      </w:r>
    </w:p>
    <w:p w:rsidR="00D709EC" w:rsidRDefault="00D709EC" w:rsidP="00D709EC">
      <w:pPr>
        <w:pStyle w:val="Bezodstpw"/>
        <w:jc w:val="right"/>
        <w:rPr>
          <w:i/>
          <w:sz w:val="18"/>
          <w:szCs w:val="18"/>
          <w:lang w:eastAsia="pl-PL"/>
        </w:rPr>
      </w:pPr>
      <w:r w:rsidRPr="00D709EC">
        <w:rPr>
          <w:i/>
          <w:sz w:val="18"/>
          <w:szCs w:val="18"/>
          <w:lang w:eastAsia="pl-PL"/>
        </w:rPr>
        <w:t xml:space="preserve">do Zarządzenia </w:t>
      </w:r>
      <w:r>
        <w:rPr>
          <w:i/>
          <w:sz w:val="18"/>
          <w:szCs w:val="18"/>
          <w:lang w:eastAsia="pl-PL"/>
        </w:rPr>
        <w:t xml:space="preserve">Dyrektora ZS5 </w:t>
      </w:r>
    </w:p>
    <w:p w:rsidR="00D709EC" w:rsidRPr="00D709EC" w:rsidRDefault="00D709EC" w:rsidP="00D709EC">
      <w:pPr>
        <w:pStyle w:val="Bezodstpw"/>
        <w:jc w:val="right"/>
        <w:rPr>
          <w:i/>
          <w:sz w:val="18"/>
          <w:szCs w:val="18"/>
          <w:lang w:eastAsia="pl-PL"/>
        </w:rPr>
      </w:pPr>
      <w:r w:rsidRPr="00D709EC">
        <w:rPr>
          <w:i/>
          <w:sz w:val="18"/>
          <w:szCs w:val="18"/>
          <w:lang w:eastAsia="pl-PL"/>
        </w:rPr>
        <w:t>nr 58/2018/2019</w:t>
      </w:r>
    </w:p>
    <w:p w:rsidR="00E13CA2" w:rsidRPr="00E13CA2" w:rsidRDefault="009B7AE4" w:rsidP="00E13CA2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spacing w:val="-15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spacing w:val="-15"/>
          <w:kern w:val="36"/>
          <w:sz w:val="48"/>
          <w:szCs w:val="48"/>
          <w:lang w:eastAsia="pl-PL"/>
        </w:rPr>
        <w:t xml:space="preserve">Regulamin </w:t>
      </w:r>
      <w:r w:rsidR="00E13CA2" w:rsidRPr="00E13CA2">
        <w:rPr>
          <w:rFonts w:ascii="Arial" w:eastAsia="Times New Roman" w:hAnsi="Arial" w:cs="Arial"/>
          <w:spacing w:val="-15"/>
          <w:kern w:val="36"/>
          <w:sz w:val="48"/>
          <w:szCs w:val="48"/>
          <w:lang w:eastAsia="pl-PL"/>
        </w:rPr>
        <w:t xml:space="preserve"> najmu </w:t>
      </w:r>
      <w:r>
        <w:rPr>
          <w:rFonts w:ascii="Arial" w:eastAsia="Times New Roman" w:hAnsi="Arial" w:cs="Arial"/>
          <w:spacing w:val="-15"/>
          <w:kern w:val="36"/>
          <w:sz w:val="48"/>
          <w:szCs w:val="48"/>
          <w:lang w:eastAsia="pl-PL"/>
        </w:rPr>
        <w:t xml:space="preserve"> pomieszczeń </w:t>
      </w:r>
      <w:r w:rsidR="00E13CA2" w:rsidRPr="00E13CA2">
        <w:rPr>
          <w:rFonts w:ascii="Arial" w:eastAsia="Times New Roman" w:hAnsi="Arial" w:cs="Arial"/>
          <w:spacing w:val="-15"/>
          <w:kern w:val="36"/>
          <w:sz w:val="48"/>
          <w:szCs w:val="48"/>
          <w:lang w:eastAsia="pl-PL"/>
        </w:rPr>
        <w:t>2019/2020</w:t>
      </w:r>
    </w:p>
    <w:p w:rsidR="00E13CA2" w:rsidRPr="00E13CA2" w:rsidRDefault="00E13CA2" w:rsidP="00E13CA2">
      <w:pPr>
        <w:shd w:val="clear" w:color="auto" w:fill="FFFFFF"/>
        <w:spacing w:before="30" w:after="30" w:line="240" w:lineRule="auto"/>
        <w:ind w:left="750" w:right="30"/>
        <w:jc w:val="center"/>
        <w:rPr>
          <w:rFonts w:ascii="Arial" w:eastAsia="Times New Roman" w:hAnsi="Arial" w:cs="Arial"/>
          <w:i/>
          <w:iCs/>
          <w:sz w:val="13"/>
          <w:szCs w:val="13"/>
          <w:bdr w:val="none" w:sz="0" w:space="0" w:color="auto" w:frame="1"/>
          <w:lang w:eastAsia="pl-PL"/>
        </w:rPr>
      </w:pP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ŚWIADCZENIA USŁUG NAJMU I DZIERŻAWY NA CELE UŻYTKOWE POMIESZCZEŃ I POWIERZCHNI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42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ZESPOLE  SZKÓŁ NR 5</w:t>
      </w: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Krakowie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Słownik pojęć: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Wynajmujący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Gmina Miejska Kraków z siedzibą: Pl. Wszystkich Świętych 3-4, 31-004 Kraków, NIP: 676 101 37 17, reprezentowana przez Dyrektora 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ZS Nr 5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>w Krakowie,</w:t>
      </w:r>
    </w:p>
    <w:p w:rsidR="00E13CA2" w:rsidRPr="00E13CA2" w:rsidRDefault="005542B4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Dyrektor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ZSNr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5</w:t>
      </w:r>
      <w:r w:rsidR="00E13CA2"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Krakowie</w:t>
      </w:r>
      <w:r w:rsidR="00E13CA2"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osoba działająca na podstawie aktu mianowania oraz Pełnomocnictwa Prezydenta Miasta Krakowa,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najmu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pomieszczenia lub powierzchnie stanowiące część nieruchomości pozosta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jącej w trwałym zarządzie ZS Nr 5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z lokalizacją:</w:t>
      </w:r>
      <w:r w:rsidR="009B7AE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u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l. Mackiewicza 15, 31- 214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Kraków,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Trwały zarząd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forma władania przez jednostkę organizacyjną nieruchomością będącą własnością Skarbu Państwa,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Najemca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osoba fizyczna, osoba prawna, jednostka organizacyjna nie posiadająca osobowości prawnej, będąca stroną umowy zawartej z Wynajmującym,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Najem i dzierżawa na cele użytkowe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świadczenie usług najmu na cele inne niż mieszkalne, podlegające opodatkowaniu właściwą stawką VAT, zgodnie z ustawą o gospodarce nieruchomościami Skarbu Państwa,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Sezon najmu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okres od września do czerwca,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rozliczeniowy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miesiąc kalendarzowy,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Kierownik Gospodarczy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 – pracownik ZS Nr 5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zatrudniony na stanowisku „Kierownik Gospodarczy”,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Harmonogram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najmu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zestawienie udostępnienia najemcy przedmiotu najmu z określeniem daty, czasu, stawki za najem oraz wartości najmu,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Sprzedawca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Gmina Miejska Kraków, Pl. Wszystkich Świętych 3-4, 31-004 Kraków, NIP: 6761013717,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Nabywca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podmiot nabywający usługi najmu w ramach zawartej umowy najmu,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Jednostka Wystawiająca (Wystawca)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Zespól Szkół Nr 5 ul. J. Mackiewicza 15, 31-214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Kraków,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VAT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podatek od towarów i usług,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Ustawa VAT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ustawa z dn. 11 marca 2004 r. o podatku od towarów i usług (tekst jednolity Dz.U. z 2017 r. poz. 1221),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Ustawa centralizacyjna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ustawa o szczególnych zasadach rozliczeń podatku od towarów i usług z dn. 5 września 2016 r. (Dz.U. z 2018 r. poz. 280),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Rozliczenia podatku od towarów i usług w Gminie Miejskiej Kraków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Zarządzenie Nr 2062/2018 Prezydenta Miasta Krakowa z dn. 17.08.2018 r.,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osobowe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Rozporządzenie Parlamentu Europejskiego i Rady UE 2016/679 z dn. 27 kwietnia 2016 r. oraz implementacja RODO obowiązująca od dn. 25 maja 2018 r,</w:t>
      </w:r>
    </w:p>
    <w:p w:rsidR="00E13CA2" w:rsidRPr="00E13CA2" w:rsidRDefault="00E13CA2" w:rsidP="00E13C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BIG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– Biuro Informacji Gospodarczej.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ogólne:</w:t>
      </w:r>
    </w:p>
    <w:p w:rsidR="00E13CA2" w:rsidRPr="00E13CA2" w:rsidRDefault="00E13CA2" w:rsidP="00E13C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Świadczenie usług najmu i dzierżawy realizowane jest przez Gminę Miejską Krak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ów – ZS Nr 5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w Krakowie, na podstawie zapisów, o których mowa w Art. 43 pkt 2 </w:t>
      </w:r>
      <w:proofErr w:type="spellStart"/>
      <w:r w:rsidRPr="00E13CA2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3 Ustawy z dn. 21 sierpnia 1997 r. o gospodarce nieruchomościami Skarbu Państwa (Dz.U. z 2018 r. poz. 2204), w trybie Ustawy z dn. 5 września 2016 r. o szczególnych zasadach rozliczeń podatku przez Jednostki Samorządu Terytorialnego (Dz.U. z 2018 r. poz. 280),na zasadach określonych Zarządzeniem Nr 2062/2018 Prezydenta Miasta Krakowa z dn. 17 sierpnia 2018 r.</w:t>
      </w:r>
    </w:p>
    <w:p w:rsidR="00E13CA2" w:rsidRPr="00E13CA2" w:rsidRDefault="00E13CA2" w:rsidP="00E13C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Wynajem lub dzierżawa nieruchomości, części nieruchomości, powierzchni pozostających w Trwałym zarządz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ie ZS Nr 5  w Krakowie (dotyczy </w:t>
      </w:r>
      <w:proofErr w:type="spellStart"/>
      <w:r w:rsidR="005542B4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 gimnastycznych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E13CA2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lekcyjnych</w:t>
      </w:r>
      <w:r w:rsidR="009B7AE4">
        <w:rPr>
          <w:rFonts w:ascii="Arial" w:eastAsia="Times New Roman" w:hAnsi="Arial" w:cs="Arial"/>
          <w:sz w:val="24"/>
          <w:szCs w:val="24"/>
          <w:lang w:eastAsia="pl-PL"/>
        </w:rPr>
        <w:t>, sklepik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>) odbywa się w sezonie najmu od września do czerwca, w dni robocze od poniedziałku do piątku poza czasem pracy dydaktycznej jednostki.</w:t>
      </w:r>
    </w:p>
    <w:p w:rsidR="00E13CA2" w:rsidRPr="00E13CA2" w:rsidRDefault="00E13CA2" w:rsidP="00E13C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Świadczenie usług najmu i dzierżawy przedmiotu najmu na cele użytkowe jest odpłatne na zasadach komercyjnych i odbywa się tylko i wyłącznie na podstawie zawartej umowy najmu.</w:t>
      </w:r>
    </w:p>
    <w:p w:rsidR="00E13CA2" w:rsidRPr="00E13CA2" w:rsidRDefault="00E13CA2" w:rsidP="00E13C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Do zawarcia umowy najmu wymagana jest Zgoda Prezydenta Miasta Krakowa lub powiadomienie Wydziału Skarbu Urzędu Miasta Krakowa o zawarciu pierwszej umowy najmu.</w:t>
      </w:r>
    </w:p>
    <w:p w:rsidR="00E13CA2" w:rsidRPr="00E13CA2" w:rsidRDefault="00E13CA2" w:rsidP="00E13C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Wynajmujący zastrzega sobie prawo do zmian w organizacji świadczenia usług najmu i dzierżawy przedmiotu najmu w okresach okołoświątecznych oraz okresach wolnych od zajęć dydaktycznych.</w:t>
      </w:r>
    </w:p>
    <w:p w:rsidR="00E13CA2" w:rsidRPr="00E13CA2" w:rsidRDefault="00E13CA2" w:rsidP="00E13C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Najem i dzierżawa przedmiotu najmu na cele użytkowe podlegają opodatkowaniu właściwą stawką VAT zgodnie z ustawa z dn. 11 marca 2004 r. o podatku od towarów i usług (tekst jednolity Dz.U. z 2017 r. poz. 1221).</w:t>
      </w:r>
    </w:p>
    <w:p w:rsidR="00E13CA2" w:rsidRPr="00E13CA2" w:rsidRDefault="00E13CA2" w:rsidP="00E13C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Informacje o zasadach najmu, cenach najmu, harmonogramach najmu oraz wszelkich zmianach w zakresie świadcze</w:t>
      </w:r>
      <w:r w:rsidR="009B7AE4">
        <w:rPr>
          <w:rFonts w:ascii="Arial" w:eastAsia="Times New Roman" w:hAnsi="Arial" w:cs="Arial"/>
          <w:sz w:val="24"/>
          <w:szCs w:val="24"/>
          <w:lang w:eastAsia="pl-PL"/>
        </w:rPr>
        <w:t xml:space="preserve">nia usług najmu i dzierżawy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są jawne i publikowane na stronie </w:t>
      </w:r>
      <w:hyperlink r:id="rId5" w:history="1">
        <w:r w:rsidR="009B7AE4" w:rsidRPr="00EB635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www.zsnr5.pl</w:t>
        </w:r>
      </w:hyperlink>
      <w:r w:rsidRPr="00E13C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Procedura najmu:</w:t>
      </w:r>
    </w:p>
    <w:p w:rsidR="00E13CA2" w:rsidRPr="00E13CA2" w:rsidRDefault="00E13CA2" w:rsidP="00E13C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Złożenie prośby o wynajem. Proś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>by o wynajem można składać w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formie elektronicznej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 lub pisemnej w sekretariacie szkoły.</w:t>
      </w:r>
    </w:p>
    <w:p w:rsidR="00E13CA2" w:rsidRPr="00E13CA2" w:rsidRDefault="00E13CA2" w:rsidP="00E13C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Każda rezerwacja winna zawierać następujące dane: </w:t>
      </w:r>
    </w:p>
    <w:p w:rsidR="00E13CA2" w:rsidRPr="00E13CA2" w:rsidRDefault="00E13CA2" w:rsidP="00E13CA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nazwę kontrahenta składającego rezerwację,</w:t>
      </w:r>
    </w:p>
    <w:p w:rsidR="00E13CA2" w:rsidRPr="00E13CA2" w:rsidRDefault="00E13CA2" w:rsidP="00E13CA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dane kontaktowe (e-mail, telefon),</w:t>
      </w:r>
    </w:p>
    <w:p w:rsidR="00E13CA2" w:rsidRPr="00E13CA2" w:rsidRDefault="00E13CA2" w:rsidP="00E13CA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proponowany harmonogram najmu zawierający przedmiot, dzień oraz godziny najmu,</w:t>
      </w:r>
    </w:p>
    <w:p w:rsidR="00E13CA2" w:rsidRPr="00E13CA2" w:rsidRDefault="00E13CA2" w:rsidP="00E13CA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proponowany czas zawarcia umowy najmu,</w:t>
      </w:r>
    </w:p>
    <w:p w:rsidR="00E13CA2" w:rsidRPr="00E13CA2" w:rsidRDefault="00E13CA2" w:rsidP="00E13CA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cel najmu,</w:t>
      </w:r>
    </w:p>
    <w:p w:rsidR="00E13CA2" w:rsidRPr="00E13CA2" w:rsidRDefault="00E13CA2" w:rsidP="00E13CA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dodatkowe uwagi dotyczące najmu, związane ze specyfikacją kontrahenta lub celu najmu,</w:t>
      </w:r>
    </w:p>
    <w:p w:rsidR="00E13CA2" w:rsidRPr="00E13CA2" w:rsidRDefault="00E13CA2" w:rsidP="00E13CA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zgodę na przetwarzanie danych osobowych.</w:t>
      </w:r>
    </w:p>
    <w:p w:rsidR="00E13CA2" w:rsidRPr="00E13CA2" w:rsidRDefault="00E13CA2" w:rsidP="00E13C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Warunkiem przyjęcia rezerwacji jest dostępność wolnych terminów dla przedmiotu najmu. Decyduje kolejność zgłoszeń (data i czas złożenia rezerwacji), tzw. “staż kontrahenta” (od jak dawna N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ajemca jest kontrahentem ZS Nr 5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>w Krakowie, terminowość płatności).</w:t>
      </w:r>
    </w:p>
    <w:p w:rsidR="00E13CA2" w:rsidRPr="00E13CA2" w:rsidRDefault="00E13CA2" w:rsidP="00E13C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 przypadku braku wolnych terminów, osoba lub podmiot składający prośbę o najem, zostanie o tym niezwłocznie poinformowana/-y przez kierownika gospodarczego.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Zawarcie umowy najmu:</w:t>
      </w:r>
    </w:p>
    <w:p w:rsidR="00E13CA2" w:rsidRPr="00E13CA2" w:rsidRDefault="00E13CA2" w:rsidP="00E13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Każdorazowo między stronami zawierana jest pisemna umowa najmu pomiędzy Gminą Miejską Kraków z siedzibą: Plac Wszystkich Świętych 3-4, 31-004 Kraków, NIP: 676-101-37-17, reprezentowaną przez Dyrektora</w:t>
      </w:r>
      <w:r w:rsidR="005542B4">
        <w:rPr>
          <w:rFonts w:ascii="Arial" w:eastAsia="Times New Roman" w:hAnsi="Arial" w:cs="Arial"/>
          <w:sz w:val="24"/>
          <w:szCs w:val="24"/>
          <w:lang w:eastAsia="pl-PL"/>
        </w:rPr>
        <w:t xml:space="preserve"> ZS Nr 5   z siedzibą: ul. J Mackiewicza 15, 31-214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Kraków, działającego na podstawie Pełnomocnictwa Nr [ </w:t>
      </w:r>
      <w:r w:rsidR="00DD5BF5">
        <w:rPr>
          <w:rFonts w:ascii="Arial" w:eastAsia="Times New Roman" w:hAnsi="Arial" w:cs="Arial"/>
          <w:sz w:val="24"/>
          <w:szCs w:val="24"/>
          <w:lang w:eastAsia="pl-PL"/>
        </w:rPr>
        <w:t>2/2016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>] Prezydenta Miasta Krakowa z dnia [</w:t>
      </w:r>
      <w:r w:rsidR="00DD5BF5">
        <w:rPr>
          <w:rFonts w:ascii="Arial" w:eastAsia="Times New Roman" w:hAnsi="Arial" w:cs="Arial"/>
          <w:sz w:val="24"/>
          <w:szCs w:val="24"/>
          <w:lang w:eastAsia="pl-PL"/>
        </w:rPr>
        <w:t>7.01.2016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] </w:t>
      </w:r>
      <w:r w:rsidR="00DD5BF5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>a Najemcą.</w:t>
      </w:r>
    </w:p>
    <w:p w:rsidR="00E13CA2" w:rsidRPr="00E13CA2" w:rsidRDefault="00E13CA2" w:rsidP="00E13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Między stronami zawierana jest umowa polegająca na pisemnej akceptacji warunków najmu przez Najemcę: </w:t>
      </w:r>
    </w:p>
    <w:p w:rsidR="00E13CA2" w:rsidRPr="00E13CA2" w:rsidRDefault="00E13CA2" w:rsidP="00E13CA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Najemca przyjmuje do użytkowania pomieszczenia lub powierzchnie wraz z możliwością korzystania z ciągów komunikacyjnych (korytarze, klatki schodowe), urządzeń sanitarnych, oraz możliwością wykorzystania wyposażenia, z przeznaczeniem na działalność określoną w prośbie o wynajem.</w:t>
      </w:r>
    </w:p>
    <w:p w:rsidR="00E13CA2" w:rsidRPr="00E13CA2" w:rsidRDefault="00E13CA2" w:rsidP="00E13CA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 ramach wynajmu Wynajmujący zapewni Najemcy dostęp do mediów: energia elektryczna, dostawa wody, odbiór ścieków, wywóz śmieci, ogrzewanie.</w:t>
      </w:r>
    </w:p>
    <w:p w:rsidR="00E13CA2" w:rsidRPr="00E13CA2" w:rsidRDefault="00E13CA2" w:rsidP="00E13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Celem zawarcia umowy najmu, Najemca zobowiązany jest przedłożyć następujące dane: </w:t>
      </w:r>
    </w:p>
    <w:p w:rsidR="00E13CA2" w:rsidRPr="00E13CA2" w:rsidRDefault="00E13CA2" w:rsidP="00E13CA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Osoba fizyczna: imię i nazwisko, adres zamieszkania, tel. kontaktowy lub adres e-mail.</w:t>
      </w:r>
    </w:p>
    <w:p w:rsidR="00E13CA2" w:rsidRPr="00E13CA2" w:rsidRDefault="00E13CA2" w:rsidP="00E13CA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Osoba prawna: nazwa firmy, adres siedziby, numer NIP, tel. kontaktowy lub adres e-mail, imiona i nazwiska osób reprezentujących firmę i upoważnionych do podpisania umowy, stosowne pełnomocnictwa.</w:t>
      </w:r>
    </w:p>
    <w:p w:rsidR="00E13CA2" w:rsidRPr="00E13CA2" w:rsidRDefault="00E13CA2" w:rsidP="00E13CA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Jednostka organizacyjna: </w:t>
      </w:r>
    </w:p>
    <w:p w:rsidR="00E13CA2" w:rsidRPr="00E13CA2" w:rsidRDefault="00E13CA2" w:rsidP="00E13CA2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dane nabywcy: nazwa, adres siedziby, numer NIP,</w:t>
      </w:r>
    </w:p>
    <w:p w:rsidR="00E13CA2" w:rsidRPr="00E13CA2" w:rsidRDefault="00E13CA2" w:rsidP="00E13CA2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dane odbiorcy: nazwa, adres siedziby, tel. kontaktowy lub adres e-mail, imię i nazwisko osoby reprezentującej nabywcę, dokument potwierdzający pełnomocnictwo do reprezentowania nabywcy.</w:t>
      </w:r>
    </w:p>
    <w:p w:rsidR="00E13CA2" w:rsidRPr="00E13CA2" w:rsidRDefault="00E13CA2" w:rsidP="00E13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Umowa najmu zawierana jest na czas określony, nie dłuższy jednak niż 12 miesięcy.</w:t>
      </w:r>
    </w:p>
    <w:p w:rsidR="00E13CA2" w:rsidRPr="00E13CA2" w:rsidRDefault="00E13CA2" w:rsidP="00E13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Wzór umowy stanowi załącznik do nini</w:t>
      </w:r>
      <w:r w:rsidR="00DD5BF5">
        <w:rPr>
          <w:rFonts w:ascii="Arial" w:eastAsia="Times New Roman" w:hAnsi="Arial" w:cs="Arial"/>
          <w:sz w:val="24"/>
          <w:szCs w:val="24"/>
          <w:lang w:eastAsia="pl-PL"/>
        </w:rPr>
        <w:t>ejszych zasad najmu (załącznik nr 1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D5BF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E13CA2" w:rsidRPr="00E13CA2" w:rsidRDefault="00E13CA2" w:rsidP="00E13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nowych Najemców, przed zawarciem umowy najmu, Wynajmujący zastrzega sobie prawo do weryfikacji wiarygodności finansowej kontrahenta w Rejestrze Dłużników Biura Informacji Gospodarczej oraz rejestrach ZBP (Związek Banków Polskich) oraz BIK (Biuro Informacji Kredytowej).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Opłaty za wynajem:</w:t>
      </w:r>
    </w:p>
    <w:p w:rsidR="00E13CA2" w:rsidRPr="00E13CA2" w:rsidRDefault="00E13CA2" w:rsidP="00E13C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Opłaty za wynajem obowiązują w danym sezonie najmu.</w:t>
      </w:r>
    </w:p>
    <w:p w:rsidR="00E13CA2" w:rsidRPr="00E13CA2" w:rsidRDefault="00E13CA2" w:rsidP="00E13C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Ceny za wynajem obowiązujące w danym sezonie zawarte są w cenniku stanowiącym załącznik</w:t>
      </w:r>
      <w:r w:rsidR="00DD5BF5">
        <w:rPr>
          <w:rFonts w:ascii="Arial" w:eastAsia="Times New Roman" w:hAnsi="Arial" w:cs="Arial"/>
          <w:sz w:val="24"/>
          <w:szCs w:val="24"/>
          <w:lang w:eastAsia="pl-PL"/>
        </w:rPr>
        <w:t xml:space="preserve"> nr 2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do niniejszych zasad (załącznik nr 2:</w:t>
      </w:r>
      <w:hyperlink r:id="rId6" w:history="1">
        <w:r w:rsidRPr="00E13CA2">
          <w:rPr>
            <w:rFonts w:ascii="Arial" w:eastAsia="Times New Roman" w:hAnsi="Arial" w:cs="Arial"/>
            <w:color w:val="75B17D"/>
            <w:sz w:val="24"/>
            <w:szCs w:val="24"/>
            <w:u w:val="single"/>
            <w:lang w:eastAsia="pl-PL"/>
          </w:rPr>
          <w:t xml:space="preserve"> cennik 2019/2020</w:t>
        </w:r>
      </w:hyperlink>
      <w:r w:rsidRPr="00E13CA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E13CA2" w:rsidRPr="00E13CA2" w:rsidRDefault="00224036" w:rsidP="00E13C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Podane stawki są cenami netto  </w:t>
      </w:r>
      <w:r w:rsidR="00E13CA2"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zawierają  podat</w:t>
      </w:r>
      <w:r w:rsidR="00E13CA2" w:rsidRPr="00E13CA2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13CA2"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VAT wg stawki 23 %.</w:t>
      </w:r>
    </w:p>
    <w:p w:rsidR="00E13CA2" w:rsidRPr="00E13CA2" w:rsidRDefault="00E13CA2" w:rsidP="00E13C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W cenie wynajmu uwzględniane są, w zależności od charakteru i przeznaczenia powierzchni lub pomieszczenia, koszty eksploatacyjne obejmujące: </w:t>
      </w:r>
    </w:p>
    <w:p w:rsidR="00E13CA2" w:rsidRPr="00E13CA2" w:rsidRDefault="00E13CA2" w:rsidP="00E13CA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sprzątanie,</w:t>
      </w:r>
    </w:p>
    <w:p w:rsidR="00E13CA2" w:rsidRPr="00E13CA2" w:rsidRDefault="00E13CA2" w:rsidP="00E13CA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dostawę mediów: ene</w:t>
      </w:r>
      <w:r w:rsidR="00DD5BF5">
        <w:rPr>
          <w:rFonts w:ascii="Arial" w:eastAsia="Times New Roman" w:hAnsi="Arial" w:cs="Arial"/>
          <w:sz w:val="24"/>
          <w:szCs w:val="24"/>
          <w:lang w:eastAsia="pl-PL"/>
        </w:rPr>
        <w:t>rgia elektryczna,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energia cieplna, woda, odbiór ścieków, wywóz śmieci, koszty techniczne (serwis, przeglądy), środki czystości, koszty administracyjne.</w:t>
      </w:r>
    </w:p>
    <w:p w:rsidR="00E13CA2" w:rsidRPr="00E13CA2" w:rsidRDefault="00E13CA2" w:rsidP="00E13C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Dopuszcza się stosowanie opłat ryczałtowych za korzystanie z przedmiotu najmu w sytuacjach gdy Najemca zawarł umowę najmu na korzystanie z przedmiotu najmu w sposób ciągły, bez harmonogramu najmu (nie dotyczy umów na</w:t>
      </w:r>
      <w:r w:rsidR="00224036">
        <w:rPr>
          <w:rFonts w:ascii="Arial" w:eastAsia="Times New Roman" w:hAnsi="Arial" w:cs="Arial"/>
          <w:sz w:val="24"/>
          <w:szCs w:val="24"/>
          <w:lang w:eastAsia="pl-PL"/>
        </w:rPr>
        <w:t xml:space="preserve">jmu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sali gimnastycznej, </w:t>
      </w:r>
      <w:proofErr w:type="spellStart"/>
      <w:r w:rsidRPr="00E13CA2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lekcyjnych).</w:t>
      </w:r>
    </w:p>
    <w:p w:rsidR="00E13CA2" w:rsidRPr="00DD5BF5" w:rsidRDefault="00E13CA2" w:rsidP="00E13C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5BF5">
        <w:rPr>
          <w:rFonts w:ascii="Arial" w:eastAsia="Times New Roman" w:hAnsi="Arial" w:cs="Arial"/>
          <w:sz w:val="24"/>
          <w:szCs w:val="24"/>
          <w:lang w:eastAsia="pl-PL"/>
        </w:rPr>
        <w:t>W przypadku umów zawartych z jednostkami organizacyjnymi, obowiązują ceny poza system rozliczeń VAT.</w:t>
      </w:r>
    </w:p>
    <w:p w:rsidR="00E13CA2" w:rsidRPr="00E13CA2" w:rsidRDefault="00E13CA2" w:rsidP="00E13C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Wynajmujący zastrzega sobie prawo do zmiany cen najmu w trakcie trwania zawartych umów, jeżeli jest to uzasadnione ekonomiczne.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Obowiązki Najemcy:</w:t>
      </w:r>
    </w:p>
    <w:p w:rsidR="00E13CA2" w:rsidRPr="00E13CA2" w:rsidRDefault="00E13CA2" w:rsidP="00E13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Najemca korzysta z przedmiotu najmu w czasie i miejscu określonym przez harmonogram najmu, stanowiący integralną część umowy najmu.</w:t>
      </w:r>
    </w:p>
    <w:p w:rsidR="00E13CA2" w:rsidRPr="00E13CA2" w:rsidRDefault="00E13CA2" w:rsidP="00E13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Użytkowanie przedmiotu najmu przez Najemcę odbywa się zgodnie z obowiązującymi przepisami przeciwpożarowymi, zasadami bhp oraz regulaminami obowiązującymi u Wynajmującego.</w:t>
      </w:r>
    </w:p>
    <w:p w:rsidR="00E13CA2" w:rsidRPr="00E13CA2" w:rsidRDefault="00E13CA2" w:rsidP="00E13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Najemca zobowiązany jest do regulowania w terminie płatności, zgodnie z wystawionymi dokumentami sprzedaży (faktura VAT), na podstawie zawartej umowy najmu.</w:t>
      </w:r>
    </w:p>
    <w:p w:rsidR="00E13CA2" w:rsidRPr="00E13CA2" w:rsidRDefault="00E13CA2" w:rsidP="00E13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Najemca zobowiązany jest do przestrzegania zapisów umowy oraz korzystania z przedmiotu najmu w sposób, który nie ogranicza tego prawa innym kontrahentom, w ramach zawartych umów najmu.</w:t>
      </w:r>
    </w:p>
    <w:p w:rsidR="00E13CA2" w:rsidRPr="00E13CA2" w:rsidRDefault="00E13CA2" w:rsidP="00E13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Najemcy przysługuje prawo do zmiany harmonogramu najmu w trakcie trwania umowy najmu. Zmiana harmonogramu najmu może nastąpić od następnego okresu rozliczeniowego, po wcześniejszym zgłoszeniu takiego zamiaru Wynajmującemu przez Najemcę. Dla swej ważności zmiana harmonogramu 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najmu wymaga formy pisemnej w drodze sporządzenia aneksu do umowy najmu.</w:t>
      </w:r>
    </w:p>
    <w:p w:rsidR="00E13CA2" w:rsidRPr="00E13CA2" w:rsidRDefault="00E13CA2" w:rsidP="00E13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Na czas korzystania z przedmiotu najmu, Najemca zobowiązany jest utrzymać przedmiot najmu w należytym stanie technicznym i sanitarnym. W razie powstałych zniszczeń na skutek korzystania z przedmiotu najmu, Najemca ma obowiązek dokonać wszelkich napraw we własnym zakresie.</w:t>
      </w:r>
    </w:p>
    <w:p w:rsidR="00E13CA2" w:rsidRPr="00E13CA2" w:rsidRDefault="00E13CA2" w:rsidP="00E13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Na czas korzystania z przedmiotu najmu, odpowiedzialność za działania organizacyjne, opiekuńcze, dydaktyczne, zdrowie, życie i mienie uczestników i gości Najemcy, spoczywa na Najemcy.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Obowiązki Wynajmującego:</w:t>
      </w:r>
    </w:p>
    <w:p w:rsidR="00E13CA2" w:rsidRPr="00E13CA2" w:rsidRDefault="00E13CA2" w:rsidP="00E13C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Sporządzanie i aktualizacja harmonogramów najmów, zgodnie z zasadami zawartych umów najmów.</w:t>
      </w:r>
    </w:p>
    <w:p w:rsidR="00E13CA2" w:rsidRPr="00E13CA2" w:rsidRDefault="00E13CA2" w:rsidP="00E13C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Informowanie Najemcy o każdorazowym odwołaniu najmów z przyczyn leżących po stronie Wynajmującego. Informację o odwołaniu najmów Wynajmujący przekazuje Najemcy d</w:t>
      </w:r>
      <w:r w:rsidR="00224036">
        <w:rPr>
          <w:rFonts w:ascii="Arial" w:eastAsia="Times New Roman" w:hAnsi="Arial" w:cs="Arial"/>
          <w:sz w:val="24"/>
          <w:szCs w:val="24"/>
          <w:lang w:eastAsia="pl-PL"/>
        </w:rPr>
        <w:t>rogą elektroniczną na minimum 24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godziny przed planowanym odwołaniem najmów.</w:t>
      </w:r>
    </w:p>
    <w:p w:rsidR="00E13CA2" w:rsidRPr="00E13CA2" w:rsidRDefault="00E13CA2" w:rsidP="00E13C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Zapewnienie Najemcy możliwości korzystania z przedmiotu najmu w sposób, który nie koliduje z realizacją zadań statutowych oraz dy</w:t>
      </w:r>
      <w:r w:rsidR="00224036">
        <w:rPr>
          <w:rFonts w:ascii="Arial" w:eastAsia="Times New Roman" w:hAnsi="Arial" w:cs="Arial"/>
          <w:sz w:val="24"/>
          <w:szCs w:val="24"/>
          <w:lang w:eastAsia="pl-PL"/>
        </w:rPr>
        <w:t>daktyczno-wychowawczych w ZS Nr 5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w Krakowie.</w:t>
      </w:r>
    </w:p>
    <w:p w:rsidR="00E13CA2" w:rsidRPr="00E13CA2" w:rsidRDefault="00E13CA2" w:rsidP="00E13C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Zapewnienie Najemcy możliwości korzystania z mediów oraz wyposażenia w zakresie określonym warunkami zawartych umów najmu.</w:t>
      </w:r>
    </w:p>
    <w:p w:rsidR="00E13CA2" w:rsidRPr="00E13CA2" w:rsidRDefault="00E13CA2" w:rsidP="00E13C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Przestrzeganie zasad wynikających z przepisów prawa o ochronie i przetwarzaniu danych osobowych.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rozliczeń i płatności za dokonaną sprzedaż usług najmu i dzierżawy na cele użytkowe:</w:t>
      </w:r>
    </w:p>
    <w:p w:rsidR="00E13CA2" w:rsidRPr="00E13CA2" w:rsidRDefault="00E13CA2" w:rsidP="00E13C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Wynajmujący ustala płatność za wykorzystanie przedmiotu najmu przez Najemcę w formie miesięcznego czynszu płatnego z góry.</w:t>
      </w:r>
    </w:p>
    <w:p w:rsidR="00E13CA2" w:rsidRPr="00E13CA2" w:rsidRDefault="00E13CA2" w:rsidP="00E13C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Czynsz ustalany jest jako iloczyn stawki i liczby godzin najmu za dany okres rozliczeniowy, na podstawie harmonogramu najmu zawartego w umowie najmu.</w:t>
      </w:r>
    </w:p>
    <w:p w:rsidR="00E13CA2" w:rsidRPr="00E13CA2" w:rsidRDefault="00E13CA2" w:rsidP="00E13C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Transakcje sprzedaży dokumentowane są przy pomocy faktur VAT.</w:t>
      </w:r>
    </w:p>
    <w:p w:rsidR="00E13CA2" w:rsidRPr="00E13CA2" w:rsidRDefault="00E13CA2" w:rsidP="00E13C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Faktury wystawiane są według następującego opisu: </w:t>
      </w:r>
    </w:p>
    <w:p w:rsidR="00E13CA2" w:rsidRPr="00E13CA2" w:rsidRDefault="00E13CA2" w:rsidP="00E13CA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Sprzedawca: Gmina Miejska Kraków, Pl. Wszystkich Świętych 3-4, 31-004 Kraków, NIP: 676 101 37 17,</w:t>
      </w:r>
    </w:p>
    <w:p w:rsidR="00E13CA2" w:rsidRPr="00E13CA2" w:rsidRDefault="00E13CA2" w:rsidP="00E13CA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Jednostka Wystawiające: </w:t>
      </w:r>
      <w:r w:rsidR="00224036">
        <w:rPr>
          <w:rFonts w:ascii="Arial" w:eastAsia="Times New Roman" w:hAnsi="Arial" w:cs="Arial"/>
          <w:sz w:val="24"/>
          <w:szCs w:val="24"/>
          <w:lang w:eastAsia="pl-PL"/>
        </w:rPr>
        <w:t>Zespół szkól Nr 5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24036">
        <w:rPr>
          <w:rFonts w:ascii="Arial" w:eastAsia="Times New Roman" w:hAnsi="Arial" w:cs="Arial"/>
          <w:sz w:val="24"/>
          <w:szCs w:val="24"/>
          <w:lang w:eastAsia="pl-PL"/>
        </w:rPr>
        <w:t>ul. J. Mackiewicza 15 , 31-214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Kraków,</w:t>
      </w:r>
    </w:p>
    <w:p w:rsidR="00E13CA2" w:rsidRPr="00E13CA2" w:rsidRDefault="00E13CA2" w:rsidP="00E13CA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Nabywca: dane kontrahenta/najemcy.</w:t>
      </w:r>
    </w:p>
    <w:p w:rsidR="00E13CA2" w:rsidRPr="00E13CA2" w:rsidRDefault="00E13CA2" w:rsidP="00E13C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Transakcje pomiędzy Jednostkami znajdujące się poza systemem rozliczeń VAT, dokumentowane są przy zastosowaniu not księgowych.</w:t>
      </w:r>
    </w:p>
    <w:p w:rsidR="00E13CA2" w:rsidRPr="00E13CA2" w:rsidRDefault="00E13CA2" w:rsidP="00E13C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Szczegółowe zasady rozliczeń jak również wynajmu pomieszczeń, obowiązków spoczywających na Najemcy i Wynajmującym w zakresie rozliczeń i płatności, zawarte są w umowie najmu.</w:t>
      </w:r>
    </w:p>
    <w:p w:rsidR="00E13CA2" w:rsidRPr="00E13CA2" w:rsidRDefault="00E13CA2" w:rsidP="00E13C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Działając w oparciu o Ustawę o udostępnianiu informacji gospodarczych i wymianie danych gospodarczych (Dz.U. z 2018 r. poz. 470), Wynajmujący zastrzega sobie prawo do umieszczania danych o zaległościach płatniczych Najemcy w Krajowym Rejestrze Długów prowadzonym przez Biuro Informacji Gospodarczej oraz do windykacji zaległych należności.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9.</w:t>
      </w:r>
    </w:p>
    <w:p w:rsidR="00E13CA2" w:rsidRPr="00E13CA2" w:rsidRDefault="00E13CA2" w:rsidP="00E13CA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Pozostałe zasady:</w:t>
      </w:r>
    </w:p>
    <w:p w:rsidR="00E13CA2" w:rsidRPr="00E13CA2" w:rsidRDefault="00E13CA2" w:rsidP="00E13C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Wynajmujący zastrzega sobie prawo do czasowego odwołania, zawieszenia lub zmiany korzystania przez Najemcę z przedmiotu najmu, w sytuacjach podyktowanych: </w:t>
      </w:r>
    </w:p>
    <w:p w:rsidR="00E13CA2" w:rsidRPr="00E13CA2" w:rsidRDefault="00E13CA2" w:rsidP="00E13CA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względami technicznymi,</w:t>
      </w:r>
    </w:p>
    <w:p w:rsidR="00E13CA2" w:rsidRPr="00E13CA2" w:rsidRDefault="00E13CA2" w:rsidP="00E13CA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koniecznością wykonania niezbędnych prac serwisowych, konserwacyjnych, napraw, remontów,</w:t>
      </w:r>
    </w:p>
    <w:p w:rsidR="00E13CA2" w:rsidRPr="00E13CA2" w:rsidRDefault="00E13CA2" w:rsidP="00E13CA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względami bezpieczeństwa,</w:t>
      </w:r>
    </w:p>
    <w:p w:rsidR="00E13CA2" w:rsidRPr="00E13CA2" w:rsidRDefault="00E13CA2" w:rsidP="00E13CA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względami organizacyjnymi,</w:t>
      </w:r>
    </w:p>
    <w:p w:rsidR="00E13CA2" w:rsidRPr="00E13CA2" w:rsidRDefault="00E13CA2" w:rsidP="00E13CA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koniecznością wykonywania zadań statutowych, realizowanych przez Wynajmującego,</w:t>
      </w:r>
    </w:p>
    <w:p w:rsidR="00E13CA2" w:rsidRPr="00E13CA2" w:rsidRDefault="00E13CA2" w:rsidP="00E13C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3CA2">
        <w:rPr>
          <w:rFonts w:ascii="Arial" w:eastAsia="Times New Roman" w:hAnsi="Arial" w:cs="Arial"/>
          <w:sz w:val="24"/>
          <w:szCs w:val="24"/>
          <w:lang w:eastAsia="pl-PL"/>
        </w:rPr>
        <w:t>W zakresie spraw nieuregulowanych niniejszymi zasadami d</w:t>
      </w:r>
      <w:r w:rsidR="00224036">
        <w:rPr>
          <w:rFonts w:ascii="Arial" w:eastAsia="Times New Roman" w:hAnsi="Arial" w:cs="Arial"/>
          <w:sz w:val="24"/>
          <w:szCs w:val="24"/>
          <w:lang w:eastAsia="pl-PL"/>
        </w:rPr>
        <w:t>ecyzje podejmuje Dyrektor ZS Nr 5</w:t>
      </w:r>
      <w:r w:rsidRPr="00E13CA2">
        <w:rPr>
          <w:rFonts w:ascii="Arial" w:eastAsia="Times New Roman" w:hAnsi="Arial" w:cs="Arial"/>
          <w:sz w:val="24"/>
          <w:szCs w:val="24"/>
          <w:lang w:eastAsia="pl-PL"/>
        </w:rPr>
        <w:t xml:space="preserve"> w Krakowie.</w:t>
      </w:r>
    </w:p>
    <w:p w:rsidR="002C6495" w:rsidRDefault="002C6495" w:rsidP="00E13CA2">
      <w:pPr>
        <w:shd w:val="clear" w:color="auto" w:fill="FFFFFF"/>
        <w:spacing w:before="100" w:beforeAutospacing="1" w:line="240" w:lineRule="auto"/>
        <w:jc w:val="right"/>
        <w:rPr>
          <w:rFonts w:ascii="Arial" w:eastAsia="Times New Roman" w:hAnsi="Arial" w:cs="Arial"/>
          <w:i/>
          <w:iCs/>
          <w:color w:val="999999"/>
          <w:sz w:val="24"/>
          <w:szCs w:val="24"/>
          <w:lang w:eastAsia="pl-PL"/>
        </w:rPr>
      </w:pPr>
    </w:p>
    <w:p w:rsidR="002C6495" w:rsidRDefault="002C6495" w:rsidP="00E13CA2">
      <w:pPr>
        <w:shd w:val="clear" w:color="auto" w:fill="FFFFFF"/>
        <w:spacing w:before="100" w:beforeAutospacing="1" w:line="240" w:lineRule="auto"/>
        <w:jc w:val="right"/>
        <w:rPr>
          <w:rFonts w:ascii="Arial" w:eastAsia="Times New Roman" w:hAnsi="Arial" w:cs="Arial"/>
          <w:i/>
          <w:iCs/>
          <w:color w:val="999999"/>
          <w:sz w:val="24"/>
          <w:szCs w:val="24"/>
          <w:lang w:eastAsia="pl-PL"/>
        </w:rPr>
      </w:pPr>
    </w:p>
    <w:p w:rsidR="00E13CA2" w:rsidRPr="00E13CA2" w:rsidRDefault="00224036" w:rsidP="00E13CA2">
      <w:pPr>
        <w:shd w:val="clear" w:color="auto" w:fill="FFFFFF"/>
        <w:spacing w:before="100" w:before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999999"/>
          <w:sz w:val="24"/>
          <w:szCs w:val="24"/>
          <w:lang w:eastAsia="pl-PL"/>
        </w:rPr>
        <w:t>Obowiązuje od 0</w:t>
      </w:r>
      <w:r w:rsidR="00D709EC">
        <w:rPr>
          <w:rFonts w:ascii="Arial" w:eastAsia="Times New Roman" w:hAnsi="Arial" w:cs="Arial"/>
          <w:i/>
          <w:iCs/>
          <w:color w:val="999999"/>
          <w:sz w:val="24"/>
          <w:szCs w:val="24"/>
          <w:lang w:eastAsia="pl-PL"/>
        </w:rPr>
        <w:t>1</w:t>
      </w:r>
      <w:r w:rsidR="00E13CA2" w:rsidRPr="00E13CA2">
        <w:rPr>
          <w:rFonts w:ascii="Arial" w:eastAsia="Times New Roman" w:hAnsi="Arial" w:cs="Arial"/>
          <w:i/>
          <w:iCs/>
          <w:color w:val="999999"/>
          <w:sz w:val="24"/>
          <w:szCs w:val="24"/>
          <w:lang w:eastAsia="pl-PL"/>
        </w:rPr>
        <w:t>.09.2019</w:t>
      </w:r>
    </w:p>
    <w:p w:rsidR="003D7246" w:rsidRDefault="003D7246">
      <w:bookmarkStart w:id="0" w:name="_GoBack"/>
      <w:bookmarkEnd w:id="0"/>
    </w:p>
    <w:sectPr w:rsidR="003D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F6B"/>
    <w:multiLevelType w:val="multilevel"/>
    <w:tmpl w:val="54C2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3609B"/>
    <w:multiLevelType w:val="multilevel"/>
    <w:tmpl w:val="AFEE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D7A7B"/>
    <w:multiLevelType w:val="multilevel"/>
    <w:tmpl w:val="37F8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11F5F"/>
    <w:multiLevelType w:val="multilevel"/>
    <w:tmpl w:val="7186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27A58"/>
    <w:multiLevelType w:val="multilevel"/>
    <w:tmpl w:val="8B4A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A2623"/>
    <w:multiLevelType w:val="multilevel"/>
    <w:tmpl w:val="917A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13C4D"/>
    <w:multiLevelType w:val="multilevel"/>
    <w:tmpl w:val="319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6626E"/>
    <w:multiLevelType w:val="multilevel"/>
    <w:tmpl w:val="CC98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A28A4"/>
    <w:multiLevelType w:val="multilevel"/>
    <w:tmpl w:val="922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32FCF"/>
    <w:multiLevelType w:val="multilevel"/>
    <w:tmpl w:val="9C5C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A2"/>
    <w:rsid w:val="000862D6"/>
    <w:rsid w:val="00224036"/>
    <w:rsid w:val="002C6495"/>
    <w:rsid w:val="003D7246"/>
    <w:rsid w:val="005542B4"/>
    <w:rsid w:val="008555AE"/>
    <w:rsid w:val="009B7AE4"/>
    <w:rsid w:val="00A42FE5"/>
    <w:rsid w:val="00D709EC"/>
    <w:rsid w:val="00DD5BF5"/>
    <w:rsid w:val="00E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DA76-714D-44BE-8221-F5684613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3CA2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C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E13CA2"/>
    <w:rPr>
      <w:i/>
      <w:iCs/>
    </w:rPr>
  </w:style>
  <w:style w:type="character" w:styleId="Pogrubienie">
    <w:name w:val="Strong"/>
    <w:basedOn w:val="Domylnaczcionkaakapitu"/>
    <w:uiPriority w:val="22"/>
    <w:qFormat/>
    <w:rsid w:val="00E13CA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3CA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7AE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0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394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79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qkrakow.pl/2019/04/23/cennik-2019-2020/" TargetMode="External"/><Relationship Id="rId5" Type="http://schemas.openxmlformats.org/officeDocument/2006/relationships/hyperlink" Target="http://www.zsnr5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magdalenakaczor1117@gmail.com</dc:creator>
  <cp:keywords/>
  <dc:description/>
  <cp:lastModifiedBy>Zespół Szkół nr 5</cp:lastModifiedBy>
  <cp:revision>3</cp:revision>
  <dcterms:created xsi:type="dcterms:W3CDTF">2019-09-15T20:48:00Z</dcterms:created>
  <dcterms:modified xsi:type="dcterms:W3CDTF">2019-10-03T13:09:00Z</dcterms:modified>
</cp:coreProperties>
</file>