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2902FA" w:rsidRPr="004F77DE" w:rsidRDefault="002902FA" w:rsidP="002902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4F77DE">
              <w:rPr>
                <w:rFonts w:cs="Calibri"/>
                <w:b/>
                <w:bCs/>
              </w:rPr>
              <w:t>Małopolskie Stowarzyszenie Kupców i Przedsiębiorców</w:t>
            </w:r>
          </w:p>
          <w:p w:rsidR="002902FA" w:rsidRPr="004F77DE" w:rsidRDefault="002902FA" w:rsidP="002902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4F77DE">
              <w:rPr>
                <w:rFonts w:cs="Calibri"/>
              </w:rPr>
              <w:t xml:space="preserve">Numer w KRS:  </w:t>
            </w:r>
            <w:r w:rsidRPr="004F77DE">
              <w:rPr>
                <w:rFonts w:cs="Calibri"/>
                <w:b/>
                <w:bCs/>
              </w:rPr>
              <w:t>KRS 0000172347</w:t>
            </w:r>
          </w:p>
          <w:p w:rsidR="002902FA" w:rsidRPr="004F77DE" w:rsidRDefault="002902FA" w:rsidP="002902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4F77DE">
              <w:rPr>
                <w:rFonts w:cs="Calibri"/>
                <w:b/>
                <w:bCs/>
              </w:rPr>
              <w:t>NIP:</w:t>
            </w:r>
            <w:r w:rsidRPr="004F77DE">
              <w:rPr>
                <w:rFonts w:cs="Calibri"/>
                <w:bCs/>
              </w:rPr>
              <w:t xml:space="preserve"> 6782776716,  </w:t>
            </w:r>
            <w:r w:rsidRPr="004F77DE">
              <w:rPr>
                <w:rFonts w:cs="Calibri"/>
                <w:b/>
                <w:bCs/>
              </w:rPr>
              <w:t>REGON</w:t>
            </w:r>
            <w:r w:rsidRPr="004F77DE">
              <w:rPr>
                <w:rFonts w:cs="Calibri"/>
                <w:bCs/>
              </w:rPr>
              <w:t>: 357130269</w:t>
            </w:r>
          </w:p>
          <w:p w:rsidR="002902FA" w:rsidRPr="004F77DE" w:rsidRDefault="002902FA" w:rsidP="002902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4F77DE">
              <w:rPr>
                <w:rFonts w:cs="Calibri"/>
              </w:rPr>
              <w:t xml:space="preserve">Adres siedziby: </w:t>
            </w:r>
            <w:r w:rsidRPr="004F77DE">
              <w:rPr>
                <w:rFonts w:cs="Calibri"/>
                <w:b/>
                <w:bCs/>
              </w:rPr>
              <w:t>os. Handlowe 5, 31-935 Kraków</w:t>
            </w:r>
          </w:p>
          <w:p w:rsidR="002902FA" w:rsidRPr="004F77DE" w:rsidRDefault="002902FA" w:rsidP="002902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4F77DE">
              <w:rPr>
                <w:rFonts w:cs="Calibri"/>
                <w:bCs/>
              </w:rPr>
              <w:t xml:space="preserve">Adres korespondencyjny: </w:t>
            </w:r>
            <w:r w:rsidRPr="004F77DE">
              <w:rPr>
                <w:rFonts w:cs="Calibri"/>
                <w:b/>
                <w:bCs/>
              </w:rPr>
              <w:t>os. Handlowe 5, 31-935 Kraków</w:t>
            </w:r>
          </w:p>
          <w:p w:rsidR="00AC56D1" w:rsidRPr="000230EE" w:rsidRDefault="002902FA" w:rsidP="002902FA">
            <w:pPr>
              <w:spacing w:after="0" w:line="240" w:lineRule="auto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cs="Calibri"/>
              </w:rPr>
              <w:t>T</w:t>
            </w:r>
            <w:r w:rsidRPr="004F77DE">
              <w:rPr>
                <w:rFonts w:cs="Calibri"/>
              </w:rPr>
              <w:t xml:space="preserve">elefon: </w:t>
            </w:r>
            <w:r w:rsidRPr="004F77DE">
              <w:rPr>
                <w:rFonts w:cs="Calibri"/>
                <w:b/>
                <w:bCs/>
              </w:rPr>
              <w:t>12 311 58 05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2902FA" w:rsidP="002902FA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F026A2">
              <w:rPr>
                <w:rFonts w:cs="Calibri"/>
              </w:rPr>
              <w:t>RAZEM W PRZYSZŁOŚĆ, MÓJ PIERWSZY BIZNES</w:t>
            </w:r>
            <w:r w:rsidRPr="005F3600">
              <w:rPr>
                <w:rFonts w:cs="Calibri"/>
              </w:rPr>
              <w:t xml:space="preserve"> – WARSZTAT MIKRO BIZNESU DLA MŁODYCH</w:t>
            </w:r>
            <w:r>
              <w:rPr>
                <w:rFonts w:cs="Calibri"/>
              </w:rPr>
              <w:t>”</w:t>
            </w:r>
            <w:bookmarkStart w:id="0" w:name="_GoBack"/>
            <w:bookmarkEnd w:id="0"/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D1"/>
    <w:rsid w:val="000B179B"/>
    <w:rsid w:val="002902FA"/>
    <w:rsid w:val="004C18C4"/>
    <w:rsid w:val="007C3A8A"/>
    <w:rsid w:val="00840ED7"/>
    <w:rsid w:val="00AC56D1"/>
    <w:rsid w:val="00DA2B8C"/>
    <w:rsid w:val="00DE5DA2"/>
    <w:rsid w:val="00E4059D"/>
    <w:rsid w:val="00F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1B57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Radecka Aniela</cp:lastModifiedBy>
  <cp:revision>9</cp:revision>
  <cp:lastPrinted>2019-10-16T11:35:00Z</cp:lastPrinted>
  <dcterms:created xsi:type="dcterms:W3CDTF">2018-05-15T11:00:00Z</dcterms:created>
  <dcterms:modified xsi:type="dcterms:W3CDTF">2019-10-16T11:36:00Z</dcterms:modified>
</cp:coreProperties>
</file>