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40" w:rsidRDefault="00DC1840" w:rsidP="007A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</w:p>
    <w:bookmarkEnd w:id="0"/>
    <w:p w:rsidR="00DC1840" w:rsidRDefault="00DC1840" w:rsidP="007A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840" w:rsidRDefault="00DC1840" w:rsidP="007A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357" w:rsidRPr="00DC1840" w:rsidRDefault="001E6357" w:rsidP="007A323F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b/>
          <w:sz w:val="24"/>
          <w:szCs w:val="24"/>
        </w:rPr>
        <w:t>Specyfikacja istotnych warunków zamówienia</w:t>
      </w:r>
    </w:p>
    <w:p w:rsidR="00024C42" w:rsidRPr="00DC1840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b/>
          <w:sz w:val="24"/>
          <w:szCs w:val="24"/>
        </w:rPr>
        <w:t xml:space="preserve">na dostawę </w:t>
      </w:r>
      <w:r w:rsidR="009076AC" w:rsidRPr="00DC1840">
        <w:rPr>
          <w:rFonts w:ascii="Lato" w:hAnsi="Lato"/>
          <w:b/>
          <w:sz w:val="24"/>
          <w:szCs w:val="24"/>
        </w:rPr>
        <w:t xml:space="preserve">wyrobów piekarskich </w:t>
      </w:r>
    </w:p>
    <w:p w:rsidR="001E6357" w:rsidRPr="00DC1840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b/>
          <w:sz w:val="24"/>
          <w:szCs w:val="24"/>
        </w:rPr>
        <w:t>dla Centrum Placówek Opiekuńczo-Wychowawczych „Parkowa” w Krakowie</w:t>
      </w: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323F" w:rsidRPr="00DC1840" w:rsidRDefault="007A323F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DC1840">
        <w:rPr>
          <w:rFonts w:ascii="Lato" w:hAnsi="Lato"/>
          <w:sz w:val="24"/>
          <w:szCs w:val="24"/>
          <w:u w:val="single"/>
        </w:rPr>
        <w:t>Wymogi Zamawiającego:</w:t>
      </w:r>
    </w:p>
    <w:p w:rsidR="009076AC" w:rsidRPr="00DC1840" w:rsidRDefault="009076AC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9076AC" w:rsidRPr="00DC1840" w:rsidRDefault="009076AC" w:rsidP="009076A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Dostawy będą dokonywane na podstawie telef</w:t>
      </w:r>
      <w:r w:rsidR="003B5C02" w:rsidRPr="00DC1840">
        <w:rPr>
          <w:rFonts w:ascii="Lato" w:hAnsi="Lato"/>
          <w:sz w:val="24"/>
          <w:szCs w:val="24"/>
        </w:rPr>
        <w:t>onicznych zamówień częściowych,</w:t>
      </w:r>
      <w:r w:rsidR="003B5C02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w ilościach i asortymencie niezbędnym dla Placówki</w:t>
      </w:r>
      <w:r w:rsidRPr="00DC1840">
        <w:rPr>
          <w:rFonts w:ascii="Lato" w:hAnsi="Lato"/>
          <w:b/>
          <w:sz w:val="24"/>
          <w:szCs w:val="24"/>
        </w:rPr>
        <w:t xml:space="preserve"> </w:t>
      </w:r>
      <w:r w:rsidR="003B5C02" w:rsidRPr="00DC1840">
        <w:rPr>
          <w:rFonts w:ascii="Lato" w:hAnsi="Lato"/>
          <w:sz w:val="24"/>
          <w:szCs w:val="24"/>
        </w:rPr>
        <w:t>najpóźniej w drugim dniu</w:t>
      </w:r>
      <w:r w:rsidR="003B5C02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od dnia przyjęcia zamówienia od Zamawiaj</w:t>
      </w:r>
      <w:r w:rsidR="003B5C02" w:rsidRPr="00DC1840">
        <w:rPr>
          <w:rFonts w:ascii="Lato" w:hAnsi="Lato"/>
          <w:sz w:val="24"/>
          <w:szCs w:val="24"/>
        </w:rPr>
        <w:t>ącego od poniedziałku do soboty</w:t>
      </w:r>
      <w:r w:rsidR="003B5C02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w godzinach 5.00-6.30.</w:t>
      </w:r>
    </w:p>
    <w:p w:rsidR="009076AC" w:rsidRPr="00DC1840" w:rsidRDefault="009076AC" w:rsidP="009076A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Umowa zostanie zawarta na czas określony</w:t>
      </w:r>
      <w:r w:rsidR="003B5C02" w:rsidRPr="00DC1840">
        <w:rPr>
          <w:rFonts w:ascii="Lato" w:hAnsi="Lato"/>
          <w:sz w:val="24"/>
          <w:szCs w:val="24"/>
        </w:rPr>
        <w:t xml:space="preserve"> </w:t>
      </w:r>
      <w:r w:rsidR="003B5C02" w:rsidRPr="00DC1840">
        <w:rPr>
          <w:rFonts w:ascii="Lato" w:hAnsi="Lato"/>
          <w:b/>
          <w:sz w:val="24"/>
          <w:szCs w:val="24"/>
        </w:rPr>
        <w:t>od 0</w:t>
      </w:r>
      <w:r w:rsidR="004570FF">
        <w:rPr>
          <w:rFonts w:ascii="Lato" w:hAnsi="Lato"/>
          <w:b/>
          <w:sz w:val="24"/>
          <w:szCs w:val="24"/>
        </w:rPr>
        <w:t>1</w:t>
      </w:r>
      <w:r w:rsidR="003B5C02" w:rsidRPr="00DC1840">
        <w:rPr>
          <w:rFonts w:ascii="Lato" w:hAnsi="Lato"/>
          <w:b/>
          <w:sz w:val="24"/>
          <w:szCs w:val="24"/>
        </w:rPr>
        <w:t>.0</w:t>
      </w:r>
      <w:r w:rsidR="00742B4F">
        <w:rPr>
          <w:rFonts w:ascii="Lato" w:hAnsi="Lato"/>
          <w:b/>
          <w:sz w:val="24"/>
          <w:szCs w:val="24"/>
        </w:rPr>
        <w:t>7</w:t>
      </w:r>
      <w:r w:rsidR="003B5C02" w:rsidRPr="00DC1840">
        <w:rPr>
          <w:rFonts w:ascii="Lato" w:hAnsi="Lato"/>
          <w:b/>
          <w:sz w:val="24"/>
          <w:szCs w:val="24"/>
        </w:rPr>
        <w:t>.20</w:t>
      </w:r>
      <w:r w:rsidR="000877DD">
        <w:rPr>
          <w:rFonts w:ascii="Lato" w:hAnsi="Lato"/>
          <w:b/>
          <w:sz w:val="24"/>
          <w:szCs w:val="24"/>
        </w:rPr>
        <w:t>20</w:t>
      </w:r>
      <w:r w:rsidR="00DC1840">
        <w:rPr>
          <w:rFonts w:ascii="Lato" w:hAnsi="Lato"/>
          <w:b/>
          <w:sz w:val="24"/>
          <w:szCs w:val="24"/>
        </w:rPr>
        <w:t xml:space="preserve"> </w:t>
      </w:r>
      <w:r w:rsidR="003B5C02" w:rsidRPr="00DC1840">
        <w:rPr>
          <w:rFonts w:ascii="Lato" w:hAnsi="Lato"/>
          <w:b/>
          <w:sz w:val="24"/>
          <w:szCs w:val="24"/>
        </w:rPr>
        <w:t>r</w:t>
      </w:r>
      <w:r w:rsidR="009868FB" w:rsidRPr="00DC1840">
        <w:rPr>
          <w:rFonts w:ascii="Lato" w:hAnsi="Lato"/>
          <w:b/>
          <w:sz w:val="24"/>
          <w:szCs w:val="24"/>
        </w:rPr>
        <w:t>.</w:t>
      </w:r>
      <w:r w:rsidRPr="00DC1840">
        <w:rPr>
          <w:rFonts w:ascii="Lato" w:hAnsi="Lato"/>
          <w:b/>
          <w:sz w:val="24"/>
          <w:szCs w:val="24"/>
        </w:rPr>
        <w:t xml:space="preserve">  do dnia 3</w:t>
      </w:r>
      <w:r w:rsidR="004570FF">
        <w:rPr>
          <w:rFonts w:ascii="Lato" w:hAnsi="Lato"/>
          <w:b/>
          <w:sz w:val="24"/>
          <w:szCs w:val="24"/>
        </w:rPr>
        <w:t>0</w:t>
      </w:r>
      <w:r w:rsidRPr="00DC1840">
        <w:rPr>
          <w:rFonts w:ascii="Lato" w:hAnsi="Lato"/>
          <w:b/>
          <w:sz w:val="24"/>
          <w:szCs w:val="24"/>
        </w:rPr>
        <w:t>.</w:t>
      </w:r>
      <w:r w:rsidR="004570FF">
        <w:rPr>
          <w:rFonts w:ascii="Lato" w:hAnsi="Lato"/>
          <w:b/>
          <w:sz w:val="24"/>
          <w:szCs w:val="24"/>
        </w:rPr>
        <w:t>09</w:t>
      </w:r>
      <w:r w:rsidRPr="00DC1840">
        <w:rPr>
          <w:rFonts w:ascii="Lato" w:hAnsi="Lato"/>
          <w:b/>
          <w:sz w:val="24"/>
          <w:szCs w:val="24"/>
        </w:rPr>
        <w:t>.20</w:t>
      </w:r>
      <w:r w:rsidR="000877DD">
        <w:rPr>
          <w:rFonts w:ascii="Lato" w:hAnsi="Lato"/>
          <w:b/>
          <w:sz w:val="24"/>
          <w:szCs w:val="24"/>
        </w:rPr>
        <w:t>20</w:t>
      </w:r>
      <w:r w:rsidR="00DC1840">
        <w:rPr>
          <w:rFonts w:ascii="Lato" w:hAnsi="Lato"/>
          <w:b/>
          <w:sz w:val="24"/>
          <w:szCs w:val="24"/>
        </w:rPr>
        <w:t xml:space="preserve"> </w:t>
      </w:r>
      <w:r w:rsidRPr="00DC1840">
        <w:rPr>
          <w:rFonts w:ascii="Lato" w:hAnsi="Lato"/>
          <w:b/>
          <w:sz w:val="24"/>
          <w:szCs w:val="24"/>
        </w:rPr>
        <w:t>r.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Sposób zapłaty: przelew w terminie do 14 dni od daty przyjęcia faktury przez Zamawiającego. 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Miejsce dostaw</w:t>
      </w:r>
      <w:r w:rsidRPr="00DC1840">
        <w:rPr>
          <w:rFonts w:ascii="Lato" w:hAnsi="Lato"/>
          <w:color w:val="000000"/>
          <w:sz w:val="24"/>
          <w:szCs w:val="24"/>
        </w:rPr>
        <w:t>:</w:t>
      </w:r>
    </w:p>
    <w:p w:rsidR="009076AC" w:rsidRPr="00DC1840" w:rsidRDefault="009076AC" w:rsidP="009076AC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a) placówka przy ul. Parkowa 12 w Krakowie,</w:t>
      </w:r>
    </w:p>
    <w:p w:rsidR="009076AC" w:rsidRPr="00DC1840" w:rsidRDefault="009076AC" w:rsidP="009076AC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b) </w:t>
      </w:r>
      <w:r w:rsidR="003B5C02" w:rsidRPr="00DC1840">
        <w:rPr>
          <w:rFonts w:ascii="Lato" w:hAnsi="Lato"/>
          <w:sz w:val="24"/>
          <w:szCs w:val="24"/>
        </w:rPr>
        <w:t>placówka przy al.</w:t>
      </w:r>
      <w:r w:rsidRPr="00DC1840">
        <w:rPr>
          <w:rFonts w:ascii="Lato" w:hAnsi="Lato"/>
          <w:sz w:val="24"/>
          <w:szCs w:val="24"/>
        </w:rPr>
        <w:t xml:space="preserve"> Pod Kopcem 10a w Krakowie</w:t>
      </w:r>
    </w:p>
    <w:p w:rsidR="009076AC" w:rsidRPr="00DC1840" w:rsidRDefault="009076AC" w:rsidP="009076AC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c) placówka przy al. Pod Kopcem 26 w Krakowie </w:t>
      </w:r>
    </w:p>
    <w:p w:rsidR="009076AC" w:rsidRPr="00DC1840" w:rsidRDefault="009076AC" w:rsidP="009076AC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d) placówka przy ul. Działkowa 24 m 21-22 w Krakowie 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Wykonawca będzie dostarczał towar</w:t>
      </w:r>
      <w:r w:rsidRPr="00DC1840">
        <w:rPr>
          <w:rFonts w:ascii="Lato" w:hAnsi="Lato"/>
          <w:b/>
          <w:sz w:val="24"/>
          <w:szCs w:val="24"/>
        </w:rPr>
        <w:t xml:space="preserve"> </w:t>
      </w:r>
      <w:r w:rsidRPr="00DC1840">
        <w:rPr>
          <w:rFonts w:ascii="Lato" w:hAnsi="Lato"/>
          <w:sz w:val="24"/>
          <w:szCs w:val="24"/>
        </w:rPr>
        <w:t>własny</w:t>
      </w:r>
      <w:r w:rsidR="00DC1840">
        <w:rPr>
          <w:rFonts w:ascii="Lato" w:hAnsi="Lato"/>
          <w:sz w:val="24"/>
          <w:szCs w:val="24"/>
        </w:rPr>
        <w:t>m transportem, na własny koszt,</w:t>
      </w:r>
      <w:r w:rsid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w sposób zapewniający ich całość i nienaruszalność.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Wykonawca zapewni rozładunek towaru w miejscu wskazanym przez Zamawiającego.</w:t>
      </w:r>
    </w:p>
    <w:p w:rsidR="009076AC" w:rsidRPr="00DC1840" w:rsidRDefault="009076AC" w:rsidP="009076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Termin przydatności do spożycia wyrobów piekarskich musi wynosić minimum 2 dni od dnia dostawy danej partii towaru.</w:t>
      </w:r>
    </w:p>
    <w:p w:rsidR="009076AC" w:rsidRPr="00DC1840" w:rsidRDefault="009076AC" w:rsidP="009076AC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W przypadku stwierdzenia, że dostarczony produkt ma datę przydatności do spożycia krótszą niż wskazana powyżej, produkt jest uszkodzony lub zepsuty Wykonawca ma </w:t>
      </w:r>
    </w:p>
    <w:p w:rsidR="009076AC" w:rsidRPr="00DC1840" w:rsidRDefault="009076AC" w:rsidP="009076AC">
      <w:pPr>
        <w:pStyle w:val="Akapitzlist"/>
        <w:widowControl w:val="0"/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obowiązek wymienić produkt na wolny od wad</w:t>
      </w:r>
      <w:r w:rsidR="007A323F" w:rsidRPr="00DC1840">
        <w:rPr>
          <w:rFonts w:ascii="Lato" w:hAnsi="Lato"/>
          <w:sz w:val="24"/>
          <w:szCs w:val="24"/>
        </w:rPr>
        <w:t xml:space="preserve">. </w:t>
      </w:r>
    </w:p>
    <w:p w:rsidR="001A646E" w:rsidRPr="00DC1840" w:rsidRDefault="001A646E" w:rsidP="001A646E">
      <w:pPr>
        <w:pStyle w:val="Tekstpodstawowy"/>
        <w:numPr>
          <w:ilvl w:val="0"/>
          <w:numId w:val="1"/>
        </w:numPr>
        <w:tabs>
          <w:tab w:val="left" w:pos="301"/>
          <w:tab w:val="left" w:pos="638"/>
          <w:tab w:val="left" w:pos="720"/>
        </w:tabs>
        <w:jc w:val="both"/>
        <w:rPr>
          <w:rFonts w:ascii="Lato" w:hAnsi="Lato"/>
          <w:b w:val="0"/>
          <w:sz w:val="24"/>
          <w:szCs w:val="24"/>
        </w:rPr>
      </w:pPr>
      <w:r w:rsidRPr="00DC1840">
        <w:rPr>
          <w:rFonts w:ascii="Lato" w:hAnsi="Lato"/>
          <w:b w:val="0"/>
          <w:sz w:val="24"/>
          <w:szCs w:val="24"/>
        </w:rPr>
        <w:t xml:space="preserve">Zamawiający zastrzega </w:t>
      </w:r>
      <w:r w:rsidR="005C429F" w:rsidRPr="00DC1840">
        <w:rPr>
          <w:rFonts w:ascii="Lato" w:hAnsi="Lato"/>
          <w:b w:val="0"/>
          <w:sz w:val="24"/>
          <w:szCs w:val="24"/>
        </w:rPr>
        <w:t>sobie prawo do zmian ilości</w:t>
      </w:r>
      <w:r w:rsidRPr="00DC1840">
        <w:rPr>
          <w:rFonts w:ascii="Lato" w:hAnsi="Lato"/>
          <w:b w:val="0"/>
          <w:sz w:val="24"/>
          <w:szCs w:val="24"/>
        </w:rPr>
        <w:t xml:space="preserve"> zamawianego towaru </w:t>
      </w:r>
      <w:r w:rsidR="005C429F" w:rsidRPr="00DC1840">
        <w:rPr>
          <w:rFonts w:ascii="Lato" w:hAnsi="Lato"/>
          <w:b w:val="0"/>
          <w:sz w:val="24"/>
          <w:szCs w:val="24"/>
        </w:rPr>
        <w:t xml:space="preserve">w stosunku do tych podanych w </w:t>
      </w:r>
      <w:r w:rsidR="00AB6C56" w:rsidRPr="00DC1840">
        <w:rPr>
          <w:rFonts w:ascii="Lato" w:hAnsi="Lato"/>
          <w:b w:val="0"/>
          <w:sz w:val="24"/>
          <w:szCs w:val="24"/>
        </w:rPr>
        <w:t>formularzu ofertowym</w:t>
      </w:r>
      <w:r w:rsidRPr="00DC1840">
        <w:rPr>
          <w:rFonts w:ascii="Lato" w:hAnsi="Lato"/>
          <w:b w:val="0"/>
          <w:sz w:val="24"/>
          <w:szCs w:val="24"/>
        </w:rPr>
        <w:t>. W takim wypadku Wykonawcy nie przysługują wobec Zamawiającego roszczenia odszkodowawcze z tytułu zmniejszenia zamówienia.</w:t>
      </w:r>
    </w:p>
    <w:p w:rsidR="001A646E" w:rsidRPr="00DC1840" w:rsidRDefault="001A646E" w:rsidP="001A64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Zamawiający zastrzega sobie prawo do składania zamówień uzupełniających o łączne</w:t>
      </w:r>
      <w:r w:rsidR="004F752A" w:rsidRPr="00DC1840">
        <w:rPr>
          <w:rFonts w:ascii="Lato" w:hAnsi="Lato"/>
          <w:sz w:val="24"/>
          <w:szCs w:val="24"/>
        </w:rPr>
        <w:t>j wartości nie przekraczającej 4</w:t>
      </w:r>
      <w:r w:rsidRPr="00DC1840">
        <w:rPr>
          <w:rFonts w:ascii="Lato" w:hAnsi="Lato"/>
          <w:sz w:val="24"/>
          <w:szCs w:val="24"/>
        </w:rPr>
        <w:t xml:space="preserve">0% wynagrodzenia ustalonego dla zamówienia podstawowego. </w:t>
      </w:r>
    </w:p>
    <w:p w:rsidR="004F752A" w:rsidRPr="00DC1840" w:rsidRDefault="004F752A" w:rsidP="004F75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Ceny jednostkowe netto określone z </w:t>
      </w:r>
      <w:r w:rsidR="00AB6C56" w:rsidRPr="00DC1840">
        <w:rPr>
          <w:rFonts w:ascii="Lato" w:hAnsi="Lato"/>
          <w:sz w:val="24"/>
          <w:szCs w:val="24"/>
        </w:rPr>
        <w:t>formularzu ofertowym</w:t>
      </w:r>
      <w:r w:rsidRPr="00DC1840">
        <w:rPr>
          <w:rFonts w:ascii="Lato" w:hAnsi="Lato"/>
          <w:sz w:val="24"/>
          <w:szCs w:val="24"/>
        </w:rPr>
        <w:t xml:space="preserve"> nie mogą ulec zwiększeniu w okresie obowiązywania umowy. 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W przypadku, gdy oferowane produkty są w opakowaniach o innej pojemności, niż podano w </w:t>
      </w:r>
      <w:r w:rsidR="00AB6C56" w:rsidRPr="00DC1840">
        <w:rPr>
          <w:rFonts w:ascii="Lato" w:hAnsi="Lato"/>
          <w:sz w:val="24"/>
          <w:szCs w:val="24"/>
        </w:rPr>
        <w:t>formularzu ofertowym</w:t>
      </w:r>
      <w:r w:rsidRPr="00DC1840">
        <w:rPr>
          <w:rFonts w:ascii="Lato" w:hAnsi="Lato"/>
          <w:sz w:val="24"/>
          <w:szCs w:val="24"/>
        </w:rPr>
        <w:t>, Wykonawca zmieni ilość oferowanych produktów – proporcjonalnie do wielkości opakowań (przyk</w:t>
      </w:r>
      <w:r w:rsidR="001D3DD1" w:rsidRPr="00DC1840">
        <w:rPr>
          <w:rFonts w:ascii="Lato" w:hAnsi="Lato"/>
          <w:sz w:val="24"/>
          <w:szCs w:val="24"/>
        </w:rPr>
        <w:t>ładowo: 2 x większe opakowanie,</w:t>
      </w:r>
      <w:r w:rsidR="001D3DD1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2 x mniejsza ilość oferowanego</w:t>
      </w:r>
      <w:r w:rsidR="001D3DD1" w:rsidRPr="00DC1840">
        <w:rPr>
          <w:rFonts w:ascii="Lato" w:hAnsi="Lato"/>
          <w:sz w:val="24"/>
          <w:szCs w:val="24"/>
        </w:rPr>
        <w:t xml:space="preserve"> produktu  zaokrąglając w górę).</w:t>
      </w: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DC1840">
      <w:pPr>
        <w:spacing w:after="0" w:line="240" w:lineRule="auto"/>
        <w:jc w:val="both"/>
        <w:rPr>
          <w:rStyle w:val="Hipercze"/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Ofertę należy złożyć do </w:t>
      </w:r>
      <w:r w:rsidR="004570FF">
        <w:rPr>
          <w:rFonts w:ascii="Lato" w:hAnsi="Lato"/>
          <w:b/>
          <w:sz w:val="24"/>
          <w:szCs w:val="24"/>
        </w:rPr>
        <w:t>23</w:t>
      </w:r>
      <w:r w:rsidRPr="00922C11">
        <w:rPr>
          <w:rFonts w:ascii="Lato" w:hAnsi="Lato"/>
          <w:b/>
          <w:sz w:val="24"/>
          <w:szCs w:val="24"/>
        </w:rPr>
        <w:t xml:space="preserve"> </w:t>
      </w:r>
      <w:r w:rsidR="004570FF">
        <w:rPr>
          <w:rFonts w:ascii="Lato" w:hAnsi="Lato"/>
          <w:b/>
          <w:sz w:val="24"/>
          <w:szCs w:val="24"/>
        </w:rPr>
        <w:t>czerwca</w:t>
      </w:r>
      <w:r w:rsidRPr="00922C11">
        <w:rPr>
          <w:rFonts w:ascii="Lato" w:hAnsi="Lato"/>
          <w:b/>
          <w:sz w:val="24"/>
          <w:szCs w:val="24"/>
        </w:rPr>
        <w:t xml:space="preserve"> 20</w:t>
      </w:r>
      <w:r w:rsidR="004570FF">
        <w:rPr>
          <w:rFonts w:ascii="Lato" w:hAnsi="Lato"/>
          <w:b/>
          <w:sz w:val="24"/>
          <w:szCs w:val="24"/>
        </w:rPr>
        <w:t>20</w:t>
      </w:r>
      <w:r>
        <w:rPr>
          <w:rFonts w:ascii="Lato" w:hAnsi="Lato"/>
          <w:b/>
          <w:sz w:val="24"/>
          <w:szCs w:val="24"/>
        </w:rPr>
        <w:t xml:space="preserve"> </w:t>
      </w:r>
      <w:r w:rsidRPr="00922C11">
        <w:rPr>
          <w:rFonts w:ascii="Lato" w:hAnsi="Lato"/>
          <w:b/>
          <w:sz w:val="24"/>
          <w:szCs w:val="24"/>
        </w:rPr>
        <w:t>r</w:t>
      </w:r>
      <w:r w:rsidRPr="00922C11">
        <w:rPr>
          <w:rFonts w:ascii="Lato" w:hAnsi="Lato"/>
          <w:sz w:val="24"/>
          <w:szCs w:val="24"/>
        </w:rPr>
        <w:t xml:space="preserve">. </w:t>
      </w:r>
      <w:r w:rsidRPr="00A27B09">
        <w:rPr>
          <w:rFonts w:ascii="Lato" w:hAnsi="Lato"/>
          <w:b/>
          <w:sz w:val="24"/>
          <w:szCs w:val="24"/>
        </w:rPr>
        <w:t>do godziny 10.00</w:t>
      </w:r>
      <w:r w:rsidRPr="00922C11">
        <w:rPr>
          <w:rFonts w:ascii="Lato" w:hAnsi="Lato"/>
          <w:color w:val="FF0000"/>
          <w:sz w:val="24"/>
          <w:szCs w:val="24"/>
        </w:rPr>
        <w:t xml:space="preserve"> </w:t>
      </w:r>
      <w:r w:rsidRPr="00922C11">
        <w:rPr>
          <w:rFonts w:ascii="Lato" w:hAnsi="Lato"/>
          <w:sz w:val="24"/>
          <w:szCs w:val="24"/>
        </w:rPr>
        <w:t xml:space="preserve">w siedzibie Zamawiającego, przesłać listem lub pocztą elektroniczną na adres: </w:t>
      </w:r>
      <w:hyperlink r:id="rId7" w:history="1">
        <w:r w:rsidRPr="0059031B">
          <w:rPr>
            <w:rStyle w:val="Hipercze"/>
            <w:rFonts w:ascii="Lato" w:hAnsi="Lato"/>
            <w:sz w:val="24"/>
            <w:szCs w:val="24"/>
          </w:rPr>
          <w:t>centrum@parkowa12.krakow.pl</w:t>
        </w:r>
      </w:hyperlink>
      <w:r>
        <w:rPr>
          <w:rStyle w:val="Hipercze"/>
          <w:rFonts w:ascii="Lato" w:hAnsi="Lato"/>
          <w:sz w:val="24"/>
          <w:szCs w:val="24"/>
        </w:rPr>
        <w:t xml:space="preserve"> </w:t>
      </w:r>
    </w:p>
    <w:p w:rsidR="00DC1840" w:rsidRPr="00DE4F10" w:rsidRDefault="00DC1840" w:rsidP="00DC1840">
      <w:pPr>
        <w:spacing w:after="0" w:line="240" w:lineRule="auto"/>
        <w:jc w:val="both"/>
        <w:rPr>
          <w:rFonts w:ascii="Lato" w:hAnsi="Lato"/>
          <w:b/>
          <w:i/>
          <w:sz w:val="24"/>
          <w:szCs w:val="24"/>
        </w:rPr>
      </w:pPr>
      <w:r>
        <w:rPr>
          <w:rStyle w:val="Hipercze"/>
          <w:rFonts w:ascii="Lato" w:hAnsi="Lato"/>
          <w:color w:val="auto"/>
          <w:sz w:val="24"/>
          <w:szCs w:val="24"/>
          <w:u w:val="none"/>
        </w:rPr>
        <w:t>(decyduje moment wpływu</w:t>
      </w:r>
      <w:r w:rsidRPr="00DE4F10">
        <w:rPr>
          <w:rStyle w:val="Hipercze"/>
          <w:rFonts w:ascii="Lato" w:hAnsi="Lato"/>
          <w:color w:val="auto"/>
          <w:sz w:val="24"/>
          <w:szCs w:val="24"/>
          <w:u w:val="none"/>
        </w:rPr>
        <w:t>)</w:t>
      </w:r>
      <w:r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:rsidR="00506CB2" w:rsidRDefault="00DC1840" w:rsidP="00DC1840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W razie pytań i wątpliwości należy kontaktować się z </w:t>
      </w:r>
      <w:r w:rsidR="00506CB2">
        <w:rPr>
          <w:rFonts w:ascii="Lato" w:hAnsi="Lato"/>
          <w:sz w:val="24"/>
          <w:szCs w:val="24"/>
        </w:rPr>
        <w:t xml:space="preserve">Anastazją </w:t>
      </w:r>
      <w:proofErr w:type="spellStart"/>
      <w:r w:rsidR="00506CB2">
        <w:rPr>
          <w:rFonts w:ascii="Lato" w:hAnsi="Lato"/>
          <w:sz w:val="24"/>
          <w:szCs w:val="24"/>
        </w:rPr>
        <w:t>Durbas</w:t>
      </w:r>
      <w:proofErr w:type="spellEnd"/>
      <w:r w:rsidR="00506CB2">
        <w:rPr>
          <w:rFonts w:ascii="Lato" w:hAnsi="Lato"/>
          <w:sz w:val="24"/>
          <w:szCs w:val="24"/>
        </w:rPr>
        <w:t xml:space="preserve">, </w:t>
      </w:r>
    </w:p>
    <w:p w:rsidR="00DC1840" w:rsidRPr="00922C11" w:rsidRDefault="00506CB2" w:rsidP="00DC1840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proofErr w:type="spellStart"/>
      <w:r>
        <w:rPr>
          <w:rFonts w:ascii="Lato" w:hAnsi="Lato"/>
          <w:sz w:val="24"/>
          <w:szCs w:val="24"/>
        </w:rPr>
        <w:t>tel</w:t>
      </w:r>
      <w:proofErr w:type="spellEnd"/>
      <w:r>
        <w:rPr>
          <w:rFonts w:ascii="Lato" w:hAnsi="Lato"/>
          <w:sz w:val="24"/>
          <w:szCs w:val="24"/>
        </w:rPr>
        <w:t xml:space="preserve"> 12 656 09 94 w. 16</w:t>
      </w:r>
    </w:p>
    <w:p w:rsidR="004F752A" w:rsidRPr="00DC1840" w:rsidRDefault="004F752A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4F752A" w:rsidRPr="00DC1840" w:rsidRDefault="004F752A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DC1840">
        <w:rPr>
          <w:rFonts w:ascii="Lato" w:hAnsi="Lato"/>
          <w:sz w:val="24"/>
          <w:szCs w:val="24"/>
          <w:u w:val="single"/>
        </w:rPr>
        <w:t>Oferta musi zawierać:</w:t>
      </w: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9076AC" w:rsidRPr="00DC1840" w:rsidRDefault="009076AC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Łączną cenę brutto (z podatkiem VAT) za w</w:t>
      </w:r>
      <w:r w:rsidR="001D3DD1" w:rsidRPr="00DC1840">
        <w:rPr>
          <w:rFonts w:ascii="Lato" w:hAnsi="Lato"/>
          <w:sz w:val="24"/>
          <w:szCs w:val="24"/>
        </w:rPr>
        <w:t>ykonanie przedmiotu zamówienia,</w:t>
      </w:r>
      <w:r w:rsidR="001D3DD1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z uwzględnieniem wszystkich kosztów oraz ceny cząstkowe na poszczególny asortyment.</w:t>
      </w:r>
    </w:p>
    <w:p w:rsidR="009076AC" w:rsidRPr="00DC1840" w:rsidRDefault="001D3DD1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color w:val="000000"/>
          <w:sz w:val="24"/>
          <w:szCs w:val="24"/>
        </w:rPr>
        <w:t>Prawidłowo w</w:t>
      </w:r>
      <w:r w:rsidR="009076AC" w:rsidRPr="00DC1840">
        <w:rPr>
          <w:rFonts w:ascii="Lato" w:hAnsi="Lato"/>
          <w:color w:val="000000"/>
          <w:sz w:val="24"/>
          <w:szCs w:val="24"/>
        </w:rPr>
        <w:t>ypełniony formularz ofertowy</w:t>
      </w:r>
      <w:r w:rsidRPr="00DC1840">
        <w:rPr>
          <w:rFonts w:ascii="Lato" w:hAnsi="Lato"/>
          <w:color w:val="000000"/>
          <w:sz w:val="24"/>
          <w:szCs w:val="24"/>
        </w:rPr>
        <w:t>.</w:t>
      </w:r>
      <w:r w:rsidR="009076AC" w:rsidRPr="00DC1840">
        <w:rPr>
          <w:rFonts w:ascii="Lato" w:hAnsi="Lato"/>
          <w:color w:val="FF6600"/>
          <w:sz w:val="24"/>
          <w:szCs w:val="24"/>
        </w:rPr>
        <w:t xml:space="preserve"> </w:t>
      </w:r>
    </w:p>
    <w:p w:rsidR="009076AC" w:rsidRPr="00DC1840" w:rsidRDefault="009076AC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Nazwę i dokładny adres Wykonawcy </w:t>
      </w:r>
      <w:r w:rsidRPr="00DC1840">
        <w:rPr>
          <w:rFonts w:ascii="Lato" w:hAnsi="Lato"/>
          <w:i/>
          <w:sz w:val="24"/>
          <w:szCs w:val="24"/>
        </w:rPr>
        <w:t>(proszę wpisać w formularzu ofertowym).</w:t>
      </w:r>
    </w:p>
    <w:p w:rsidR="009076AC" w:rsidRPr="00DC1840" w:rsidRDefault="009076AC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Datę sporządzenia oferty </w:t>
      </w:r>
      <w:r w:rsidRPr="00DC1840">
        <w:rPr>
          <w:rFonts w:ascii="Lato" w:hAnsi="Lato"/>
          <w:i/>
          <w:sz w:val="24"/>
          <w:szCs w:val="24"/>
        </w:rPr>
        <w:t>(proszę wpisać w formularzu ofertowym).</w:t>
      </w:r>
    </w:p>
    <w:p w:rsidR="009076AC" w:rsidRPr="00DC1840" w:rsidRDefault="009076AC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Warunki płatności – przelew, do 14 dni od daty przyjęcia faktury przez Zamawiającego.</w:t>
      </w:r>
    </w:p>
    <w:p w:rsidR="000877DD" w:rsidRDefault="000877DD" w:rsidP="000877DD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877DD" w:rsidRPr="000877DD" w:rsidRDefault="000877DD" w:rsidP="000877DD">
      <w:pPr>
        <w:jc w:val="both"/>
        <w:rPr>
          <w:rFonts w:ascii="Lato" w:eastAsiaTheme="minorHAnsi" w:hAnsi="Lato"/>
          <w:sz w:val="24"/>
          <w:szCs w:val="24"/>
          <w:lang w:eastAsia="en-US"/>
        </w:rPr>
      </w:pPr>
      <w:r w:rsidRPr="000877DD">
        <w:rPr>
          <w:rFonts w:ascii="Lato" w:eastAsiaTheme="minorHAnsi" w:hAnsi="Lato"/>
          <w:sz w:val="24"/>
          <w:szCs w:val="24"/>
          <w:lang w:eastAsia="en-US"/>
        </w:rPr>
        <w:t>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DC1840" w:rsidRPr="000877DD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color w:val="4F81BD" w:themeColor="accent1"/>
          <w:sz w:val="24"/>
          <w:szCs w:val="24"/>
        </w:rPr>
      </w:pPr>
      <w:r w:rsidRPr="00221958">
        <w:rPr>
          <w:rFonts w:ascii="Lato" w:hAnsi="Lato" w:cs="Arial"/>
          <w:b/>
          <w:bCs/>
          <w:color w:val="4F81BD" w:themeColor="accent1"/>
          <w:sz w:val="24"/>
          <w:szCs w:val="24"/>
        </w:rPr>
        <w:t>Informacje dotyczące przetwarzania danych osobowych – Zamówienia poniżej 30 tys. Euro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Administrator</w:t>
      </w:r>
    </w:p>
    <w:p w:rsidR="00DC1840" w:rsidRPr="00221958" w:rsidRDefault="00DC1840" w:rsidP="00DC1840">
      <w:pPr>
        <w:spacing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Administratorem Państwa danych przetwarzanych </w:t>
      </w:r>
      <w:r>
        <w:rPr>
          <w:rFonts w:ascii="Lato" w:hAnsi="Lato" w:cs="Arial"/>
          <w:color w:val="000000" w:themeColor="text1"/>
          <w:sz w:val="24"/>
          <w:szCs w:val="24"/>
        </w:rPr>
        <w:t>w ramach udziału w postępowaniu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Mogą się Państwo kontaktować z Administratorem danych osobowych pod adresem e-mail: </w:t>
      </w:r>
      <w:hyperlink r:id="rId8" w:history="1">
        <w:r w:rsidR="00C05CB1" w:rsidRPr="002075C7">
          <w:rPr>
            <w:rStyle w:val="Hipercze"/>
            <w:rFonts w:ascii="Lato" w:hAnsi="Lato" w:cs="Arial"/>
            <w:sz w:val="24"/>
            <w:szCs w:val="24"/>
          </w:rPr>
          <w:t>centrum@parkowa12.krakow.pl</w:t>
        </w:r>
      </w:hyperlink>
      <w:r w:rsidR="00C05CB1">
        <w:rPr>
          <w:rFonts w:ascii="Lato" w:hAnsi="Lato" w:cs="Arial"/>
          <w:color w:val="000000" w:themeColor="text1"/>
          <w:sz w:val="24"/>
          <w:szCs w:val="24"/>
        </w:rPr>
        <w:t xml:space="preserve">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 lub dzwoniąc pod numer telefonu: 012 656 09 94.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color w:val="000000" w:themeColor="text1"/>
          <w:sz w:val="24"/>
          <w:szCs w:val="24"/>
        </w:rPr>
        <w:t xml:space="preserve">Inspektor Ochrony Danych 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We wszystkich sprawach związanych z ochroną danych osobowych mogą się Państwo kontaktować z wyznaczonym inspektorem ochrony danych, pisząc na adres: biuro@personal-data.pl</w:t>
      </w:r>
    </w:p>
    <w:p w:rsidR="00506CB2" w:rsidRDefault="00506CB2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506CB2" w:rsidRDefault="00506CB2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506CB2" w:rsidRDefault="00506CB2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Cel i podstawy przetwarzania</w:t>
      </w:r>
    </w:p>
    <w:p w:rsidR="00DC1840" w:rsidRPr="00221958" w:rsidRDefault="00DC1840" w:rsidP="00DC1840">
      <w:pPr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Na podstawie art. 6 ust. 1 lit. c Rozporządzenia Parlamentu Europejskiego i Rady (UE) 2016/679 z dnia 27 kwietnia 2016 r. w sprawie oc</w:t>
      </w:r>
      <w:r>
        <w:rPr>
          <w:rFonts w:ascii="Lato" w:hAnsi="Lato" w:cs="Arial"/>
          <w:color w:val="000000" w:themeColor="text1"/>
          <w:sz w:val="24"/>
          <w:szCs w:val="24"/>
        </w:rPr>
        <w:t>hrony osób fizycznych w związku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z przetwarzaniem danych osobowych i w sprawie swobodnego przepływu takich danych oraz uchylenia dyrektywy 9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5/46/WE (ogólne rozporządzenie </w:t>
      </w:r>
      <w:r w:rsidR="00F4295C">
        <w:rPr>
          <w:rFonts w:ascii="Lato" w:hAnsi="Lato" w:cs="Arial"/>
          <w:color w:val="000000" w:themeColor="text1"/>
          <w:sz w:val="24"/>
          <w:szCs w:val="24"/>
        </w:rPr>
        <w:t>o ochronie danych)</w:t>
      </w:r>
      <w:r w:rsidR="00F4295C"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(Dz. Urz. UE L 119 z 0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4.05.2016, str. 1, z </w:t>
      </w:r>
      <w:proofErr w:type="spellStart"/>
      <w:r>
        <w:rPr>
          <w:rFonts w:ascii="Lato" w:hAnsi="Lato" w:cs="Arial"/>
          <w:color w:val="000000" w:themeColor="text1"/>
          <w:sz w:val="24"/>
          <w:szCs w:val="24"/>
        </w:rPr>
        <w:t>późn</w:t>
      </w:r>
      <w:proofErr w:type="spellEnd"/>
      <w:r>
        <w:rPr>
          <w:rFonts w:ascii="Lato" w:hAnsi="Lato" w:cs="Arial"/>
          <w:color w:val="000000" w:themeColor="text1"/>
          <w:sz w:val="24"/>
          <w:szCs w:val="24"/>
        </w:rPr>
        <w:t xml:space="preserve">. zm.)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(dalej: </w:t>
      </w:r>
      <w:r>
        <w:rPr>
          <w:rFonts w:ascii="Lato" w:hAnsi="Lato" w:cs="Arial"/>
          <w:color w:val="000000" w:themeColor="text1"/>
          <w:sz w:val="24"/>
          <w:szCs w:val="24"/>
        </w:rPr>
        <w:t>RODO)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w związku z przepisami ustawy z dnia</w:t>
      </w:r>
      <w:r w:rsidRPr="00221958">
        <w:rPr>
          <w:rFonts w:ascii="Lato" w:hAnsi="Lato" w:cs="Arial"/>
          <w:sz w:val="24"/>
          <w:szCs w:val="24"/>
        </w:rPr>
        <w:t xml:space="preserve">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29 stycznia 2004 r. Prawo zamówień publicznych oraz przepisami wykonawczymi do ustawy; 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Dane osobowe przetwarzane są w celach:</w:t>
      </w:r>
    </w:p>
    <w:p w:rsidR="00DC1840" w:rsidRPr="00221958" w:rsidRDefault="00DC1840" w:rsidP="00DC1840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związanych z postępowaniem o udzielenie zamówienia publicznego o wartości poniżej 30 tys. euro, archiwizacyjnych, rozliczeń podatkowych, prowadzenia rachunkowości.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Odbiorcy danych osobowych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Odbiorcami Państwa danych będą:</w:t>
      </w:r>
    </w:p>
    <w:p w:rsidR="00DC1840" w:rsidRPr="00221958" w:rsidRDefault="00DC1840" w:rsidP="00DC1840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współpracujące oraz realizujące usługi dla CPOW „Parkowa”,</w:t>
      </w:r>
    </w:p>
    <w:p w:rsidR="00DC1840" w:rsidRPr="00221958" w:rsidRDefault="00DC1840" w:rsidP="00DC1840">
      <w:pPr>
        <w:pStyle w:val="Akapitzlist"/>
        <w:numPr>
          <w:ilvl w:val="0"/>
          <w:numId w:val="8"/>
        </w:numPr>
        <w:shd w:val="clear" w:color="auto" w:fill="FFFFFF"/>
        <w:tabs>
          <w:tab w:val="center" w:pos="4536"/>
        </w:tabs>
        <w:spacing w:after="100" w:afterAutospacing="1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lub organy uprawnione na podstawie przepisów prawa.</w:t>
      </w:r>
    </w:p>
    <w:p w:rsidR="00DC1840" w:rsidRPr="00221958" w:rsidRDefault="00DC1840" w:rsidP="00DC1840">
      <w:pPr>
        <w:shd w:val="clear" w:color="auto" w:fill="FFFFFF"/>
        <w:tabs>
          <w:tab w:val="center" w:pos="4536"/>
        </w:tabs>
        <w:spacing w:after="100" w:afterAutospacing="1" w:line="240" w:lineRule="auto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Okres przechowywania danych</w:t>
      </w: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ab/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Administrator będzie przetwarzał dane osobowe przez okres wskazany w przepisach dot. archiwizacji, a w przypadku zawarcia umowy w sprawie udzielenia zamówienia objętego przedmiotowym postępowaniem, przez okres realiza</w:t>
      </w:r>
      <w:r>
        <w:rPr>
          <w:rFonts w:ascii="Lato" w:hAnsi="Lato" w:cs="Arial"/>
          <w:color w:val="000000" w:themeColor="text1"/>
          <w:sz w:val="24"/>
          <w:szCs w:val="24"/>
        </w:rPr>
        <w:t>cji umowy w sprawie zamówienia,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Prawa osób, których dane dotyczą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Mają Państwo:</w:t>
      </w:r>
    </w:p>
    <w:p w:rsidR="00DC1840" w:rsidRPr="00221958" w:rsidRDefault="00DC1840" w:rsidP="00DC1840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dostępu do swoich danych oraz otrzymania ich kopii;</w:t>
      </w:r>
    </w:p>
    <w:p w:rsidR="00DC1840" w:rsidRPr="00221958" w:rsidRDefault="00DC1840" w:rsidP="00DC1840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sprostowania (poprawiania) swoich danych osobowych;</w:t>
      </w:r>
    </w:p>
    <w:p w:rsidR="00DC1840" w:rsidRPr="00221958" w:rsidRDefault="00DC1840" w:rsidP="00DC1840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ograniczenia przetwarzania danych osobowych;</w:t>
      </w:r>
    </w:p>
    <w:p w:rsidR="00DC1840" w:rsidRPr="00221958" w:rsidRDefault="00DC1840" w:rsidP="00DC1840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wniesienia skargi do Prezesa UODO (na adres Urzędu Ochrony Danych Osobowych, ul. Stawki 2, 00 - 193 Warszawa).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lastRenderedPageBreak/>
        <w:t>Informacja o wymogu podania danych</w:t>
      </w:r>
    </w:p>
    <w:p w:rsidR="00DC1840" w:rsidRPr="00221958" w:rsidRDefault="00DC1840" w:rsidP="00DC184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 xml:space="preserve">Podanie przez Państwa danych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osobowych jest niezbędne do wzięcia udziału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br/>
        <w:t>w postępowaniu.</w:t>
      </w:r>
    </w:p>
    <w:p w:rsidR="00DC1840" w:rsidRPr="00221958" w:rsidRDefault="00DC1840" w:rsidP="00DC1840">
      <w:pPr>
        <w:shd w:val="clear" w:color="auto" w:fill="FFFFFF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Nie podejmujemy decyzji w sposób zautomatyzowany, czyli na podstawie automatycznej analizy danych.</w:t>
      </w:r>
    </w:p>
    <w:p w:rsidR="00DC1840" w:rsidRPr="00221958" w:rsidRDefault="00DC1840" w:rsidP="00DC1840">
      <w:pPr>
        <w:spacing w:after="0" w:line="240" w:lineRule="auto"/>
        <w:rPr>
          <w:rFonts w:ascii="Lato" w:hAnsi="Lato"/>
        </w:rPr>
      </w:pPr>
      <w:r w:rsidRPr="00221958">
        <w:rPr>
          <w:rFonts w:ascii="Lato" w:hAnsi="Lato" w:cs="Arial"/>
          <w:sz w:val="24"/>
          <w:szCs w:val="24"/>
        </w:rPr>
        <w:t>Dane nie są przekazywane do krajów trzecich.</w:t>
      </w:r>
    </w:p>
    <w:p w:rsidR="00DC1840" w:rsidRPr="00276A52" w:rsidRDefault="00DC1840" w:rsidP="00DC1840">
      <w:pPr>
        <w:tabs>
          <w:tab w:val="left" w:pos="5304"/>
        </w:tabs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P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EA6AF4" w:rsidRPr="00DC1840" w:rsidRDefault="00EA6AF4">
      <w:pPr>
        <w:rPr>
          <w:rFonts w:ascii="Lato" w:hAnsi="Lato"/>
        </w:rPr>
      </w:pPr>
    </w:p>
    <w:sectPr w:rsidR="00EA6AF4" w:rsidRPr="00DC1840" w:rsidSect="00CB50C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26" w:rsidRDefault="001D6326" w:rsidP="00DC1840">
      <w:pPr>
        <w:spacing w:after="0" w:line="240" w:lineRule="auto"/>
      </w:pPr>
      <w:r>
        <w:separator/>
      </w:r>
    </w:p>
  </w:endnote>
  <w:endnote w:type="continuationSeparator" w:id="0">
    <w:p w:rsidR="001D6326" w:rsidRDefault="001D6326" w:rsidP="00DC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840" w:rsidRPr="00C84350" w:rsidRDefault="00DC1840" w:rsidP="00DC1840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DC1840" w:rsidRPr="00C84350" w:rsidRDefault="00DC1840" w:rsidP="00DC1840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DC1840" w:rsidRPr="00C84350" w:rsidRDefault="00DC1840" w:rsidP="00DC1840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  <w:p w:rsidR="00DC1840" w:rsidRDefault="00DC18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26" w:rsidRDefault="001D6326" w:rsidP="00DC1840">
      <w:pPr>
        <w:spacing w:after="0" w:line="240" w:lineRule="auto"/>
      </w:pPr>
      <w:r>
        <w:separator/>
      </w:r>
    </w:p>
  </w:footnote>
  <w:footnote w:type="continuationSeparator" w:id="0">
    <w:p w:rsidR="001D6326" w:rsidRDefault="001D6326" w:rsidP="00DC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840" w:rsidRDefault="00DC184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CBDC505" wp14:editId="073C2C15">
          <wp:simplePos x="0" y="0"/>
          <wp:positionH relativeFrom="column">
            <wp:posOffset>0</wp:posOffset>
          </wp:positionH>
          <wp:positionV relativeFrom="paragraph">
            <wp:posOffset>-175895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1335ABA" wp14:editId="3A2C6651">
          <wp:simplePos x="0" y="0"/>
          <wp:positionH relativeFrom="margin">
            <wp:posOffset>5257800</wp:posOffset>
          </wp:positionH>
          <wp:positionV relativeFrom="page">
            <wp:posOffset>273685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4054FC"/>
    <w:multiLevelType w:val="hybridMultilevel"/>
    <w:tmpl w:val="18BC3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E6429"/>
    <w:multiLevelType w:val="hybridMultilevel"/>
    <w:tmpl w:val="64AEF4DC"/>
    <w:lvl w:ilvl="0" w:tplc="1A4C48E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1E6005AF"/>
    <w:multiLevelType w:val="hybridMultilevel"/>
    <w:tmpl w:val="6908BFA6"/>
    <w:lvl w:ilvl="0" w:tplc="7F2AF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E76C3"/>
    <w:multiLevelType w:val="hybridMultilevel"/>
    <w:tmpl w:val="AC84D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75F28"/>
    <w:multiLevelType w:val="hybridMultilevel"/>
    <w:tmpl w:val="9BC8F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D44F4B"/>
    <w:multiLevelType w:val="hybridMultilevel"/>
    <w:tmpl w:val="87C8A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D25390"/>
    <w:multiLevelType w:val="hybridMultilevel"/>
    <w:tmpl w:val="445E559C"/>
    <w:lvl w:ilvl="0" w:tplc="B88ED69E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1A"/>
    <w:rsid w:val="00024C42"/>
    <w:rsid w:val="000877DD"/>
    <w:rsid w:val="000E1C1A"/>
    <w:rsid w:val="000F5C07"/>
    <w:rsid w:val="001A646E"/>
    <w:rsid w:val="001D3DD1"/>
    <w:rsid w:val="001D6326"/>
    <w:rsid w:val="001E6357"/>
    <w:rsid w:val="001F0B8E"/>
    <w:rsid w:val="00201AA1"/>
    <w:rsid w:val="00285372"/>
    <w:rsid w:val="002B5C7C"/>
    <w:rsid w:val="002E11CA"/>
    <w:rsid w:val="003B5C02"/>
    <w:rsid w:val="00456F0B"/>
    <w:rsid w:val="004570FF"/>
    <w:rsid w:val="004F752A"/>
    <w:rsid w:val="00506CB2"/>
    <w:rsid w:val="005C429F"/>
    <w:rsid w:val="00742B4F"/>
    <w:rsid w:val="007766E8"/>
    <w:rsid w:val="007A323F"/>
    <w:rsid w:val="00850C90"/>
    <w:rsid w:val="009076AC"/>
    <w:rsid w:val="009868FB"/>
    <w:rsid w:val="009D1C91"/>
    <w:rsid w:val="00A72F8C"/>
    <w:rsid w:val="00AB6C56"/>
    <w:rsid w:val="00C05CB1"/>
    <w:rsid w:val="00CB50C2"/>
    <w:rsid w:val="00CC0F01"/>
    <w:rsid w:val="00D77437"/>
    <w:rsid w:val="00DB2CDD"/>
    <w:rsid w:val="00DB5B9D"/>
    <w:rsid w:val="00DC1840"/>
    <w:rsid w:val="00DE76D9"/>
    <w:rsid w:val="00E00B9A"/>
    <w:rsid w:val="00E501B6"/>
    <w:rsid w:val="00EA6AF4"/>
    <w:rsid w:val="00F4295C"/>
    <w:rsid w:val="00F4646B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80E3A-386F-464C-B495-6A7B6A53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3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635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6357"/>
    <w:pPr>
      <w:tabs>
        <w:tab w:val="left" w:pos="0"/>
      </w:tabs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35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6357"/>
    <w:pPr>
      <w:ind w:left="720"/>
      <w:contextualSpacing/>
    </w:pPr>
  </w:style>
  <w:style w:type="paragraph" w:customStyle="1" w:styleId="Tekstpodstawowy31">
    <w:name w:val="Tekst podstawowy 31"/>
    <w:basedOn w:val="Normalny"/>
    <w:rsid w:val="001E635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C1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84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84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parkowa12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m@parkowa12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Księgowość 3</cp:lastModifiedBy>
  <cp:revision>28</cp:revision>
  <cp:lastPrinted>2020-06-15T08:01:00Z</cp:lastPrinted>
  <dcterms:created xsi:type="dcterms:W3CDTF">2017-12-05T12:19:00Z</dcterms:created>
  <dcterms:modified xsi:type="dcterms:W3CDTF">2020-06-15T08:03:00Z</dcterms:modified>
</cp:coreProperties>
</file>