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4F933" w14:textId="0E830D71" w:rsidR="00223D14" w:rsidRDefault="00223D14" w:rsidP="00223D14">
      <w:pPr>
        <w:pStyle w:val="Skrconyadreszwrotny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2722C9">
        <w:rPr>
          <w:rFonts w:ascii="Arial" w:hAnsi="Arial" w:cs="Arial"/>
          <w:bCs/>
          <w:sz w:val="22"/>
          <w:szCs w:val="22"/>
        </w:rPr>
        <w:t>Załącznik nr 2 do SIWZ</w:t>
      </w:r>
    </w:p>
    <w:p w14:paraId="03445DA1" w14:textId="77777777" w:rsidR="00CA3662" w:rsidRPr="00CA3662" w:rsidRDefault="00CA3662" w:rsidP="00CA3662">
      <w:pPr>
        <w:spacing w:line="276" w:lineRule="auto"/>
        <w:rPr>
          <w:rFonts w:ascii="Arial" w:hAnsi="Arial" w:cs="Arial"/>
          <w:b/>
          <w:bCs/>
        </w:rPr>
      </w:pPr>
      <w:r w:rsidRPr="00CA3662">
        <w:rPr>
          <w:rFonts w:ascii="Arial" w:hAnsi="Arial" w:cs="Arial"/>
          <w:b/>
          <w:bCs/>
        </w:rPr>
        <w:t>Nr postępowania: 3/2020</w:t>
      </w:r>
    </w:p>
    <w:p w14:paraId="54A755C2" w14:textId="77777777" w:rsidR="00CA3662" w:rsidRPr="002722C9" w:rsidRDefault="00CA3662" w:rsidP="00CA3662">
      <w:pPr>
        <w:pStyle w:val="Skrconyadreszwrotny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FC914A3" w14:textId="77777777" w:rsidR="00026B96" w:rsidRPr="002722C9" w:rsidRDefault="00026B96" w:rsidP="00026B96">
      <w:pPr>
        <w:pStyle w:val="Skrconyadreszwrotn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722C9">
        <w:rPr>
          <w:rFonts w:ascii="Arial" w:hAnsi="Arial" w:cs="Arial"/>
          <w:b/>
          <w:bCs/>
          <w:sz w:val="22"/>
          <w:szCs w:val="22"/>
        </w:rPr>
        <w:t>OFERTA</w:t>
      </w:r>
    </w:p>
    <w:p w14:paraId="50297579" w14:textId="77777777" w:rsidR="00026B96" w:rsidRPr="002722C9" w:rsidRDefault="00026B96" w:rsidP="00026B96">
      <w:pPr>
        <w:pStyle w:val="Skrconyadreszwrotn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6748"/>
      </w:tblGrid>
      <w:tr w:rsidR="00026B96" w:rsidRPr="002722C9" w14:paraId="6A4FA879" w14:textId="77777777" w:rsidTr="00026B96">
        <w:trPr>
          <w:trHeight w:val="35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18C8F00" w14:textId="77777777" w:rsidR="00026B96" w:rsidRPr="002722C9" w:rsidRDefault="00026B96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22C9">
              <w:rPr>
                <w:rFonts w:ascii="Arial" w:hAnsi="Arial" w:cs="Arial"/>
                <w:sz w:val="22"/>
                <w:szCs w:val="22"/>
              </w:rPr>
              <w:t>Nazwa Wykonawcy: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F05A" w14:textId="77777777" w:rsidR="00026B96" w:rsidRPr="002722C9" w:rsidRDefault="00026B96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B96" w:rsidRPr="002722C9" w14:paraId="2FCAD021" w14:textId="77777777" w:rsidTr="00026B96">
        <w:trPr>
          <w:trHeight w:val="632"/>
          <w:jc w:val="center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CFF2CDC" w14:textId="77777777" w:rsidR="00026B96" w:rsidRPr="002722C9" w:rsidRDefault="00026B96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22C9">
              <w:rPr>
                <w:rFonts w:ascii="Arial" w:hAnsi="Arial" w:cs="Arial"/>
                <w:sz w:val="22"/>
                <w:szCs w:val="22"/>
              </w:rPr>
              <w:t>Adres (siedziba) Wykonawcy:</w:t>
            </w:r>
          </w:p>
        </w:tc>
        <w:tc>
          <w:tcPr>
            <w:tcW w:w="6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B3E9" w14:textId="77777777" w:rsidR="00026B96" w:rsidRPr="002722C9" w:rsidRDefault="00026B96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B96" w:rsidRPr="002722C9" w14:paraId="07CB8199" w14:textId="77777777" w:rsidTr="00026B96">
        <w:trPr>
          <w:cantSplit/>
          <w:trHeight w:val="351"/>
          <w:jc w:val="center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29F5DB4" w14:textId="77777777" w:rsidR="00026B96" w:rsidRPr="002722C9" w:rsidRDefault="00026B96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22C9">
              <w:rPr>
                <w:rFonts w:ascii="Arial" w:hAnsi="Arial" w:cs="Arial"/>
                <w:sz w:val="22"/>
                <w:szCs w:val="22"/>
              </w:rPr>
              <w:t>Województwo:</w:t>
            </w:r>
          </w:p>
        </w:tc>
        <w:tc>
          <w:tcPr>
            <w:tcW w:w="6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8275" w14:textId="77777777" w:rsidR="00026B96" w:rsidRPr="002722C9" w:rsidRDefault="00026B96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B96" w:rsidRPr="002722C9" w14:paraId="726830EE" w14:textId="77777777" w:rsidTr="00026B96">
        <w:trPr>
          <w:cantSplit/>
          <w:trHeight w:val="351"/>
          <w:jc w:val="center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5377BD0" w14:textId="77777777" w:rsidR="00026B96" w:rsidRPr="002722C9" w:rsidRDefault="00026B96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22C9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67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959B00" w14:textId="77777777" w:rsidR="00026B96" w:rsidRPr="002722C9" w:rsidRDefault="00026B96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B96" w:rsidRPr="002722C9" w14:paraId="138A9571" w14:textId="77777777" w:rsidTr="00026B96">
        <w:trPr>
          <w:cantSplit/>
          <w:trHeight w:val="3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2A03D0" w14:textId="77777777" w:rsidR="00026B96" w:rsidRPr="002722C9" w:rsidRDefault="00026B96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22C9">
              <w:rPr>
                <w:rFonts w:ascii="Arial" w:hAnsi="Arial" w:cs="Arial"/>
                <w:sz w:val="22"/>
                <w:szCs w:val="22"/>
              </w:rPr>
              <w:t>REGON: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506" w14:textId="77777777" w:rsidR="00026B96" w:rsidRPr="002722C9" w:rsidRDefault="00026B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B96" w:rsidRPr="002722C9" w14:paraId="7EE374A8" w14:textId="77777777" w:rsidTr="00026B96">
        <w:trPr>
          <w:cantSplit/>
          <w:trHeight w:val="3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93D6DC" w14:textId="77777777" w:rsidR="00026B96" w:rsidRPr="002722C9" w:rsidRDefault="00026B96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22C9">
              <w:rPr>
                <w:rFonts w:ascii="Arial" w:hAnsi="Arial" w:cs="Arial"/>
                <w:sz w:val="22"/>
                <w:szCs w:val="22"/>
              </w:rPr>
              <w:t>Osoba do kontaktu: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825A" w14:textId="77777777" w:rsidR="00026B96" w:rsidRPr="002722C9" w:rsidRDefault="00026B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B96" w:rsidRPr="002722C9" w14:paraId="5B964AA9" w14:textId="77777777" w:rsidTr="00026B96">
        <w:trPr>
          <w:cantSplit/>
          <w:trHeight w:val="3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FF598C" w14:textId="77777777" w:rsidR="00026B96" w:rsidRPr="002722C9" w:rsidRDefault="00026B96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22C9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4E44" w14:textId="77777777" w:rsidR="00026B96" w:rsidRPr="002722C9" w:rsidRDefault="00026B96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B96" w:rsidRPr="002722C9" w14:paraId="6F0F3B1B" w14:textId="77777777" w:rsidTr="00026B96">
        <w:trPr>
          <w:cantSplit/>
          <w:trHeight w:val="3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BB2BEF" w14:textId="77777777" w:rsidR="00026B96" w:rsidRPr="002722C9" w:rsidRDefault="00026B96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22C9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0F0" w14:textId="77777777" w:rsidR="00026B96" w:rsidRPr="002722C9" w:rsidRDefault="00026B96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B96" w:rsidRPr="002722C9" w14:paraId="54821897" w14:textId="77777777" w:rsidTr="00026B96">
        <w:trPr>
          <w:cantSplit/>
          <w:trHeight w:val="3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5B656F" w14:textId="77777777" w:rsidR="00026B96" w:rsidRPr="002722C9" w:rsidRDefault="00026B96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22C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1915" w14:textId="77777777" w:rsidR="00026B96" w:rsidRPr="002722C9" w:rsidRDefault="00026B96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62A4E" w14:textId="77777777" w:rsidR="00026B96" w:rsidRPr="002722C9" w:rsidRDefault="00026B96" w:rsidP="00026B96">
      <w:pPr>
        <w:pStyle w:val="Skrconyadreszwrotny"/>
        <w:spacing w:line="276" w:lineRule="auto"/>
        <w:rPr>
          <w:rFonts w:ascii="Arial" w:hAnsi="Arial" w:cs="Arial"/>
          <w:sz w:val="22"/>
          <w:szCs w:val="22"/>
          <w:lang w:val="de-DE"/>
        </w:rPr>
      </w:pPr>
    </w:p>
    <w:p w14:paraId="07C1B6D3" w14:textId="77777777" w:rsidR="00026B96" w:rsidRDefault="00101C51" w:rsidP="00101C51">
      <w:pPr>
        <w:spacing w:line="276" w:lineRule="auto"/>
        <w:ind w:left="720" w:hanging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TEATRU KTO </w:t>
      </w:r>
    </w:p>
    <w:p w14:paraId="2D8F70E1" w14:textId="77777777" w:rsidR="00101C51" w:rsidRDefault="00101C51" w:rsidP="00101C51">
      <w:pPr>
        <w:spacing w:line="276" w:lineRule="auto"/>
        <w:ind w:left="720" w:hanging="720"/>
        <w:jc w:val="center"/>
        <w:rPr>
          <w:rFonts w:ascii="Arial" w:hAnsi="Arial" w:cs="Arial"/>
          <w:sz w:val="22"/>
          <w:szCs w:val="22"/>
        </w:rPr>
      </w:pPr>
      <w:r w:rsidRPr="00101C51">
        <w:rPr>
          <w:rFonts w:ascii="Arial" w:hAnsi="Arial" w:cs="Arial"/>
          <w:sz w:val="22"/>
          <w:szCs w:val="22"/>
        </w:rPr>
        <w:t>ul. Krowoderska 74</w:t>
      </w:r>
      <w:r w:rsidR="003263B1">
        <w:rPr>
          <w:rFonts w:ascii="Arial" w:hAnsi="Arial" w:cs="Arial"/>
          <w:sz w:val="22"/>
          <w:szCs w:val="22"/>
        </w:rPr>
        <w:t>/13</w:t>
      </w:r>
      <w:r>
        <w:rPr>
          <w:rFonts w:ascii="Arial" w:hAnsi="Arial" w:cs="Arial"/>
          <w:sz w:val="22"/>
          <w:szCs w:val="22"/>
        </w:rPr>
        <w:t xml:space="preserve">, </w:t>
      </w:r>
      <w:r w:rsidRPr="00101C51">
        <w:rPr>
          <w:rFonts w:ascii="Arial" w:hAnsi="Arial" w:cs="Arial"/>
          <w:sz w:val="22"/>
          <w:szCs w:val="22"/>
        </w:rPr>
        <w:t>31-158 Kraków</w:t>
      </w:r>
    </w:p>
    <w:p w14:paraId="72EA325D" w14:textId="77777777" w:rsidR="00101C51" w:rsidRPr="002722C9" w:rsidRDefault="00101C51" w:rsidP="00101C51">
      <w:pPr>
        <w:spacing w:line="276" w:lineRule="auto"/>
        <w:ind w:left="720" w:hanging="720"/>
        <w:jc w:val="center"/>
        <w:rPr>
          <w:rFonts w:ascii="Arial" w:hAnsi="Arial" w:cs="Arial"/>
          <w:sz w:val="22"/>
          <w:szCs w:val="22"/>
        </w:rPr>
      </w:pPr>
    </w:p>
    <w:p w14:paraId="4EB2DE71" w14:textId="77777777" w:rsidR="00636B80" w:rsidRDefault="00026B96" w:rsidP="009E74EB">
      <w:pPr>
        <w:pStyle w:val="Teksttreci2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722C9">
        <w:rPr>
          <w:rFonts w:ascii="Arial" w:hAnsi="Arial" w:cs="Arial"/>
          <w:sz w:val="22"/>
          <w:szCs w:val="22"/>
        </w:rPr>
        <w:t>dotyczy: postępowania o udzielenie zamówienia publicznego</w:t>
      </w:r>
      <w:r w:rsidR="00223D14" w:rsidRPr="002722C9">
        <w:rPr>
          <w:rFonts w:ascii="Arial" w:hAnsi="Arial" w:cs="Arial"/>
          <w:sz w:val="22"/>
          <w:szCs w:val="22"/>
        </w:rPr>
        <w:t>, k</w:t>
      </w:r>
      <w:r w:rsidR="002722C9">
        <w:rPr>
          <w:rFonts w:ascii="Arial" w:hAnsi="Arial" w:cs="Arial"/>
          <w:sz w:val="22"/>
          <w:szCs w:val="22"/>
        </w:rPr>
        <w:t xml:space="preserve">tórego przedmiotem jest </w:t>
      </w:r>
    </w:p>
    <w:p w14:paraId="12DDF872" w14:textId="3380A7E3" w:rsidR="00DF6737" w:rsidRPr="00636B80" w:rsidRDefault="009E74EB" w:rsidP="00636B80">
      <w:pPr>
        <w:pStyle w:val="Teksttreci20"/>
        <w:spacing w:line="360" w:lineRule="auto"/>
        <w:ind w:left="520"/>
        <w:jc w:val="center"/>
        <w:rPr>
          <w:b/>
          <w:bCs/>
        </w:rPr>
      </w:pPr>
      <w:r w:rsidRPr="00636B80">
        <w:rPr>
          <w:b/>
          <w:bCs/>
        </w:rPr>
        <w:t xml:space="preserve">DOSTAWA </w:t>
      </w:r>
      <w:r w:rsidR="00FB1894">
        <w:rPr>
          <w:b/>
          <w:bCs/>
        </w:rPr>
        <w:t>INSTALACJI AKUSTYCZNEJ</w:t>
      </w:r>
      <w:r w:rsidRPr="00636B80">
        <w:rPr>
          <w:b/>
          <w:bCs/>
        </w:rPr>
        <w:t xml:space="preserve"> DLA POTRZEB TEATRU KTO</w:t>
      </w:r>
      <w:r w:rsidR="00DF6737" w:rsidRPr="00636B80">
        <w:rPr>
          <w:b/>
          <w:bCs/>
        </w:rPr>
        <w:t xml:space="preserve"> </w:t>
      </w:r>
    </w:p>
    <w:p w14:paraId="1D9B16B1" w14:textId="55995EB2" w:rsidR="004D0C6D" w:rsidRPr="00636B80" w:rsidRDefault="00DF6737" w:rsidP="003176ED">
      <w:pPr>
        <w:pStyle w:val="Teksttreci20"/>
        <w:spacing w:line="360" w:lineRule="auto"/>
        <w:ind w:left="520"/>
        <w:jc w:val="center"/>
        <w:rPr>
          <w:rStyle w:val="Teksttreci2Exact"/>
          <w:rFonts w:ascii="Arial" w:hAnsi="Arial" w:cs="Arial"/>
          <w:b/>
          <w:bCs/>
          <w:szCs w:val="22"/>
        </w:rPr>
      </w:pPr>
      <w:r w:rsidRPr="00636B80">
        <w:rPr>
          <w:b/>
          <w:bCs/>
        </w:rPr>
        <w:t>DLA ZAMIERZENIA INWESTYCYJNEGO P.N. „</w:t>
      </w:r>
      <w:r w:rsidR="003176ED" w:rsidRPr="003176ED">
        <w:rPr>
          <w:b/>
          <w:bCs/>
        </w:rPr>
        <w:t>REWITALIZACJA DAWNEGO OBIEKTU KINOTEATRU WRZOS NA POTRZEBY TEATRU KTO”</w:t>
      </w:r>
      <w:r w:rsidRPr="00636B80">
        <w:rPr>
          <w:b/>
          <w:bCs/>
        </w:rPr>
        <w:t>.</w:t>
      </w:r>
    </w:p>
    <w:p w14:paraId="61C25658" w14:textId="7A7E3DDC" w:rsidR="00026B96" w:rsidRPr="002722C9" w:rsidRDefault="00026B96" w:rsidP="002722C9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320683" w14:textId="77777777" w:rsidR="00223D14" w:rsidRPr="002722C9" w:rsidRDefault="00223D14" w:rsidP="00026B96">
      <w:pPr>
        <w:suppressAutoHyphens/>
        <w:spacing w:line="276" w:lineRule="auto"/>
        <w:ind w:left="426" w:hanging="426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09309D4B" w14:textId="4E89F626" w:rsidR="00026B96" w:rsidRDefault="00026B96" w:rsidP="00026B96">
      <w:pPr>
        <w:pStyle w:val="Skrconyadreszwrotny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722C9">
        <w:rPr>
          <w:rFonts w:ascii="Arial" w:hAnsi="Arial" w:cs="Arial"/>
          <w:bCs/>
          <w:sz w:val="22"/>
          <w:szCs w:val="22"/>
        </w:rPr>
        <w:t>Oferuj</w:t>
      </w:r>
      <w:r w:rsidR="00DF6737">
        <w:rPr>
          <w:rFonts w:ascii="Arial" w:hAnsi="Arial" w:cs="Arial"/>
          <w:bCs/>
          <w:sz w:val="22"/>
          <w:szCs w:val="22"/>
        </w:rPr>
        <w:t>ę</w:t>
      </w:r>
      <w:r w:rsidRPr="002722C9">
        <w:rPr>
          <w:rFonts w:ascii="Arial" w:hAnsi="Arial" w:cs="Arial"/>
          <w:bCs/>
          <w:sz w:val="22"/>
          <w:szCs w:val="22"/>
        </w:rPr>
        <w:t xml:space="preserve"> wykonanie przedmiotu zamówienia za</w:t>
      </w:r>
      <w:r w:rsidR="007E0C81">
        <w:rPr>
          <w:rFonts w:ascii="Arial" w:hAnsi="Arial" w:cs="Arial"/>
          <w:bCs/>
          <w:sz w:val="22"/>
          <w:szCs w:val="22"/>
        </w:rPr>
        <w:t xml:space="preserve"> maksymalną</w:t>
      </w:r>
      <w:r w:rsidRPr="002722C9">
        <w:rPr>
          <w:rFonts w:ascii="Arial" w:hAnsi="Arial" w:cs="Arial"/>
          <w:bCs/>
          <w:sz w:val="22"/>
          <w:szCs w:val="22"/>
        </w:rPr>
        <w:t xml:space="preserve"> cenę:</w:t>
      </w:r>
    </w:p>
    <w:p w14:paraId="290F0796" w14:textId="77777777" w:rsidR="002D0DA8" w:rsidRDefault="002D0DA8" w:rsidP="002D0DA8">
      <w:pPr>
        <w:pStyle w:val="Skrconyadreszwrotn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7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2504"/>
      </w:tblGrid>
      <w:tr w:rsidR="002D0DA8" w:rsidRPr="002D0DA8" w14:paraId="383199BA" w14:textId="77777777" w:rsidTr="002D0DA8">
        <w:trPr>
          <w:trHeight w:val="390"/>
          <w:jc w:val="center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A2C7F4" w14:textId="77777777" w:rsidR="002D0DA8" w:rsidRPr="002D0DA8" w:rsidRDefault="00EC347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Cena netto: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B9E7" w14:textId="77777777" w:rsidR="002D0DA8" w:rsidRPr="002D0DA8" w:rsidRDefault="002D0DA8">
            <w:pPr>
              <w:jc w:val="right"/>
              <w:rPr>
                <w:rFonts w:ascii="Arial" w:hAnsi="Arial" w:cs="Arial"/>
                <w:bCs/>
              </w:rPr>
            </w:pPr>
            <w:r w:rsidRPr="002D0DA8">
              <w:rPr>
                <w:rFonts w:ascii="Arial" w:hAnsi="Arial" w:cs="Arial"/>
                <w:bCs/>
              </w:rPr>
              <w:t>zł</w:t>
            </w:r>
          </w:p>
        </w:tc>
      </w:tr>
      <w:tr w:rsidR="002D0DA8" w:rsidRPr="002D0DA8" w14:paraId="744B97E2" w14:textId="77777777" w:rsidTr="002D0DA8">
        <w:trPr>
          <w:trHeight w:val="390"/>
          <w:jc w:val="center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E340FF" w14:textId="77777777" w:rsidR="002D0DA8" w:rsidRPr="002D0DA8" w:rsidRDefault="00EC3476">
            <w:pPr>
              <w:rPr>
                <w:rFonts w:ascii="Arial" w:hAnsi="Arial" w:cs="Arial"/>
                <w:bCs/>
              </w:rPr>
            </w:pPr>
            <w:r w:rsidRPr="00EC3476">
              <w:rPr>
                <w:rFonts w:ascii="Arial" w:hAnsi="Arial" w:cs="Arial"/>
                <w:bCs/>
                <w:sz w:val="22"/>
              </w:rPr>
              <w:t>Podatek VAT: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5AF7" w14:textId="77777777" w:rsidR="002D0DA8" w:rsidRPr="002D0DA8" w:rsidRDefault="002D0DA8">
            <w:pPr>
              <w:jc w:val="right"/>
              <w:rPr>
                <w:rFonts w:ascii="Arial" w:hAnsi="Arial" w:cs="Arial"/>
                <w:bCs/>
              </w:rPr>
            </w:pPr>
            <w:r w:rsidRPr="002D0DA8">
              <w:rPr>
                <w:rFonts w:ascii="Arial" w:hAnsi="Arial" w:cs="Arial"/>
                <w:bCs/>
              </w:rPr>
              <w:t>zł</w:t>
            </w:r>
          </w:p>
        </w:tc>
      </w:tr>
      <w:tr w:rsidR="002D0DA8" w:rsidRPr="002D0DA8" w14:paraId="3F40BFD4" w14:textId="77777777" w:rsidTr="002D0DA8">
        <w:trPr>
          <w:trHeight w:val="390"/>
          <w:jc w:val="center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0EB75C" w14:textId="77777777" w:rsidR="002D0DA8" w:rsidRPr="002D0DA8" w:rsidRDefault="002D0DA8" w:rsidP="00EC3476">
            <w:pPr>
              <w:rPr>
                <w:rFonts w:ascii="Arial" w:hAnsi="Arial" w:cs="Arial"/>
                <w:b/>
                <w:bCs/>
              </w:rPr>
            </w:pPr>
            <w:r w:rsidRPr="002D0DA8">
              <w:rPr>
                <w:rFonts w:ascii="Arial" w:hAnsi="Arial" w:cs="Arial"/>
                <w:b/>
                <w:bCs/>
              </w:rPr>
              <w:t xml:space="preserve">RAZEM </w:t>
            </w:r>
            <w:r w:rsidR="00C95A60">
              <w:rPr>
                <w:rFonts w:ascii="Arial" w:hAnsi="Arial" w:cs="Arial"/>
                <w:b/>
                <w:bCs/>
              </w:rPr>
              <w:t>BRUTTO</w:t>
            </w:r>
            <w:r w:rsidRPr="002D0DA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FA72" w14:textId="77777777" w:rsidR="002D0DA8" w:rsidRPr="002D0DA8" w:rsidRDefault="002D0DA8">
            <w:pPr>
              <w:jc w:val="right"/>
              <w:rPr>
                <w:rFonts w:ascii="Arial" w:hAnsi="Arial" w:cs="Arial"/>
                <w:b/>
                <w:bCs/>
              </w:rPr>
            </w:pPr>
            <w:r w:rsidRPr="002D0DA8">
              <w:rPr>
                <w:rFonts w:ascii="Arial" w:hAnsi="Arial" w:cs="Arial"/>
                <w:b/>
                <w:bCs/>
              </w:rPr>
              <w:t>zł</w:t>
            </w:r>
          </w:p>
        </w:tc>
      </w:tr>
    </w:tbl>
    <w:p w14:paraId="320C0EBE" w14:textId="77777777" w:rsidR="002D0DA8" w:rsidRPr="002722C9" w:rsidRDefault="002D0DA8" w:rsidP="002D0DA8">
      <w:pPr>
        <w:pStyle w:val="Skrconyadreszwrotn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39E69FD" w14:textId="77777777" w:rsidR="00026B96" w:rsidRPr="002722C9" w:rsidRDefault="00026B96" w:rsidP="00026B96">
      <w:pPr>
        <w:pStyle w:val="Tekstpodstawowywcity2"/>
        <w:spacing w:line="276" w:lineRule="auto"/>
        <w:rPr>
          <w:rFonts w:ascii="Arial" w:hAnsi="Arial" w:cs="Arial"/>
          <w:sz w:val="22"/>
          <w:szCs w:val="22"/>
        </w:rPr>
      </w:pPr>
    </w:p>
    <w:p w14:paraId="3F54D604" w14:textId="77777777" w:rsidR="00026B96" w:rsidRPr="002722C9" w:rsidRDefault="00026B96" w:rsidP="00026B96">
      <w:pPr>
        <w:pStyle w:val="Tekstpodstawowywcity2"/>
        <w:spacing w:line="276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2722C9">
        <w:rPr>
          <w:rFonts w:ascii="Arial" w:hAnsi="Arial" w:cs="Arial"/>
          <w:sz w:val="22"/>
          <w:szCs w:val="22"/>
        </w:rPr>
        <w:t xml:space="preserve">zgodnie z opisem przedmiotu zamówienia zawartym w </w:t>
      </w:r>
      <w:r w:rsidR="00223D14" w:rsidRPr="002722C9">
        <w:rPr>
          <w:rFonts w:ascii="Arial" w:hAnsi="Arial" w:cs="Arial"/>
          <w:sz w:val="22"/>
          <w:szCs w:val="22"/>
        </w:rPr>
        <w:t>SIWZ</w:t>
      </w:r>
      <w:r w:rsidRPr="002722C9">
        <w:rPr>
          <w:rFonts w:ascii="Arial" w:hAnsi="Arial" w:cs="Arial"/>
          <w:sz w:val="22"/>
          <w:szCs w:val="22"/>
        </w:rPr>
        <w:t>.</w:t>
      </w:r>
      <w:r w:rsidR="007E0C81">
        <w:rPr>
          <w:rFonts w:ascii="Arial" w:hAnsi="Arial" w:cs="Arial"/>
          <w:sz w:val="22"/>
          <w:szCs w:val="22"/>
        </w:rPr>
        <w:t xml:space="preserve"> </w:t>
      </w:r>
    </w:p>
    <w:p w14:paraId="34A33FC1" w14:textId="77777777" w:rsidR="00026B96" w:rsidRDefault="00026B96" w:rsidP="00026B96">
      <w:pPr>
        <w:pStyle w:val="Tekstpodstawowywcity2"/>
        <w:spacing w:line="276" w:lineRule="auto"/>
        <w:rPr>
          <w:rFonts w:ascii="Arial" w:hAnsi="Arial" w:cs="Arial"/>
          <w:sz w:val="22"/>
          <w:szCs w:val="22"/>
        </w:rPr>
      </w:pPr>
    </w:p>
    <w:p w14:paraId="75D1A2F5" w14:textId="77777777" w:rsidR="00EC3476" w:rsidRDefault="00EC3476" w:rsidP="00EC3476">
      <w:pPr>
        <w:pStyle w:val="Skrconyadreszwrotny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Okres gwarancji na przedmiot zamówienia</w:t>
      </w:r>
      <w:r w:rsidRPr="002722C9">
        <w:rPr>
          <w:rFonts w:ascii="Arial" w:hAnsi="Arial" w:cs="Arial"/>
          <w:bCs/>
          <w:sz w:val="22"/>
          <w:szCs w:val="22"/>
        </w:rPr>
        <w:t>:</w:t>
      </w:r>
    </w:p>
    <w:p w14:paraId="066574AA" w14:textId="77777777" w:rsidR="00EC3476" w:rsidRDefault="00EC3476" w:rsidP="00EC3476">
      <w:pPr>
        <w:pStyle w:val="Skrconyadreszwrotn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7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841"/>
      </w:tblGrid>
      <w:tr w:rsidR="00EC3476" w:rsidRPr="006234DD" w14:paraId="6E42F04F" w14:textId="77777777" w:rsidTr="00EC3476">
        <w:trPr>
          <w:trHeight w:val="39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394158" w14:textId="70BA7ED2" w:rsidR="00EC3476" w:rsidRPr="006234DD" w:rsidRDefault="00EC3476" w:rsidP="00785C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234DD">
              <w:rPr>
                <w:rFonts w:ascii="Arial" w:hAnsi="Arial" w:cs="Arial"/>
                <w:bCs/>
                <w:sz w:val="22"/>
                <w:szCs w:val="22"/>
              </w:rPr>
              <w:t xml:space="preserve">A: Minimalny okres gwarancji zgodnie z </w:t>
            </w:r>
            <w:r w:rsidR="00A02C24" w:rsidRPr="006234DD">
              <w:rPr>
                <w:rFonts w:ascii="Arial" w:hAnsi="Arial" w:cs="Arial"/>
                <w:bCs/>
                <w:sz w:val="22"/>
                <w:szCs w:val="22"/>
              </w:rPr>
              <w:t>SIWZ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D7E3" w14:textId="5DCAF039" w:rsidR="00EC3476" w:rsidRPr="006234DD" w:rsidRDefault="009E74EB" w:rsidP="00785CE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 miesiące</w:t>
            </w:r>
          </w:p>
        </w:tc>
      </w:tr>
      <w:tr w:rsidR="00EC3476" w:rsidRPr="006234DD" w14:paraId="67CB3188" w14:textId="77777777" w:rsidTr="00EC3476">
        <w:trPr>
          <w:trHeight w:val="39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0A0688" w14:textId="77777777" w:rsidR="00EC3476" w:rsidRPr="006234DD" w:rsidRDefault="00EC3476" w:rsidP="00785CEB">
            <w:pPr>
              <w:rPr>
                <w:rFonts w:ascii="Arial" w:hAnsi="Arial" w:cs="Arial"/>
                <w:bCs/>
              </w:rPr>
            </w:pPr>
            <w:r w:rsidRPr="006234DD">
              <w:rPr>
                <w:rFonts w:ascii="Arial" w:hAnsi="Arial" w:cs="Arial"/>
                <w:bCs/>
                <w:sz w:val="22"/>
              </w:rPr>
              <w:t>B: Dodatkowy okres gwarancji ponad minimalny okres gwarancji określony powyżej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3E63" w14:textId="77777777" w:rsidR="00EC3476" w:rsidRPr="006234DD" w:rsidRDefault="00EC3476" w:rsidP="00785CEB">
            <w:pPr>
              <w:jc w:val="right"/>
              <w:rPr>
                <w:rFonts w:ascii="Arial" w:hAnsi="Arial" w:cs="Arial"/>
                <w:bCs/>
              </w:rPr>
            </w:pPr>
            <w:r w:rsidRPr="006234DD">
              <w:rPr>
                <w:rFonts w:ascii="Arial" w:hAnsi="Arial" w:cs="Arial"/>
                <w:bCs/>
              </w:rPr>
              <w:t>__ miesięcy/miesiące</w:t>
            </w:r>
          </w:p>
        </w:tc>
      </w:tr>
      <w:tr w:rsidR="00EC3476" w:rsidRPr="006234DD" w14:paraId="63FA5D10" w14:textId="77777777" w:rsidTr="00EC3476">
        <w:trPr>
          <w:trHeight w:val="39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3818E0" w14:textId="77777777" w:rsidR="00EC3476" w:rsidRPr="006234DD" w:rsidRDefault="00EC3476" w:rsidP="00785CEB">
            <w:pPr>
              <w:rPr>
                <w:rFonts w:ascii="Arial" w:hAnsi="Arial" w:cs="Arial"/>
                <w:b/>
                <w:bCs/>
              </w:rPr>
            </w:pPr>
            <w:r w:rsidRPr="006234DD">
              <w:rPr>
                <w:rFonts w:ascii="Arial" w:hAnsi="Arial" w:cs="Arial"/>
                <w:b/>
                <w:bCs/>
              </w:rPr>
              <w:t>Całkowity okres gwarancji (A+B)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4DD8" w14:textId="77777777" w:rsidR="00EC3476" w:rsidRPr="006234DD" w:rsidRDefault="00EC3476" w:rsidP="00785CEB">
            <w:pPr>
              <w:jc w:val="right"/>
              <w:rPr>
                <w:rFonts w:ascii="Arial" w:hAnsi="Arial" w:cs="Arial"/>
                <w:b/>
                <w:bCs/>
              </w:rPr>
            </w:pPr>
            <w:r w:rsidRPr="006234DD">
              <w:rPr>
                <w:rFonts w:ascii="Arial" w:hAnsi="Arial" w:cs="Arial"/>
                <w:b/>
                <w:bCs/>
              </w:rPr>
              <w:t>__ miesięcy/miesiące</w:t>
            </w:r>
          </w:p>
        </w:tc>
      </w:tr>
    </w:tbl>
    <w:p w14:paraId="16D129EC" w14:textId="77777777" w:rsidR="00EC3476" w:rsidRPr="002722C9" w:rsidRDefault="00EC3476" w:rsidP="00EC3476">
      <w:pPr>
        <w:pStyle w:val="Skrconyadreszwrotn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14206EB" w14:textId="77777777" w:rsidR="00EC3476" w:rsidRPr="002722C9" w:rsidRDefault="00EC3476" w:rsidP="00026B96">
      <w:pPr>
        <w:pStyle w:val="Tekstpodstawowywcity2"/>
        <w:spacing w:line="276" w:lineRule="auto"/>
        <w:rPr>
          <w:rFonts w:ascii="Arial" w:hAnsi="Arial" w:cs="Arial"/>
          <w:sz w:val="22"/>
          <w:szCs w:val="22"/>
        </w:rPr>
      </w:pPr>
    </w:p>
    <w:p w14:paraId="25A1FC41" w14:textId="602D2B3D" w:rsidR="00A5769B" w:rsidRPr="00A5769B" w:rsidRDefault="00911BF3" w:rsidP="00A5769B">
      <w:pPr>
        <w:pStyle w:val="Skrconyadreszwrotny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Szczegółowy wykaz poszczególnych elementów przedmiotu zamówienia wymaganych zgodnie z Opisem Przedmiotu Zamówienia (OPZ) stanowiącego załącznik nr 1 do SIWZ: </w:t>
      </w:r>
    </w:p>
    <w:tbl>
      <w:tblPr>
        <w:tblW w:w="10624" w:type="dxa"/>
        <w:jc w:val="center"/>
        <w:tblLayout w:type="fixed"/>
        <w:tblCellMar>
          <w:top w:w="36" w:type="dxa"/>
          <w:left w:w="27" w:type="dxa"/>
          <w:right w:w="30" w:type="dxa"/>
        </w:tblCellMar>
        <w:tblLook w:val="04A0" w:firstRow="1" w:lastRow="0" w:firstColumn="1" w:lastColumn="0" w:noHBand="0" w:noVBand="1"/>
      </w:tblPr>
      <w:tblGrid>
        <w:gridCol w:w="985"/>
        <w:gridCol w:w="2780"/>
        <w:gridCol w:w="5117"/>
        <w:gridCol w:w="1742"/>
      </w:tblGrid>
      <w:tr w:rsidR="00A5769B" w:rsidRPr="004F5F56" w14:paraId="00E9104E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EAAAA" w:themeFill="background2" w:themeFillShade="BF"/>
          </w:tcPr>
          <w:p w14:paraId="03C5B321" w14:textId="5642EFA4" w:rsidR="00A5769B" w:rsidRPr="00A5769B" w:rsidRDefault="00A5769B" w:rsidP="00A5769B">
            <w:pPr>
              <w:spacing w:line="259" w:lineRule="auto"/>
              <w:ind w:left="37"/>
              <w:jc w:val="center"/>
              <w:rPr>
                <w:rFonts w:ascii="Lato" w:hAnsi="Lato"/>
                <w:color w:val="000000" w:themeColor="text1"/>
              </w:rPr>
            </w:pPr>
            <w:r w:rsidRPr="00A576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Lp zgodnie z załącznikiem nr 1 do SIWZ:</w:t>
            </w: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EAAAA" w:themeFill="background2" w:themeFillShade="BF"/>
          </w:tcPr>
          <w:p w14:paraId="5275ABDD" w14:textId="1B19465D" w:rsidR="00A5769B" w:rsidRPr="00A5769B" w:rsidRDefault="00A5769B" w:rsidP="006A7F80">
            <w:pPr>
              <w:spacing w:line="259" w:lineRule="auto"/>
              <w:ind w:left="6"/>
              <w:jc w:val="center"/>
              <w:rPr>
                <w:rFonts w:ascii="Lato" w:hAnsi="Lato"/>
                <w:color w:val="000000" w:themeColor="text1"/>
              </w:rPr>
            </w:pPr>
            <w:r w:rsidRPr="00A576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Nazwa, zgodnie z załącznikiem nr 1 do SIWZ: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EAAAA" w:themeFill="background2" w:themeFillShade="BF"/>
          </w:tcPr>
          <w:p w14:paraId="074F23F1" w14:textId="1BEECAB6" w:rsidR="00A5769B" w:rsidRPr="00A5769B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color w:val="000000" w:themeColor="text1"/>
              </w:rPr>
            </w:pPr>
            <w:r w:rsidRPr="00A576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Marka urządzenia, nr modelu (jeżeli jest):</w:t>
            </w: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EAAAA" w:themeFill="background2" w:themeFillShade="BF"/>
          </w:tcPr>
          <w:p w14:paraId="0F3045AD" w14:textId="77777777" w:rsidR="00A5769B" w:rsidRPr="00A5769B" w:rsidRDefault="00A5769B" w:rsidP="00A5769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A576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Czy przedmiot spełnia wymagane dla niego parametry określone w SIWZ? (TAK/NIE)</w:t>
            </w:r>
            <w:r w:rsidRPr="00A576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*:</w:t>
            </w:r>
          </w:p>
          <w:p w14:paraId="02228230" w14:textId="49EDC7BA" w:rsidR="00A5769B" w:rsidRPr="00A5769B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color w:val="000000" w:themeColor="text1"/>
              </w:rPr>
            </w:pPr>
          </w:p>
        </w:tc>
      </w:tr>
      <w:tr w:rsidR="00A5769B" w:rsidRPr="004F5F56" w14:paraId="7E783007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082341E7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4BA402EB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sz w:val="19"/>
              </w:rPr>
            </w:pPr>
            <w:r w:rsidRPr="004F5F56">
              <w:rPr>
                <w:rFonts w:ascii="Lato" w:hAnsi="Lato"/>
                <w:bCs/>
                <w:sz w:val="19"/>
              </w:rPr>
              <w:t>Zestaw głośnikowy aktywny szerokopasmowy nagłośnienia efektowego Typ 1</w:t>
            </w:r>
          </w:p>
          <w:p w14:paraId="6E10CD70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b/>
                <w:sz w:val="19"/>
              </w:rPr>
            </w:pPr>
            <w:r w:rsidRPr="004F5F56">
              <w:rPr>
                <w:rFonts w:ascii="Lato" w:hAnsi="Lato"/>
                <w:bCs/>
                <w:sz w:val="19"/>
              </w:rPr>
              <w:t>(kolumna aktywna)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15A62C77" w14:textId="77777777" w:rsidR="00A5769B" w:rsidRPr="004F5F56" w:rsidRDefault="00A5769B" w:rsidP="006A7F80">
            <w:pPr>
              <w:spacing w:line="259" w:lineRule="auto"/>
              <w:ind w:left="7"/>
              <w:rPr>
                <w:rFonts w:ascii="Lato" w:hAnsi="Lato"/>
                <w:b/>
                <w:sz w:val="19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23047E90" w14:textId="7EF85D50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bCs/>
                <w:sz w:val="19"/>
              </w:rPr>
            </w:pPr>
          </w:p>
        </w:tc>
      </w:tr>
      <w:tr w:rsidR="00A5769B" w:rsidRPr="004F5F56" w14:paraId="07C6D176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63D774F3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5BAE8A95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sz w:val="19"/>
              </w:rPr>
            </w:pPr>
            <w:r w:rsidRPr="004F5F56">
              <w:rPr>
                <w:rFonts w:ascii="Lato" w:hAnsi="Lato"/>
                <w:bCs/>
                <w:sz w:val="19"/>
              </w:rPr>
              <w:t>Uchwyt typu U do zestawu głośnikowego aktywnego szerokopasmowego nagłośnienia efektowego Typ 1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52075D14" w14:textId="77777777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bCs/>
                <w:sz w:val="19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7F8AB821" w14:textId="1920BC14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bCs/>
                <w:sz w:val="19"/>
              </w:rPr>
            </w:pPr>
          </w:p>
        </w:tc>
      </w:tr>
      <w:tr w:rsidR="00A5769B" w:rsidRPr="004F5F56" w14:paraId="367B4E3A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715E5EED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4C6C99BE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sz w:val="19"/>
              </w:rPr>
            </w:pPr>
            <w:r w:rsidRPr="004F5F56">
              <w:rPr>
                <w:rFonts w:ascii="Lato" w:hAnsi="Lato"/>
                <w:bCs/>
                <w:sz w:val="19"/>
              </w:rPr>
              <w:t>Skrzynia transportowa TYP 4 do dwóch zestawów głośnikowych aktywnych szerokopasmowych nagłośnienia efektowego Typ 1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7D52DA5F" w14:textId="77777777" w:rsidR="00A5769B" w:rsidRPr="004F5F56" w:rsidRDefault="00A5769B" w:rsidP="006A7F80">
            <w:pPr>
              <w:spacing w:line="259" w:lineRule="auto"/>
              <w:ind w:left="7"/>
              <w:rPr>
                <w:rFonts w:ascii="Lato" w:hAnsi="Lato"/>
                <w:bCs/>
                <w:sz w:val="19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6E90723C" w14:textId="17DC020A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bCs/>
                <w:sz w:val="19"/>
              </w:rPr>
            </w:pPr>
          </w:p>
        </w:tc>
      </w:tr>
      <w:tr w:rsidR="00A5769B" w:rsidRPr="004F5F56" w14:paraId="5B322C8F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3374C63C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21E5CA5C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sz w:val="19"/>
              </w:rPr>
            </w:pPr>
            <w:r w:rsidRPr="004F5F56">
              <w:rPr>
                <w:rFonts w:ascii="Lato" w:hAnsi="Lato"/>
                <w:bCs/>
                <w:sz w:val="19"/>
              </w:rPr>
              <w:t>Rama umożliwiająca zmianę kątów w dwóch płaszczyznach do zestawu głośnikowego aktywnego szerokopasmowego nagłośnienia efektowego Typ 1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0790E7BE" w14:textId="77777777" w:rsidR="00A5769B" w:rsidRPr="004F5F56" w:rsidRDefault="00A5769B" w:rsidP="006A7F80">
            <w:pPr>
              <w:spacing w:line="259" w:lineRule="auto"/>
              <w:ind w:left="7"/>
              <w:rPr>
                <w:rFonts w:ascii="Lato" w:hAnsi="Lato"/>
                <w:bCs/>
                <w:sz w:val="19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5D171FF7" w14:textId="6E470B01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bCs/>
                <w:sz w:val="19"/>
              </w:rPr>
            </w:pPr>
          </w:p>
        </w:tc>
      </w:tr>
      <w:tr w:rsidR="00A5769B" w:rsidRPr="004F5F56" w14:paraId="0FD52534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2EE43E05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052C1804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sz w:val="19"/>
              </w:rPr>
            </w:pPr>
            <w:r w:rsidRPr="004F5F56">
              <w:rPr>
                <w:rFonts w:ascii="Lato" w:hAnsi="Lato"/>
                <w:bCs/>
                <w:sz w:val="19"/>
              </w:rPr>
              <w:t>Uchwyt umożliwiający montaż aktywnych zestawów głośnikowych na statywie kolumnowym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07A20EE6" w14:textId="77777777" w:rsidR="00A5769B" w:rsidRPr="004F5F56" w:rsidRDefault="00A5769B" w:rsidP="006A7F80">
            <w:pPr>
              <w:spacing w:line="259" w:lineRule="auto"/>
              <w:ind w:left="7"/>
              <w:rPr>
                <w:rFonts w:ascii="Lato" w:hAnsi="Lato"/>
                <w:bCs/>
                <w:sz w:val="19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6F223EEE" w14:textId="367E093E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bCs/>
                <w:sz w:val="19"/>
              </w:rPr>
            </w:pPr>
          </w:p>
        </w:tc>
      </w:tr>
      <w:tr w:rsidR="00A5769B" w:rsidRPr="004F5F56" w14:paraId="377F376F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7F00EF5D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61EBBAD2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sz w:val="19"/>
              </w:rPr>
            </w:pPr>
            <w:r w:rsidRPr="004F5F56">
              <w:rPr>
                <w:rFonts w:ascii="Lato" w:hAnsi="Lato"/>
                <w:bCs/>
                <w:sz w:val="19"/>
              </w:rPr>
              <w:t>Procesor sygnałowy</w:t>
            </w:r>
          </w:p>
          <w:p w14:paraId="2B6AE3D4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sz w:val="19"/>
              </w:rPr>
            </w:pPr>
            <w:r w:rsidRPr="004F5F56">
              <w:rPr>
                <w:rFonts w:ascii="Lato" w:hAnsi="Lato"/>
                <w:bCs/>
                <w:sz w:val="19"/>
              </w:rPr>
              <w:t>wielokanałowa matryca sygnałowa Typ 1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3EB3182E" w14:textId="77777777" w:rsidR="00A5769B" w:rsidRPr="004F5F56" w:rsidRDefault="00A5769B" w:rsidP="006A7F80">
            <w:pPr>
              <w:spacing w:line="259" w:lineRule="auto"/>
              <w:ind w:left="7"/>
              <w:rPr>
                <w:rFonts w:ascii="Lato" w:hAnsi="Lato"/>
                <w:bCs/>
                <w:sz w:val="19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77B36038" w14:textId="1C356E4F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bCs/>
                <w:sz w:val="19"/>
              </w:rPr>
            </w:pPr>
          </w:p>
        </w:tc>
      </w:tr>
      <w:tr w:rsidR="00A5769B" w:rsidRPr="004F5F56" w14:paraId="59C57DFC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267E772A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5CAE57EE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sz w:val="19"/>
              </w:rPr>
            </w:pPr>
            <w:r w:rsidRPr="004F5F56">
              <w:rPr>
                <w:rFonts w:ascii="Lato" w:hAnsi="Lato"/>
                <w:bCs/>
                <w:sz w:val="19"/>
              </w:rPr>
              <w:t>Odtwarzacz/rejestrator Typ 1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27701EDA" w14:textId="77777777" w:rsidR="00A5769B" w:rsidRPr="004F5F56" w:rsidRDefault="00A5769B" w:rsidP="006A7F80">
            <w:pPr>
              <w:spacing w:line="259" w:lineRule="auto"/>
              <w:ind w:left="7"/>
              <w:rPr>
                <w:rFonts w:ascii="Lato" w:hAnsi="Lato"/>
                <w:bCs/>
                <w:sz w:val="19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135C5F6C" w14:textId="48D59DEC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bCs/>
                <w:sz w:val="19"/>
              </w:rPr>
            </w:pPr>
          </w:p>
        </w:tc>
      </w:tr>
      <w:tr w:rsidR="00A5769B" w:rsidRPr="004F5F56" w14:paraId="788F090F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087F1EE4" w14:textId="77777777" w:rsidR="00A5769B" w:rsidRPr="00F960D8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color w:val="000000" w:themeColor="text1"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0FD0CB5A" w14:textId="77777777" w:rsidR="00A5769B" w:rsidRPr="00F960D8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color w:val="000000" w:themeColor="text1"/>
                <w:sz w:val="19"/>
              </w:rPr>
            </w:pPr>
            <w:r w:rsidRPr="00F960D8">
              <w:rPr>
                <w:rFonts w:ascii="Lato" w:hAnsi="Lato"/>
                <w:bCs/>
                <w:color w:val="000000" w:themeColor="text1"/>
                <w:sz w:val="19"/>
              </w:rPr>
              <w:t>Skrzynia transportowa Typ 12, amortyzowana, wysokość 4U, do przechowywania rejestratorów i źródeł dźwięku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5815E9DA" w14:textId="77777777" w:rsidR="00A5769B" w:rsidRPr="00F960D8" w:rsidRDefault="00A5769B" w:rsidP="006A7F80">
            <w:pPr>
              <w:autoSpaceDE w:val="0"/>
              <w:autoSpaceDN w:val="0"/>
              <w:adjustRightInd w:val="0"/>
              <w:rPr>
                <w:rFonts w:ascii="Lato" w:hAnsi="Lato"/>
                <w:bCs/>
                <w:color w:val="000000" w:themeColor="text1"/>
                <w:sz w:val="19"/>
              </w:rPr>
            </w:pPr>
          </w:p>
          <w:p w14:paraId="5BB925D6" w14:textId="77777777" w:rsidR="00A5769B" w:rsidRPr="00F960D8" w:rsidRDefault="00A5769B" w:rsidP="006A7F80">
            <w:pPr>
              <w:spacing w:line="259" w:lineRule="auto"/>
              <w:ind w:left="7"/>
              <w:rPr>
                <w:rFonts w:ascii="Lato" w:hAnsi="Lato"/>
                <w:bCs/>
                <w:color w:val="000000" w:themeColor="text1"/>
                <w:sz w:val="19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68ED742E" w14:textId="46183CAD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bCs/>
                <w:sz w:val="19"/>
              </w:rPr>
            </w:pPr>
          </w:p>
        </w:tc>
      </w:tr>
      <w:tr w:rsidR="00A5769B" w:rsidRPr="004F5F56" w14:paraId="0E2B9374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225B8A6C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2CDA2262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sz w:val="19"/>
              </w:rPr>
            </w:pPr>
            <w:r w:rsidRPr="004F5F56">
              <w:rPr>
                <w:rFonts w:ascii="Lato" w:hAnsi="Lato"/>
                <w:bCs/>
                <w:sz w:val="19"/>
              </w:rPr>
              <w:t>Cyfrowy mikser audio Typ 1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4765D893" w14:textId="77777777" w:rsidR="00A5769B" w:rsidRPr="004F5F56" w:rsidRDefault="00A5769B" w:rsidP="006A7F80">
            <w:pPr>
              <w:spacing w:line="259" w:lineRule="auto"/>
              <w:ind w:left="7"/>
              <w:rPr>
                <w:rFonts w:ascii="Lato" w:hAnsi="Lato"/>
                <w:bCs/>
                <w:sz w:val="19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29326A7A" w14:textId="77C9DFBD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bCs/>
                <w:sz w:val="19"/>
              </w:rPr>
            </w:pPr>
          </w:p>
        </w:tc>
      </w:tr>
      <w:tr w:rsidR="00A5769B" w:rsidRPr="004F5F56" w14:paraId="741AC2D3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38C48768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668B7872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sz w:val="19"/>
              </w:rPr>
            </w:pPr>
            <w:r w:rsidRPr="004F5F56">
              <w:rPr>
                <w:rFonts w:ascii="Lato" w:hAnsi="Lato"/>
                <w:bCs/>
                <w:sz w:val="19"/>
              </w:rPr>
              <w:t>Dedykowana przez producenta skrzynia transportowa do Cyfrowego miksera audio Typ 1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0F989B30" w14:textId="77777777" w:rsidR="00A5769B" w:rsidRPr="004F5F56" w:rsidRDefault="00A5769B" w:rsidP="006A7F80">
            <w:pPr>
              <w:spacing w:line="259" w:lineRule="auto"/>
              <w:ind w:left="7"/>
              <w:rPr>
                <w:rFonts w:ascii="Lato" w:hAnsi="Lato"/>
                <w:b/>
                <w:bCs/>
                <w:sz w:val="19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6C8637E2" w14:textId="16993F03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bCs/>
                <w:sz w:val="19"/>
              </w:rPr>
            </w:pPr>
          </w:p>
        </w:tc>
      </w:tr>
      <w:tr w:rsidR="00A5769B" w:rsidRPr="004F5F56" w14:paraId="44E729DB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41B0FDE1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3E0889DD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sz w:val="19"/>
              </w:rPr>
            </w:pPr>
            <w:r w:rsidRPr="004F5F56">
              <w:rPr>
                <w:rFonts w:ascii="Lato" w:hAnsi="Lato"/>
                <w:bCs/>
                <w:sz w:val="19"/>
              </w:rPr>
              <w:t>Rozszerzenie światłowodowe do cyfrowego miksera audio Typ 1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689DB70E" w14:textId="77777777" w:rsidR="00A5769B" w:rsidRPr="004F5F56" w:rsidRDefault="00A5769B" w:rsidP="006A7F80">
            <w:pPr>
              <w:spacing w:line="259" w:lineRule="auto"/>
              <w:ind w:left="7"/>
              <w:rPr>
                <w:rFonts w:ascii="Lato" w:hAnsi="Lato"/>
                <w:sz w:val="19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058470C7" w14:textId="1013188E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bCs/>
                <w:sz w:val="19"/>
              </w:rPr>
            </w:pPr>
          </w:p>
        </w:tc>
      </w:tr>
      <w:tr w:rsidR="00A5769B" w:rsidRPr="004F5F56" w14:paraId="4225A055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733D8CCC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1B4F70F0" w14:textId="77777777" w:rsidR="00A5769B" w:rsidRPr="00F960D8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color w:val="000000" w:themeColor="text1"/>
                <w:sz w:val="19"/>
              </w:rPr>
            </w:pPr>
            <w:r w:rsidRPr="00F960D8">
              <w:rPr>
                <w:rFonts w:ascii="Lato" w:hAnsi="Lato"/>
                <w:bCs/>
                <w:color w:val="000000" w:themeColor="text1"/>
                <w:sz w:val="19"/>
              </w:rPr>
              <w:t>Zestaw przetworników Typ 2</w:t>
            </w:r>
          </w:p>
          <w:p w14:paraId="51AC605B" w14:textId="77777777" w:rsidR="00A5769B" w:rsidRPr="00F960D8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color w:val="000000" w:themeColor="text1"/>
                <w:sz w:val="19"/>
              </w:rPr>
            </w:pPr>
            <w:r w:rsidRPr="00F960D8">
              <w:rPr>
                <w:rFonts w:ascii="Lato" w:hAnsi="Lato"/>
                <w:bCs/>
                <w:color w:val="000000" w:themeColor="text1"/>
                <w:sz w:val="19"/>
              </w:rPr>
              <w:t>(cyfrowy mikser)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5CF97399" w14:textId="77777777" w:rsidR="00A5769B" w:rsidRPr="00F960D8" w:rsidRDefault="00A5769B" w:rsidP="006A7F80">
            <w:pPr>
              <w:spacing w:line="259" w:lineRule="auto"/>
              <w:ind w:left="7"/>
              <w:rPr>
                <w:rFonts w:ascii="Lato" w:hAnsi="Lato"/>
                <w:color w:val="000000" w:themeColor="text1"/>
                <w:sz w:val="19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68D4AE0A" w14:textId="47A1B77B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bCs/>
                <w:sz w:val="19"/>
              </w:rPr>
            </w:pPr>
          </w:p>
        </w:tc>
      </w:tr>
      <w:tr w:rsidR="00A5769B" w:rsidRPr="004F5F56" w14:paraId="492A3DD1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3884A988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54689947" w14:textId="77777777" w:rsidR="00A5769B" w:rsidRPr="00804643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sz w:val="19"/>
              </w:rPr>
            </w:pPr>
            <w:r w:rsidRPr="004F5F56">
              <w:rPr>
                <w:rFonts w:ascii="Lato" w:hAnsi="Lato"/>
                <w:bCs/>
                <w:sz w:val="19"/>
              </w:rPr>
              <w:t>Z</w:t>
            </w:r>
            <w:r w:rsidRPr="00804643">
              <w:rPr>
                <w:rFonts w:ascii="Lato" w:hAnsi="Lato"/>
                <w:bCs/>
                <w:sz w:val="19"/>
              </w:rPr>
              <w:t>estaw przetworników Typ 3</w:t>
            </w:r>
          </w:p>
          <w:p w14:paraId="4BCD0E96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sz w:val="19"/>
              </w:rPr>
            </w:pPr>
            <w:r w:rsidRPr="004F5F56">
              <w:rPr>
                <w:rFonts w:ascii="Lato" w:hAnsi="Lato"/>
                <w:bCs/>
                <w:sz w:val="19"/>
              </w:rPr>
              <w:t>(cyfrowy mikser)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14B56983" w14:textId="77777777" w:rsidR="00A5769B" w:rsidRPr="004F5F56" w:rsidRDefault="00A5769B" w:rsidP="006A7F80">
            <w:pPr>
              <w:spacing w:line="259" w:lineRule="auto"/>
              <w:ind w:left="7"/>
              <w:rPr>
                <w:rFonts w:ascii="Lato" w:hAnsi="Lato"/>
                <w:sz w:val="19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0E9D71FA" w14:textId="2208D6DB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bCs/>
                <w:sz w:val="19"/>
              </w:rPr>
            </w:pPr>
          </w:p>
        </w:tc>
      </w:tr>
      <w:tr w:rsidR="00A5769B" w:rsidRPr="004F5F56" w14:paraId="3C69931C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74924507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2A6F1009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sz w:val="19"/>
              </w:rPr>
            </w:pPr>
            <w:r w:rsidRPr="004F5F56">
              <w:rPr>
                <w:rFonts w:ascii="Lato" w:hAnsi="Lato"/>
                <w:bCs/>
                <w:sz w:val="19"/>
              </w:rPr>
              <w:t>Zestaw przetworników Typ 4</w:t>
            </w:r>
          </w:p>
          <w:p w14:paraId="01C6F1BB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sz w:val="19"/>
              </w:rPr>
            </w:pPr>
            <w:r w:rsidRPr="004F5F56">
              <w:rPr>
                <w:rFonts w:ascii="Lato" w:hAnsi="Lato"/>
                <w:bCs/>
                <w:sz w:val="19"/>
              </w:rPr>
              <w:t>(cyfrowy mikser)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483438D9" w14:textId="77777777" w:rsidR="00A5769B" w:rsidRPr="004F5F56" w:rsidRDefault="00A5769B" w:rsidP="006A7F80">
            <w:pPr>
              <w:spacing w:line="259" w:lineRule="auto"/>
              <w:ind w:left="7"/>
              <w:rPr>
                <w:rFonts w:ascii="Lato" w:hAnsi="Lato"/>
                <w:sz w:val="19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1675B33B" w14:textId="48275BFC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bCs/>
                <w:sz w:val="19"/>
              </w:rPr>
            </w:pPr>
          </w:p>
        </w:tc>
      </w:tr>
      <w:tr w:rsidR="00A5769B" w:rsidRPr="004F5F56" w14:paraId="04089A7A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393D673F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03AEC012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sz w:val="19"/>
              </w:rPr>
            </w:pPr>
            <w:r w:rsidRPr="004F5F56">
              <w:rPr>
                <w:rFonts w:ascii="Lato" w:hAnsi="Lato"/>
                <w:bCs/>
                <w:sz w:val="19"/>
              </w:rPr>
              <w:t>Zestaw przetworników Typ 5</w:t>
            </w:r>
          </w:p>
          <w:p w14:paraId="620B2065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sz w:val="19"/>
              </w:rPr>
            </w:pPr>
            <w:r w:rsidRPr="004F5F56">
              <w:rPr>
                <w:rFonts w:ascii="Lato" w:hAnsi="Lato"/>
                <w:bCs/>
                <w:sz w:val="19"/>
              </w:rPr>
              <w:t>(cyfrowy mikser)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5FE6A2D3" w14:textId="77777777" w:rsidR="00A5769B" w:rsidRPr="004F5F56" w:rsidRDefault="00A5769B" w:rsidP="006A7F80">
            <w:pPr>
              <w:spacing w:line="259" w:lineRule="auto"/>
              <w:ind w:left="7"/>
              <w:rPr>
                <w:rFonts w:ascii="Lato" w:hAnsi="Lato"/>
                <w:sz w:val="19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2E015437" w14:textId="2900B6E1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bCs/>
                <w:sz w:val="19"/>
              </w:rPr>
            </w:pPr>
          </w:p>
        </w:tc>
      </w:tr>
      <w:tr w:rsidR="00A5769B" w:rsidRPr="004F5F56" w14:paraId="107630E8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591ADB4A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765B7CB9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sz w:val="19"/>
              </w:rPr>
            </w:pPr>
            <w:r w:rsidRPr="004F5F56">
              <w:rPr>
                <w:rFonts w:ascii="Lato" w:hAnsi="Lato"/>
                <w:bCs/>
                <w:sz w:val="19"/>
              </w:rPr>
              <w:t>Zestaw przetworników Typ 6</w:t>
            </w:r>
          </w:p>
          <w:p w14:paraId="2ECCB30E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sz w:val="19"/>
              </w:rPr>
            </w:pPr>
            <w:r w:rsidRPr="004F5F56">
              <w:rPr>
                <w:rFonts w:ascii="Lato" w:hAnsi="Lato"/>
                <w:bCs/>
                <w:sz w:val="19"/>
              </w:rPr>
              <w:t>(cyfrowy mikser)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7DFDDEA6" w14:textId="77777777" w:rsidR="00A5769B" w:rsidRPr="004F5F56" w:rsidRDefault="00A5769B" w:rsidP="006A7F80">
            <w:pPr>
              <w:spacing w:line="259" w:lineRule="auto"/>
              <w:ind w:left="7"/>
              <w:rPr>
                <w:rFonts w:ascii="Lato" w:hAnsi="Lato"/>
                <w:sz w:val="19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0F5379D9" w14:textId="1B749189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bCs/>
                <w:sz w:val="19"/>
              </w:rPr>
            </w:pPr>
          </w:p>
        </w:tc>
      </w:tr>
      <w:tr w:rsidR="00A5769B" w:rsidRPr="004F5F56" w14:paraId="5E1CAC5F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213EFB2A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08364DA8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sz w:val="19"/>
              </w:rPr>
            </w:pPr>
            <w:r w:rsidRPr="004F5F56">
              <w:rPr>
                <w:rFonts w:ascii="Lato" w:hAnsi="Lato"/>
                <w:bCs/>
                <w:sz w:val="19"/>
              </w:rPr>
              <w:t>Matryca światłowodowa Typ 1</w:t>
            </w:r>
          </w:p>
          <w:p w14:paraId="264DDFE1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sz w:val="19"/>
              </w:rPr>
            </w:pPr>
            <w:r w:rsidRPr="004F5F56">
              <w:rPr>
                <w:rFonts w:ascii="Lato" w:hAnsi="Lato"/>
                <w:bCs/>
                <w:sz w:val="19"/>
              </w:rPr>
              <w:t>(cyfrowy mikser)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149276E9" w14:textId="77777777" w:rsidR="00A5769B" w:rsidRPr="004F5F56" w:rsidRDefault="00A5769B" w:rsidP="006A7F80">
            <w:pPr>
              <w:spacing w:line="259" w:lineRule="auto"/>
              <w:ind w:left="7"/>
              <w:rPr>
                <w:rFonts w:ascii="Lato" w:hAnsi="Lato"/>
                <w:sz w:val="19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51E876A6" w14:textId="61FFE64C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bCs/>
                <w:sz w:val="19"/>
              </w:rPr>
            </w:pPr>
          </w:p>
        </w:tc>
      </w:tr>
      <w:tr w:rsidR="00A5769B" w:rsidRPr="004F5F56" w14:paraId="27908C00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0D0DB233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617A0167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bCs/>
                <w:sz w:val="19"/>
              </w:rPr>
            </w:pPr>
            <w:r w:rsidRPr="004F5F56">
              <w:rPr>
                <w:rFonts w:ascii="Lato" w:hAnsi="Lato"/>
                <w:bCs/>
                <w:sz w:val="19"/>
              </w:rPr>
              <w:t>Skrzynia transportowa Typ 11, amortyzowana, wysokość 4U, do przechowywania urządzeń 19 cali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2094B312" w14:textId="77777777" w:rsidR="00A5769B" w:rsidRPr="004F5F56" w:rsidRDefault="00A5769B" w:rsidP="006A7F80">
            <w:pPr>
              <w:spacing w:line="259" w:lineRule="auto"/>
              <w:ind w:left="7"/>
              <w:rPr>
                <w:rFonts w:ascii="Lato" w:hAnsi="Lato"/>
                <w:sz w:val="19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03A68D8A" w14:textId="3132CDEC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bCs/>
                <w:sz w:val="19"/>
              </w:rPr>
            </w:pPr>
          </w:p>
        </w:tc>
      </w:tr>
      <w:tr w:rsidR="00A5769B" w:rsidRPr="004F5F56" w14:paraId="0F4474AF" w14:textId="77777777" w:rsidTr="00A5769B">
        <w:trPr>
          <w:trHeight w:val="266"/>
          <w:jc w:val="center"/>
        </w:trPr>
        <w:tc>
          <w:tcPr>
            <w:tcW w:w="10624" w:type="dxa"/>
            <w:gridSpan w:val="4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6F579D8F" w14:textId="77777777" w:rsidR="00A5769B" w:rsidRPr="004F5F56" w:rsidRDefault="00A5769B" w:rsidP="006F273C">
            <w:pPr>
              <w:spacing w:line="259" w:lineRule="auto"/>
              <w:ind w:left="7"/>
              <w:rPr>
                <w:rFonts w:ascii="Lato" w:hAnsi="Lato"/>
                <w:b/>
                <w:sz w:val="19"/>
              </w:rPr>
            </w:pPr>
            <w:r w:rsidRPr="004F5F56">
              <w:rPr>
                <w:rFonts w:ascii="Lato" w:hAnsi="Lato"/>
                <w:b/>
                <w:sz w:val="19"/>
              </w:rPr>
              <w:t>Stacjonarny i mobilny system bezprzewodowej komunikacji interkomowej.</w:t>
            </w:r>
          </w:p>
        </w:tc>
      </w:tr>
      <w:tr w:rsidR="00A5769B" w:rsidRPr="004F5F56" w14:paraId="62D3F6EF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503D0942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5098FED8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sz w:val="19"/>
              </w:rPr>
            </w:pPr>
            <w:r w:rsidRPr="004F5F56">
              <w:rPr>
                <w:rFonts w:ascii="Lato" w:hAnsi="Lato"/>
                <w:sz w:val="19"/>
              </w:rPr>
              <w:t>Jednostka główna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18758474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6F6723C4" w14:textId="0512A82F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sz w:val="19"/>
              </w:rPr>
            </w:pPr>
          </w:p>
        </w:tc>
      </w:tr>
      <w:tr w:rsidR="00A5769B" w:rsidRPr="004F5F56" w14:paraId="5A40F9BB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78B51BD7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56FA1252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sz w:val="19"/>
              </w:rPr>
            </w:pPr>
            <w:r w:rsidRPr="004F5F56">
              <w:rPr>
                <w:rFonts w:ascii="Lato" w:hAnsi="Lato"/>
                <w:sz w:val="19"/>
              </w:rPr>
              <w:t>Moduł łączności 2wire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529DC082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08EF2A93" w14:textId="37CAD78F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sz w:val="19"/>
              </w:rPr>
            </w:pPr>
          </w:p>
        </w:tc>
      </w:tr>
      <w:tr w:rsidR="00A5769B" w:rsidRPr="004F5F56" w14:paraId="4662533C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09B95AD8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26DED721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sz w:val="19"/>
              </w:rPr>
            </w:pPr>
            <w:r w:rsidRPr="004F5F56">
              <w:rPr>
                <w:rFonts w:ascii="Lato" w:hAnsi="Lato"/>
                <w:sz w:val="19"/>
              </w:rPr>
              <w:t>Moduł łączności Ethernet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4DEFCB7A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035DF3E5" w14:textId="7BBC6389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sz w:val="19"/>
              </w:rPr>
            </w:pPr>
          </w:p>
        </w:tc>
      </w:tr>
      <w:tr w:rsidR="00A5769B" w:rsidRPr="004F5F56" w14:paraId="1F82DBBD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452003BB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783BFC17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sz w:val="19"/>
              </w:rPr>
            </w:pPr>
            <w:r w:rsidRPr="004F5F56">
              <w:rPr>
                <w:rFonts w:ascii="Lato" w:hAnsi="Lato"/>
                <w:sz w:val="19"/>
              </w:rPr>
              <w:t>Pulpit interkomowy inspicjenta rackowy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3042F26C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135ADAA6" w14:textId="05436FC4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sz w:val="19"/>
              </w:rPr>
            </w:pPr>
          </w:p>
        </w:tc>
      </w:tr>
      <w:tr w:rsidR="00A5769B" w:rsidRPr="004F5F56" w14:paraId="02335689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7A34956F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4E55B0DE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sz w:val="19"/>
              </w:rPr>
            </w:pPr>
            <w:r w:rsidRPr="004F5F56">
              <w:rPr>
                <w:rFonts w:ascii="Lato" w:hAnsi="Lato"/>
                <w:sz w:val="19"/>
              </w:rPr>
              <w:t>Pulpit interkomowy ścienny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486F2411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6AC77DD5" w14:textId="07236263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sz w:val="19"/>
              </w:rPr>
            </w:pPr>
          </w:p>
        </w:tc>
      </w:tr>
      <w:tr w:rsidR="00A5769B" w:rsidRPr="004F5F56" w14:paraId="7CF0DD19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068B6684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2CE897E5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sz w:val="19"/>
              </w:rPr>
            </w:pPr>
            <w:r w:rsidRPr="004F5F56">
              <w:rPr>
                <w:rFonts w:ascii="Lato" w:hAnsi="Lato"/>
                <w:sz w:val="19"/>
              </w:rPr>
              <w:t>Obudowa biurkowa do pulpitu interkomowego ściennego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7217F0AA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1B789B77" w14:textId="73821B92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sz w:val="19"/>
              </w:rPr>
            </w:pPr>
          </w:p>
        </w:tc>
      </w:tr>
      <w:tr w:rsidR="00A5769B" w:rsidRPr="004F5F56" w14:paraId="5C1E053D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3F5F031D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3B075344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sz w:val="19"/>
              </w:rPr>
            </w:pPr>
            <w:r w:rsidRPr="004F5F56">
              <w:rPr>
                <w:rFonts w:ascii="Lato" w:hAnsi="Lato"/>
                <w:sz w:val="19"/>
              </w:rPr>
              <w:t>Jednostka główna łączności bezprzewodowej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2312287A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0AA7A2D2" w14:textId="6168A54D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sz w:val="19"/>
              </w:rPr>
            </w:pPr>
          </w:p>
        </w:tc>
      </w:tr>
      <w:tr w:rsidR="00A5769B" w:rsidRPr="004F5F56" w14:paraId="65D2470E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06BBE2C9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70F7E287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sz w:val="19"/>
              </w:rPr>
            </w:pPr>
            <w:r w:rsidRPr="004F5F56">
              <w:rPr>
                <w:rFonts w:ascii="Lato" w:hAnsi="Lato"/>
                <w:sz w:val="19"/>
              </w:rPr>
              <w:t>Dystrybutor antenowy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70BA4702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3542FC35" w14:textId="069A5F28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sz w:val="19"/>
              </w:rPr>
            </w:pPr>
          </w:p>
        </w:tc>
      </w:tr>
      <w:tr w:rsidR="00A5769B" w:rsidRPr="004F5F56" w14:paraId="5DE0483E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4EFCE111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5653221D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sz w:val="19"/>
              </w:rPr>
            </w:pPr>
            <w:r w:rsidRPr="004F5F56">
              <w:rPr>
                <w:rFonts w:ascii="Lato" w:hAnsi="Lato"/>
                <w:sz w:val="19"/>
              </w:rPr>
              <w:t>Antena łączności bezprzewodowej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4E50A3AD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06A40855" w14:textId="6B412F63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sz w:val="19"/>
              </w:rPr>
            </w:pPr>
          </w:p>
        </w:tc>
      </w:tr>
      <w:tr w:rsidR="00A5769B" w:rsidRPr="004F5F56" w14:paraId="64104B89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0040688A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41F72CD5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sz w:val="19"/>
              </w:rPr>
            </w:pPr>
            <w:r w:rsidRPr="004F5F56">
              <w:rPr>
                <w:rFonts w:ascii="Lato" w:hAnsi="Lato"/>
                <w:sz w:val="19"/>
              </w:rPr>
              <w:t>Pulpit łączności bezprzewodowej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427FB1C9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37D43C0B" w14:textId="3EC3C919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sz w:val="19"/>
              </w:rPr>
            </w:pPr>
          </w:p>
        </w:tc>
      </w:tr>
      <w:tr w:rsidR="00A5769B" w:rsidRPr="004F5F56" w14:paraId="37FE4680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602EA2EE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782D6E55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sz w:val="19"/>
              </w:rPr>
            </w:pPr>
            <w:r w:rsidRPr="004F5F56">
              <w:rPr>
                <w:rFonts w:ascii="Lato" w:hAnsi="Lato"/>
                <w:sz w:val="19"/>
              </w:rPr>
              <w:t>Zestaw słuchawkowy z mikrofonem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01EEA5F9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3B61F4EF" w14:textId="78069FB7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sz w:val="19"/>
              </w:rPr>
            </w:pPr>
          </w:p>
        </w:tc>
      </w:tr>
      <w:tr w:rsidR="00A5769B" w:rsidRPr="004F5F56" w14:paraId="367369DE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30E36688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1EE13491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sz w:val="19"/>
              </w:rPr>
            </w:pPr>
            <w:r w:rsidRPr="004F5F56">
              <w:rPr>
                <w:rFonts w:ascii="Lato" w:hAnsi="Lato"/>
                <w:sz w:val="19"/>
              </w:rPr>
              <w:t>Ładowarka baterii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40AA6B41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64E16884" w14:textId="312A354E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sz w:val="19"/>
              </w:rPr>
            </w:pPr>
          </w:p>
        </w:tc>
      </w:tr>
      <w:tr w:rsidR="00A5769B" w:rsidRPr="004F5F56" w14:paraId="43463CD8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04B1424B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1F48E627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sz w:val="19"/>
              </w:rPr>
            </w:pPr>
            <w:r w:rsidRPr="004F5F56">
              <w:rPr>
                <w:rFonts w:ascii="Lato" w:hAnsi="Lato"/>
                <w:sz w:val="19"/>
              </w:rPr>
              <w:t>Sygnalizator świetlny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4AB234C4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319F31CC" w14:textId="3B4BB4B2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sz w:val="19"/>
              </w:rPr>
            </w:pPr>
          </w:p>
        </w:tc>
      </w:tr>
      <w:tr w:rsidR="00A5769B" w:rsidRPr="004F5F56" w14:paraId="426722FF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78990D39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229D2CFC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sz w:val="19"/>
              </w:rPr>
            </w:pPr>
            <w:r w:rsidRPr="004F5F56">
              <w:rPr>
                <w:rFonts w:ascii="Lato" w:hAnsi="Lato"/>
                <w:sz w:val="19"/>
              </w:rPr>
              <w:t>Przełącznik sieciowy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02D37AF8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06213126" w14:textId="625FF5D1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sz w:val="19"/>
              </w:rPr>
            </w:pPr>
          </w:p>
        </w:tc>
      </w:tr>
      <w:tr w:rsidR="00A5769B" w:rsidRPr="004F5F56" w14:paraId="3807E9FF" w14:textId="77777777" w:rsidTr="00A5769B">
        <w:trPr>
          <w:trHeight w:val="266"/>
          <w:jc w:val="center"/>
        </w:trPr>
        <w:tc>
          <w:tcPr>
            <w:tcW w:w="10624" w:type="dxa"/>
            <w:gridSpan w:val="4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09B67735" w14:textId="77777777" w:rsidR="00A5769B" w:rsidRPr="004F5F56" w:rsidRDefault="00A5769B" w:rsidP="006F273C">
            <w:pPr>
              <w:spacing w:line="259" w:lineRule="auto"/>
              <w:ind w:left="7"/>
              <w:rPr>
                <w:rFonts w:ascii="Lato" w:hAnsi="Lato"/>
                <w:b/>
                <w:sz w:val="19"/>
              </w:rPr>
            </w:pPr>
            <w:r w:rsidRPr="004F5F56">
              <w:rPr>
                <w:rFonts w:ascii="Lato" w:hAnsi="Lato"/>
                <w:b/>
                <w:sz w:val="19"/>
              </w:rPr>
              <w:t>System nagłośnienia FOYER - zarządzanie z poziomu Pulpitu w recepcji lub z poziomu sieciowego</w:t>
            </w:r>
          </w:p>
        </w:tc>
      </w:tr>
      <w:tr w:rsidR="00A5769B" w:rsidRPr="004F5F56" w14:paraId="4FC7374F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22A8A8E4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3B63F0B8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sz w:val="19"/>
              </w:rPr>
            </w:pPr>
            <w:r w:rsidRPr="004F5F56">
              <w:rPr>
                <w:rFonts w:ascii="Lato" w:hAnsi="Lato"/>
                <w:sz w:val="19"/>
              </w:rPr>
              <w:t>Zestaw głośnikowy aktywny szerokopasmowy Typ 3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04169E09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72B974EA" w14:textId="16663503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sz w:val="19"/>
              </w:rPr>
            </w:pPr>
          </w:p>
        </w:tc>
      </w:tr>
      <w:tr w:rsidR="00A5769B" w:rsidRPr="004F5F56" w14:paraId="566008BF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28A1A6BF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5C86A715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sz w:val="19"/>
              </w:rPr>
            </w:pPr>
            <w:r w:rsidRPr="004F5F56">
              <w:rPr>
                <w:rFonts w:ascii="Lato" w:hAnsi="Lato"/>
                <w:sz w:val="19"/>
              </w:rPr>
              <w:t>Uchwyt typu U do zestawu głośnikowego aktywnego szerokopasmowego Typ 3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34C4A539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77035851" w14:textId="6A0C5EA6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sz w:val="19"/>
              </w:rPr>
            </w:pPr>
          </w:p>
        </w:tc>
      </w:tr>
      <w:tr w:rsidR="00A5769B" w:rsidRPr="004F5F56" w14:paraId="5304C000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3D3C61D3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5081BEB5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sz w:val="19"/>
              </w:rPr>
            </w:pPr>
            <w:r w:rsidRPr="004F5F56">
              <w:rPr>
                <w:rFonts w:ascii="Lato" w:hAnsi="Lato"/>
                <w:sz w:val="19"/>
              </w:rPr>
              <w:t>Zestaw głośnikowy aktywny niskotonowy Typ 3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1C7E048A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2980F35B" w14:textId="7797E6BC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sz w:val="19"/>
              </w:rPr>
            </w:pPr>
          </w:p>
        </w:tc>
      </w:tr>
      <w:tr w:rsidR="00A5769B" w:rsidRPr="004F5F56" w14:paraId="7E770BB0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7846A6F3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497FA825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sz w:val="19"/>
              </w:rPr>
            </w:pPr>
            <w:r w:rsidRPr="004F5F56">
              <w:rPr>
                <w:rFonts w:ascii="Lato" w:hAnsi="Lato"/>
                <w:sz w:val="19"/>
              </w:rPr>
              <w:t>Uchwyt typu U do zestawu głośnikowego aktywnego niskotonowego Typ 3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416274A0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7920E827" w14:textId="197BB1BC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sz w:val="19"/>
              </w:rPr>
            </w:pPr>
          </w:p>
        </w:tc>
      </w:tr>
      <w:tr w:rsidR="00A5769B" w:rsidRPr="004F5F56" w14:paraId="08A9B65A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380851F4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323CD096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sz w:val="19"/>
              </w:rPr>
            </w:pPr>
            <w:r w:rsidRPr="004F5F56">
              <w:rPr>
                <w:rFonts w:ascii="Lato" w:hAnsi="Lato"/>
                <w:sz w:val="19"/>
              </w:rPr>
              <w:t>Zespolony zasilacz do zestawów głośnikowych 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621AE740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3D267D82" w14:textId="395E4174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sz w:val="19"/>
              </w:rPr>
            </w:pPr>
          </w:p>
        </w:tc>
      </w:tr>
      <w:tr w:rsidR="00A5769B" w:rsidRPr="004F5F56" w14:paraId="460B4F29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71C5512A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39C7BA7C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sz w:val="19"/>
              </w:rPr>
            </w:pPr>
            <w:r w:rsidRPr="004F5F56">
              <w:rPr>
                <w:rFonts w:ascii="Lato" w:hAnsi="Lato"/>
                <w:sz w:val="19"/>
              </w:rPr>
              <w:t>Odtwarzacz/rejestrator Typ 2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3E49F533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36506A50" w14:textId="7001D5E8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sz w:val="19"/>
              </w:rPr>
            </w:pPr>
          </w:p>
        </w:tc>
      </w:tr>
      <w:tr w:rsidR="00A5769B" w:rsidRPr="004F5F56" w14:paraId="5B3AED19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3AE8B867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0CF71F76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sz w:val="19"/>
              </w:rPr>
            </w:pPr>
            <w:r w:rsidRPr="004F5F56">
              <w:rPr>
                <w:rFonts w:ascii="Lato" w:hAnsi="Lato"/>
                <w:sz w:val="19"/>
              </w:rPr>
              <w:t>Procesor sygnałowy o stałej architekturze do zarządaania systemem nasłuchu akcji scenicznej oraz dźwięku w FOYER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7F7EB5C0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3B0F7652" w14:textId="11780C29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sz w:val="19"/>
              </w:rPr>
            </w:pPr>
          </w:p>
        </w:tc>
      </w:tr>
      <w:tr w:rsidR="00A5769B" w:rsidRPr="004F5F56" w14:paraId="156F8096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7EA6B298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5C1E5B3E" w14:textId="77777777" w:rsidR="00A5769B" w:rsidRPr="004F5F56" w:rsidRDefault="00A5769B" w:rsidP="006F273C">
            <w:pPr>
              <w:spacing w:line="259" w:lineRule="auto"/>
              <w:ind w:left="6"/>
              <w:rPr>
                <w:rFonts w:ascii="Lato" w:hAnsi="Lato"/>
                <w:sz w:val="19"/>
              </w:rPr>
            </w:pPr>
            <w:r w:rsidRPr="004F5F56">
              <w:rPr>
                <w:rFonts w:ascii="Lato" w:hAnsi="Lato"/>
                <w:sz w:val="19"/>
              </w:rPr>
              <w:t>Sterownik dotykowy dla systemu nagłośnienia FOYER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139F3444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5DA4C6E7" w14:textId="45774381" w:rsidR="00A5769B" w:rsidRPr="004F5F56" w:rsidRDefault="00A5769B" w:rsidP="006A7F80">
            <w:pPr>
              <w:spacing w:line="259" w:lineRule="auto"/>
              <w:ind w:left="7"/>
              <w:jc w:val="center"/>
              <w:rPr>
                <w:rFonts w:ascii="Lato" w:hAnsi="Lato"/>
                <w:sz w:val="19"/>
              </w:rPr>
            </w:pPr>
          </w:p>
        </w:tc>
      </w:tr>
      <w:tr w:rsidR="00A5769B" w:rsidRPr="004F5F56" w14:paraId="6E071C8B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5C77F10E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00677E0E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  <w:r w:rsidRPr="004F5F56"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  <w:t>Wzmacniacz mocy Typ 1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1D5B9C01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5E7C9FB0" w14:textId="0B659810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</w:tr>
      <w:tr w:rsidR="00A5769B" w:rsidRPr="004F5F56" w14:paraId="21AFA4FA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21DEF922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020851EA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  <w:r w:rsidRPr="004F5F56"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  <w:t>Wzmacniacz mocy Typ 2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143B3934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3F0E4667" w14:textId="53875C60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</w:tr>
      <w:tr w:rsidR="00A5769B" w:rsidRPr="004F5F56" w14:paraId="67014FEF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6A58D034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6C383C5F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  <w:r w:rsidRPr="004F5F56"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  <w:t>Zestaw głośnikowy naścienny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4470EE6A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3B77338C" w14:textId="0AEFC26B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</w:tr>
      <w:tr w:rsidR="00A5769B" w:rsidRPr="004F5F56" w14:paraId="18EB2548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38646801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7EF6C294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  <w:r w:rsidRPr="004F5F56"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  <w:t>Przełącznik sieciowy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5B93AE43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4B911BFA" w14:textId="2B0239CC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</w:tr>
      <w:tr w:rsidR="00A5769B" w:rsidRPr="004F5F56" w14:paraId="3E1BFA98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1001FE5F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3788335E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  <w:r w:rsidRPr="004F5F56"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  <w:t>Element zarządzający 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7F27611B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24C53F59" w14:textId="0F70000F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</w:tr>
      <w:tr w:rsidR="00A5769B" w:rsidRPr="004F5F56" w14:paraId="5F6A74E1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52697B13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33A36A49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  <w:r w:rsidRPr="004F5F56"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  <w:t>Punkt dostępowy dla sieci WiFi,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1F3138F4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  <w:p w14:paraId="3E62B897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6C504B6D" w14:textId="56BEF4B9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</w:tr>
      <w:tr w:rsidR="00A5769B" w:rsidRPr="004F5F56" w14:paraId="351CA3E3" w14:textId="77777777" w:rsidTr="00A5769B">
        <w:trPr>
          <w:trHeight w:val="266"/>
          <w:jc w:val="center"/>
        </w:trPr>
        <w:tc>
          <w:tcPr>
            <w:tcW w:w="98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</w:tcPr>
          <w:p w14:paraId="1212C551" w14:textId="77777777" w:rsidR="00A5769B" w:rsidRPr="004F5F56" w:rsidRDefault="00A5769B" w:rsidP="00A5769B">
            <w:pPr>
              <w:pStyle w:val="Akapitzlist"/>
              <w:numPr>
                <w:ilvl w:val="0"/>
                <w:numId w:val="6"/>
              </w:numPr>
              <w:spacing w:line="259" w:lineRule="auto"/>
              <w:jc w:val="center"/>
              <w:rPr>
                <w:rFonts w:ascii="Lato" w:hAnsi="Lato"/>
                <w:b/>
                <w:sz w:val="19"/>
              </w:rPr>
            </w:pPr>
          </w:p>
        </w:tc>
        <w:tc>
          <w:tcPr>
            <w:tcW w:w="278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75286547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  <w:r w:rsidRPr="004F5F56"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  <w:t>Moduł światłowodowy</w:t>
            </w:r>
          </w:p>
        </w:tc>
        <w:tc>
          <w:tcPr>
            <w:tcW w:w="511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29C23F1E" w14:textId="77777777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</w:tcPr>
          <w:p w14:paraId="1BFC3226" w14:textId="76BF3CAA" w:rsidR="00A5769B" w:rsidRPr="004F5F56" w:rsidRDefault="00A5769B" w:rsidP="006A7F80">
            <w:pPr>
              <w:pStyle w:val="NormalnyWeb"/>
              <w:spacing w:before="0" w:beforeAutospacing="0" w:after="0" w:afterAutospacing="0"/>
              <w:rPr>
                <w:rFonts w:ascii="Lato" w:eastAsia="Calibri" w:hAnsi="Lato" w:cs="Calibri"/>
                <w:color w:val="181717"/>
                <w:sz w:val="19"/>
                <w:szCs w:val="22"/>
                <w:lang w:eastAsia="en-US"/>
              </w:rPr>
            </w:pPr>
          </w:p>
        </w:tc>
      </w:tr>
    </w:tbl>
    <w:p w14:paraId="69E3A1EA" w14:textId="77777777" w:rsidR="00A5769B" w:rsidRDefault="00A5769B" w:rsidP="00A5769B">
      <w:pPr>
        <w:pStyle w:val="Skrconyadreszwrotny"/>
        <w:tabs>
          <w:tab w:val="left" w:pos="426"/>
        </w:tabs>
        <w:spacing w:line="276" w:lineRule="auto"/>
        <w:jc w:val="both"/>
        <w:rPr>
          <w:rFonts w:ascii="Calibri" w:hAnsi="Calibri" w:cs="Calibri"/>
          <w:bCs/>
          <w:i/>
          <w:color w:val="000000"/>
          <w:sz w:val="20"/>
        </w:rPr>
      </w:pPr>
    </w:p>
    <w:p w14:paraId="2FF529D1" w14:textId="2732FB69" w:rsidR="00911BF3" w:rsidRDefault="00911BF3" w:rsidP="00911BF3">
      <w:pPr>
        <w:pStyle w:val="Skrconyadreszwrotny"/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42AFA">
        <w:rPr>
          <w:rFonts w:ascii="Calibri" w:hAnsi="Calibri" w:cs="Calibri"/>
          <w:bCs/>
          <w:i/>
          <w:color w:val="000000"/>
          <w:sz w:val="20"/>
        </w:rPr>
        <w:tab/>
      </w:r>
      <w:r w:rsidRPr="006F3646">
        <w:rPr>
          <w:rFonts w:ascii="Calibri" w:hAnsi="Calibri" w:cs="Calibri"/>
          <w:bCs/>
          <w:i/>
          <w:color w:val="000000"/>
          <w:sz w:val="20"/>
        </w:rPr>
        <w:t>*Jeżeli przedmiot spełnia wymagane dla niego parametry określone w SIWZ, Wykonawca powinien w kolumnie</w:t>
      </w:r>
      <w:r>
        <w:rPr>
          <w:rFonts w:ascii="Calibri" w:hAnsi="Calibri" w:cs="Calibri"/>
          <w:bCs/>
          <w:i/>
          <w:color w:val="000000"/>
          <w:sz w:val="20"/>
        </w:rPr>
        <w:t xml:space="preserve"> nr </w:t>
      </w:r>
      <w:r w:rsidR="00597A0D">
        <w:rPr>
          <w:rFonts w:ascii="Calibri" w:hAnsi="Calibri" w:cs="Calibri"/>
          <w:bCs/>
          <w:i/>
          <w:color w:val="000000"/>
          <w:sz w:val="20"/>
        </w:rPr>
        <w:t>4</w:t>
      </w:r>
      <w:r>
        <w:rPr>
          <w:rFonts w:ascii="Calibri" w:hAnsi="Calibri" w:cs="Calibri"/>
          <w:bCs/>
          <w:i/>
          <w:color w:val="000000"/>
          <w:sz w:val="20"/>
        </w:rPr>
        <w:t xml:space="preserve"> przy każdym z przedmiotów spełniających te parametry wskazać „TAK”. Jeżeli przedmiot nie spełnia wymaganych dla niego parametrów określonych w SIWZ, Wykonawca powinien w kolumnie nr </w:t>
      </w:r>
      <w:r w:rsidR="00597A0D">
        <w:rPr>
          <w:rFonts w:ascii="Calibri" w:hAnsi="Calibri" w:cs="Calibri"/>
          <w:bCs/>
          <w:i/>
          <w:color w:val="000000"/>
          <w:sz w:val="20"/>
        </w:rPr>
        <w:t>4</w:t>
      </w:r>
      <w:r>
        <w:rPr>
          <w:rFonts w:ascii="Calibri" w:hAnsi="Calibri" w:cs="Calibri"/>
          <w:bCs/>
          <w:i/>
          <w:color w:val="000000"/>
          <w:sz w:val="20"/>
        </w:rPr>
        <w:t xml:space="preserve"> przy każdym z przedmiotów nie spełniających tych parametrów wskazać „NIE”.</w:t>
      </w:r>
    </w:p>
    <w:p w14:paraId="6C050A8A" w14:textId="77777777" w:rsidR="00911BF3" w:rsidRDefault="00911BF3" w:rsidP="00911BF3">
      <w:pPr>
        <w:pStyle w:val="Skrconyadreszwrotny"/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D104A74" w14:textId="3C42AEA3" w:rsidR="00026B96" w:rsidRPr="002722C9" w:rsidRDefault="00A42AFA" w:rsidP="00EC3476">
      <w:pPr>
        <w:pStyle w:val="Skrconyadreszwrotny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akceptuj</w:t>
      </w:r>
      <w:r w:rsidR="00DF6737">
        <w:rPr>
          <w:rFonts w:ascii="Arial" w:hAnsi="Arial" w:cs="Arial"/>
          <w:bCs/>
          <w:sz w:val="22"/>
          <w:szCs w:val="22"/>
        </w:rPr>
        <w:t>ę</w:t>
      </w:r>
      <w:r>
        <w:rPr>
          <w:rFonts w:ascii="Arial" w:hAnsi="Arial" w:cs="Arial"/>
          <w:bCs/>
          <w:sz w:val="22"/>
          <w:szCs w:val="22"/>
        </w:rPr>
        <w:t xml:space="preserve"> t</w:t>
      </w:r>
      <w:r w:rsidR="00026B96" w:rsidRPr="002722C9">
        <w:rPr>
          <w:rFonts w:ascii="Arial" w:hAnsi="Arial" w:cs="Arial"/>
          <w:bCs/>
          <w:sz w:val="22"/>
          <w:szCs w:val="22"/>
        </w:rPr>
        <w:t>ermin płatności wynos</w:t>
      </w:r>
      <w:r>
        <w:rPr>
          <w:rFonts w:ascii="Arial" w:hAnsi="Arial" w:cs="Arial"/>
          <w:bCs/>
          <w:sz w:val="22"/>
          <w:szCs w:val="22"/>
        </w:rPr>
        <w:t xml:space="preserve">zący </w:t>
      </w:r>
      <w:r w:rsidR="00512A36">
        <w:rPr>
          <w:rFonts w:ascii="Arial" w:hAnsi="Arial" w:cs="Arial"/>
          <w:bCs/>
          <w:sz w:val="22"/>
          <w:szCs w:val="22"/>
        </w:rPr>
        <w:t xml:space="preserve">30 </w:t>
      </w:r>
      <w:r w:rsidR="00026B96" w:rsidRPr="002722C9">
        <w:rPr>
          <w:rFonts w:ascii="Arial" w:hAnsi="Arial" w:cs="Arial"/>
          <w:bCs/>
          <w:sz w:val="22"/>
          <w:szCs w:val="22"/>
        </w:rPr>
        <w:t>dni.</w:t>
      </w:r>
    </w:p>
    <w:p w14:paraId="4504F8F7" w14:textId="43525EEC" w:rsidR="00026B96" w:rsidRPr="002722C9" w:rsidRDefault="00026B96" w:rsidP="00223D14">
      <w:pPr>
        <w:pStyle w:val="Skrconyadreszwrotny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22C9">
        <w:rPr>
          <w:rFonts w:ascii="Arial" w:hAnsi="Arial" w:cs="Arial"/>
          <w:bCs/>
          <w:sz w:val="22"/>
          <w:szCs w:val="22"/>
        </w:rPr>
        <w:t>Oświadczam, że zamówienie wykonam w terminie do</w:t>
      </w:r>
      <w:r w:rsidR="00223D14" w:rsidRPr="002722C9">
        <w:rPr>
          <w:rFonts w:ascii="Arial" w:hAnsi="Arial" w:cs="Arial"/>
          <w:bCs/>
          <w:sz w:val="22"/>
          <w:szCs w:val="22"/>
        </w:rPr>
        <w:t xml:space="preserve"> </w:t>
      </w:r>
      <w:r w:rsidR="006F273C">
        <w:rPr>
          <w:rFonts w:ascii="Arial" w:hAnsi="Arial" w:cs="Arial"/>
          <w:bCs/>
          <w:sz w:val="22"/>
          <w:szCs w:val="22"/>
        </w:rPr>
        <w:t>29 grudnia 2020 r.</w:t>
      </w:r>
      <w:r w:rsidRPr="002722C9">
        <w:rPr>
          <w:rFonts w:ascii="Arial" w:hAnsi="Arial" w:cs="Arial"/>
          <w:sz w:val="22"/>
          <w:szCs w:val="22"/>
        </w:rPr>
        <w:t xml:space="preserve"> </w:t>
      </w:r>
    </w:p>
    <w:p w14:paraId="6ACFF7BD" w14:textId="310066AD" w:rsidR="00026B96" w:rsidRPr="002722C9" w:rsidRDefault="00026B96" w:rsidP="00026B96">
      <w:pPr>
        <w:pStyle w:val="Skrconyadreszwrotny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722C9">
        <w:rPr>
          <w:rFonts w:ascii="Arial" w:hAnsi="Arial" w:cs="Arial"/>
          <w:bCs/>
          <w:sz w:val="22"/>
          <w:szCs w:val="22"/>
        </w:rPr>
        <w:t>Oświadczam, że zamierzam powierzyć następujące części zamówienia podwykonawcom i jednocześnie podaj</w:t>
      </w:r>
      <w:r w:rsidR="00DF6737">
        <w:rPr>
          <w:rFonts w:ascii="Arial" w:hAnsi="Arial" w:cs="Arial"/>
          <w:bCs/>
          <w:sz w:val="22"/>
          <w:szCs w:val="22"/>
        </w:rPr>
        <w:t>ę</w:t>
      </w:r>
      <w:r w:rsidRPr="002722C9">
        <w:rPr>
          <w:rFonts w:ascii="Arial" w:hAnsi="Arial" w:cs="Arial"/>
          <w:bCs/>
          <w:sz w:val="22"/>
          <w:szCs w:val="22"/>
        </w:rPr>
        <w:t xml:space="preserve"> nazwy (firmy) podwykonawców*:</w:t>
      </w:r>
    </w:p>
    <w:p w14:paraId="47600FF6" w14:textId="77777777" w:rsidR="00DB5BAB" w:rsidRDefault="00026B96" w:rsidP="00DB5BAB">
      <w:pPr>
        <w:pStyle w:val="Skrconyadreszwrotny"/>
        <w:tabs>
          <w:tab w:val="right" w:leader="underscore" w:pos="9072"/>
        </w:tabs>
        <w:spacing w:line="276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 w:rsidRPr="002722C9">
        <w:rPr>
          <w:rFonts w:ascii="Arial" w:hAnsi="Arial" w:cs="Arial"/>
          <w:bCs/>
          <w:sz w:val="22"/>
          <w:szCs w:val="22"/>
        </w:rPr>
        <w:t xml:space="preserve">Część zamówienia: </w:t>
      </w:r>
      <w:r w:rsidR="00DB5BAB">
        <w:rPr>
          <w:rFonts w:ascii="Arial" w:hAnsi="Arial" w:cs="Arial"/>
          <w:bCs/>
          <w:sz w:val="22"/>
          <w:szCs w:val="22"/>
        </w:rPr>
        <w:tab/>
      </w:r>
    </w:p>
    <w:p w14:paraId="4B512569" w14:textId="1C6FE6E0" w:rsidR="00026B96" w:rsidRPr="00DB5BAB" w:rsidRDefault="00026B96" w:rsidP="00DB5BAB">
      <w:pPr>
        <w:pStyle w:val="Skrconyadreszwrotny"/>
        <w:tabs>
          <w:tab w:val="right" w:leader="underscore" w:pos="9072"/>
        </w:tabs>
        <w:spacing w:line="276" w:lineRule="auto"/>
        <w:ind w:left="425"/>
        <w:jc w:val="both"/>
        <w:rPr>
          <w:rFonts w:ascii="Arial" w:hAnsi="Arial" w:cs="Arial"/>
          <w:bCs/>
          <w:sz w:val="18"/>
          <w:szCs w:val="22"/>
        </w:rPr>
      </w:pPr>
      <w:r w:rsidRPr="002722C9">
        <w:rPr>
          <w:rFonts w:ascii="Arial" w:hAnsi="Arial" w:cs="Arial"/>
          <w:bCs/>
          <w:sz w:val="22"/>
          <w:szCs w:val="22"/>
        </w:rPr>
        <w:t>Nazwa (firma) podwykonawcy</w:t>
      </w:r>
      <w:r w:rsidR="002A02A6">
        <w:rPr>
          <w:rFonts w:ascii="Arial" w:hAnsi="Arial" w:cs="Arial"/>
          <w:bCs/>
          <w:sz w:val="22"/>
          <w:szCs w:val="22"/>
        </w:rPr>
        <w:t xml:space="preserve"> (</w:t>
      </w:r>
      <w:r w:rsidR="002A02A6" w:rsidRPr="002A02A6">
        <w:rPr>
          <w:rFonts w:ascii="Arial" w:hAnsi="Arial" w:cs="Arial"/>
          <w:bCs/>
          <w:sz w:val="22"/>
          <w:szCs w:val="22"/>
        </w:rPr>
        <w:t>o ile jest znana na etapie składania ofert</w:t>
      </w:r>
      <w:r w:rsidR="002A02A6">
        <w:rPr>
          <w:rFonts w:ascii="Arial" w:hAnsi="Arial" w:cs="Arial"/>
          <w:bCs/>
          <w:sz w:val="22"/>
          <w:szCs w:val="22"/>
        </w:rPr>
        <w:t>)</w:t>
      </w:r>
      <w:r w:rsidRPr="002722C9">
        <w:rPr>
          <w:rFonts w:ascii="Arial" w:hAnsi="Arial" w:cs="Arial"/>
          <w:bCs/>
          <w:sz w:val="22"/>
          <w:szCs w:val="22"/>
        </w:rPr>
        <w:t xml:space="preserve">: </w:t>
      </w:r>
      <w:r w:rsidR="00DB5BAB">
        <w:rPr>
          <w:rFonts w:ascii="Arial" w:hAnsi="Arial" w:cs="Arial"/>
          <w:bCs/>
          <w:sz w:val="22"/>
          <w:szCs w:val="22"/>
        </w:rPr>
        <w:tab/>
      </w:r>
    </w:p>
    <w:p w14:paraId="03150D35" w14:textId="77777777" w:rsidR="00026B96" w:rsidRPr="00DB5BAB" w:rsidRDefault="00026B96" w:rsidP="00026B96">
      <w:pPr>
        <w:pStyle w:val="Skrconyadreszwrotny"/>
        <w:spacing w:line="276" w:lineRule="auto"/>
        <w:ind w:left="426"/>
        <w:jc w:val="both"/>
        <w:rPr>
          <w:rFonts w:ascii="Arial" w:hAnsi="Arial" w:cs="Arial"/>
          <w:bCs/>
          <w:i/>
          <w:sz w:val="18"/>
          <w:szCs w:val="22"/>
        </w:rPr>
      </w:pPr>
      <w:r w:rsidRPr="00DB5BAB">
        <w:rPr>
          <w:rFonts w:ascii="Arial" w:hAnsi="Arial" w:cs="Arial"/>
          <w:bCs/>
          <w:i/>
          <w:sz w:val="18"/>
          <w:szCs w:val="22"/>
        </w:rPr>
        <w:t xml:space="preserve">*Jeżeli </w:t>
      </w:r>
      <w:r w:rsidR="00E42986">
        <w:rPr>
          <w:rFonts w:ascii="Arial" w:hAnsi="Arial" w:cs="Arial"/>
          <w:bCs/>
          <w:i/>
          <w:sz w:val="18"/>
          <w:szCs w:val="22"/>
        </w:rPr>
        <w:t>W</w:t>
      </w:r>
      <w:r w:rsidRPr="00DB5BAB">
        <w:rPr>
          <w:rFonts w:ascii="Arial" w:hAnsi="Arial" w:cs="Arial"/>
          <w:bCs/>
          <w:i/>
          <w:sz w:val="18"/>
          <w:szCs w:val="22"/>
        </w:rPr>
        <w:t xml:space="preserve">ykonawca nie poda tych informacji to Zamawiający przyjmie, że </w:t>
      </w:r>
      <w:r w:rsidR="00E42986">
        <w:rPr>
          <w:rFonts w:ascii="Arial" w:hAnsi="Arial" w:cs="Arial"/>
          <w:bCs/>
          <w:i/>
          <w:sz w:val="18"/>
          <w:szCs w:val="22"/>
        </w:rPr>
        <w:t>W</w:t>
      </w:r>
      <w:r w:rsidRPr="00DB5BAB">
        <w:rPr>
          <w:rFonts w:ascii="Arial" w:hAnsi="Arial" w:cs="Arial"/>
          <w:bCs/>
          <w:i/>
          <w:sz w:val="18"/>
          <w:szCs w:val="22"/>
        </w:rPr>
        <w:t>ykonawca nie zamierza powierzać żadnej części zamówienia podwykonawcy</w:t>
      </w:r>
    </w:p>
    <w:p w14:paraId="59A8587C" w14:textId="3651FFB8" w:rsidR="00DB5BAB" w:rsidRDefault="00026B96" w:rsidP="00026B96">
      <w:pPr>
        <w:pStyle w:val="Skrconyadreszwrotny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722C9">
        <w:rPr>
          <w:rFonts w:ascii="Arial" w:hAnsi="Arial" w:cs="Arial"/>
          <w:bCs/>
          <w:sz w:val="22"/>
          <w:szCs w:val="22"/>
        </w:rPr>
        <w:t>Oświadczam, że jeste</w:t>
      </w:r>
      <w:r w:rsidR="00DF6737">
        <w:rPr>
          <w:rFonts w:ascii="Arial" w:hAnsi="Arial" w:cs="Arial"/>
          <w:bCs/>
          <w:sz w:val="22"/>
          <w:szCs w:val="22"/>
        </w:rPr>
        <w:t>m</w:t>
      </w:r>
      <w:r w:rsidRPr="002722C9">
        <w:rPr>
          <w:rFonts w:ascii="Arial" w:hAnsi="Arial" w:cs="Arial"/>
          <w:bCs/>
          <w:sz w:val="22"/>
          <w:szCs w:val="22"/>
        </w:rPr>
        <w:t xml:space="preserve"> </w:t>
      </w:r>
      <w:r w:rsidR="004B6A8F">
        <w:rPr>
          <w:rFonts w:ascii="Arial" w:hAnsi="Arial" w:cs="Arial"/>
          <w:bCs/>
          <w:sz w:val="22"/>
          <w:szCs w:val="22"/>
        </w:rPr>
        <w:t xml:space="preserve">mikro, </w:t>
      </w:r>
      <w:r w:rsidRPr="002722C9">
        <w:rPr>
          <w:rFonts w:ascii="Arial" w:hAnsi="Arial" w:cs="Arial"/>
          <w:bCs/>
          <w:sz w:val="22"/>
          <w:szCs w:val="22"/>
        </w:rPr>
        <w:t>małym lub średnim przedsiębiorstwem: TAK</w:t>
      </w:r>
      <w:r w:rsidR="00E42986">
        <w:rPr>
          <w:rFonts w:ascii="Arial" w:hAnsi="Arial" w:cs="Arial"/>
          <w:bCs/>
          <w:sz w:val="22"/>
          <w:szCs w:val="22"/>
        </w:rPr>
        <w:t xml:space="preserve"> </w:t>
      </w:r>
      <w:r w:rsidRPr="002722C9">
        <w:rPr>
          <w:rFonts w:ascii="Arial" w:hAnsi="Arial" w:cs="Arial"/>
          <w:bCs/>
          <w:sz w:val="22"/>
          <w:szCs w:val="22"/>
        </w:rPr>
        <w:t>/</w:t>
      </w:r>
      <w:r w:rsidR="00E42986">
        <w:rPr>
          <w:rFonts w:ascii="Arial" w:hAnsi="Arial" w:cs="Arial"/>
          <w:bCs/>
          <w:sz w:val="22"/>
          <w:szCs w:val="22"/>
        </w:rPr>
        <w:t xml:space="preserve"> </w:t>
      </w:r>
      <w:r w:rsidRPr="002722C9">
        <w:rPr>
          <w:rFonts w:ascii="Arial" w:hAnsi="Arial" w:cs="Arial"/>
          <w:bCs/>
          <w:sz w:val="22"/>
          <w:szCs w:val="22"/>
        </w:rPr>
        <w:t>NIE</w:t>
      </w:r>
      <w:r w:rsidR="00DB5BAB">
        <w:rPr>
          <w:rFonts w:ascii="Arial" w:hAnsi="Arial" w:cs="Arial"/>
          <w:bCs/>
          <w:sz w:val="22"/>
          <w:szCs w:val="22"/>
        </w:rPr>
        <w:t>*</w:t>
      </w:r>
      <w:r w:rsidRPr="002722C9">
        <w:rPr>
          <w:rFonts w:ascii="Arial" w:hAnsi="Arial" w:cs="Arial"/>
          <w:bCs/>
          <w:sz w:val="22"/>
          <w:szCs w:val="22"/>
        </w:rPr>
        <w:t xml:space="preserve"> </w:t>
      </w:r>
    </w:p>
    <w:p w14:paraId="2A5769AA" w14:textId="77777777" w:rsidR="00026B96" w:rsidRPr="002722C9" w:rsidRDefault="00DB5BAB" w:rsidP="00DB5BAB">
      <w:pPr>
        <w:pStyle w:val="Skrconyadreszwrotny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22"/>
        </w:rPr>
        <w:t>*</w:t>
      </w:r>
      <w:r w:rsidR="00026B96" w:rsidRPr="00DB5BAB">
        <w:rPr>
          <w:rFonts w:ascii="Arial" w:hAnsi="Arial" w:cs="Arial"/>
          <w:bCs/>
          <w:i/>
          <w:sz w:val="18"/>
          <w:szCs w:val="22"/>
        </w:rPr>
        <w:t>(niepotrzebne skreślić)</w:t>
      </w:r>
      <w:r w:rsidR="00026B96" w:rsidRPr="002722C9">
        <w:rPr>
          <w:rFonts w:ascii="Arial" w:hAnsi="Arial" w:cs="Arial"/>
          <w:bCs/>
          <w:i/>
          <w:sz w:val="22"/>
          <w:szCs w:val="22"/>
        </w:rPr>
        <w:t>.</w:t>
      </w:r>
    </w:p>
    <w:p w14:paraId="767D565A" w14:textId="76A3246E" w:rsidR="00026B96" w:rsidRPr="002722C9" w:rsidRDefault="00026B96" w:rsidP="00026B96">
      <w:pPr>
        <w:pStyle w:val="Skrconyadreszwrotny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722C9">
        <w:rPr>
          <w:rFonts w:ascii="Arial" w:hAnsi="Arial" w:cs="Arial"/>
          <w:bCs/>
          <w:sz w:val="22"/>
          <w:szCs w:val="22"/>
        </w:rPr>
        <w:t xml:space="preserve">Oświadczam, że </w:t>
      </w:r>
      <w:r w:rsidR="002722C9" w:rsidRPr="002722C9">
        <w:rPr>
          <w:rFonts w:ascii="Arial" w:hAnsi="Arial" w:cs="Arial"/>
          <w:bCs/>
          <w:sz w:val="22"/>
          <w:szCs w:val="22"/>
        </w:rPr>
        <w:t xml:space="preserve">wnikliwie </w:t>
      </w:r>
      <w:r w:rsidRPr="002722C9">
        <w:rPr>
          <w:rFonts w:ascii="Arial" w:hAnsi="Arial" w:cs="Arial"/>
          <w:bCs/>
          <w:sz w:val="22"/>
          <w:szCs w:val="22"/>
        </w:rPr>
        <w:t>zapozn</w:t>
      </w:r>
      <w:r w:rsidR="00DF6737">
        <w:rPr>
          <w:rFonts w:ascii="Arial" w:hAnsi="Arial" w:cs="Arial"/>
          <w:bCs/>
          <w:sz w:val="22"/>
          <w:szCs w:val="22"/>
        </w:rPr>
        <w:t>ałem</w:t>
      </w:r>
      <w:r w:rsidRPr="002722C9">
        <w:rPr>
          <w:rFonts w:ascii="Arial" w:hAnsi="Arial" w:cs="Arial"/>
          <w:bCs/>
          <w:sz w:val="22"/>
          <w:szCs w:val="22"/>
        </w:rPr>
        <w:t xml:space="preserve"> się ze </w:t>
      </w:r>
      <w:r w:rsidR="002722C9" w:rsidRPr="002722C9">
        <w:rPr>
          <w:rFonts w:ascii="Arial" w:hAnsi="Arial" w:cs="Arial"/>
          <w:bCs/>
          <w:sz w:val="22"/>
          <w:szCs w:val="22"/>
        </w:rPr>
        <w:t xml:space="preserve">Specyfikacją Istotnych Warunków Zamówienia </w:t>
      </w:r>
      <w:r w:rsidRPr="002722C9">
        <w:rPr>
          <w:rFonts w:ascii="Arial" w:hAnsi="Arial" w:cs="Arial"/>
          <w:bCs/>
          <w:sz w:val="22"/>
          <w:szCs w:val="22"/>
        </w:rPr>
        <w:t>wraz z jej załącznikami i nie wno</w:t>
      </w:r>
      <w:r w:rsidR="00DF6737">
        <w:rPr>
          <w:rFonts w:ascii="Arial" w:hAnsi="Arial" w:cs="Arial"/>
          <w:bCs/>
          <w:sz w:val="22"/>
          <w:szCs w:val="22"/>
        </w:rPr>
        <w:t>szę</w:t>
      </w:r>
      <w:r w:rsidRPr="002722C9">
        <w:rPr>
          <w:rFonts w:ascii="Arial" w:hAnsi="Arial" w:cs="Arial"/>
          <w:bCs/>
          <w:sz w:val="22"/>
          <w:szCs w:val="22"/>
        </w:rPr>
        <w:t xml:space="preserve"> do niej zastrzeżeń oraz, że zdoby</w:t>
      </w:r>
      <w:r w:rsidR="00DF6737">
        <w:rPr>
          <w:rFonts w:ascii="Arial" w:hAnsi="Arial" w:cs="Arial"/>
          <w:bCs/>
          <w:sz w:val="22"/>
          <w:szCs w:val="22"/>
        </w:rPr>
        <w:t>łem</w:t>
      </w:r>
      <w:r w:rsidRPr="002722C9">
        <w:rPr>
          <w:rFonts w:ascii="Arial" w:hAnsi="Arial" w:cs="Arial"/>
          <w:bCs/>
          <w:sz w:val="22"/>
          <w:szCs w:val="22"/>
        </w:rPr>
        <w:t xml:space="preserve"> konieczne informacje do przygotowania oferty.</w:t>
      </w:r>
    </w:p>
    <w:p w14:paraId="4166B25B" w14:textId="3370831D" w:rsidR="00026B96" w:rsidRPr="002722C9" w:rsidRDefault="00026B96" w:rsidP="00026B96">
      <w:pPr>
        <w:pStyle w:val="Skrconyadreszwrotny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722C9">
        <w:rPr>
          <w:rFonts w:ascii="Arial" w:hAnsi="Arial" w:cs="Arial"/>
          <w:bCs/>
          <w:sz w:val="22"/>
          <w:szCs w:val="22"/>
        </w:rPr>
        <w:lastRenderedPageBreak/>
        <w:t>Oświadczam, że jeste</w:t>
      </w:r>
      <w:r w:rsidR="00DF6737">
        <w:rPr>
          <w:rFonts w:ascii="Arial" w:hAnsi="Arial" w:cs="Arial"/>
          <w:bCs/>
          <w:sz w:val="22"/>
          <w:szCs w:val="22"/>
        </w:rPr>
        <w:t>m</w:t>
      </w:r>
      <w:r w:rsidRPr="002722C9">
        <w:rPr>
          <w:rFonts w:ascii="Arial" w:hAnsi="Arial" w:cs="Arial"/>
          <w:bCs/>
          <w:sz w:val="22"/>
          <w:szCs w:val="22"/>
        </w:rPr>
        <w:t xml:space="preserve"> związan</w:t>
      </w:r>
      <w:r w:rsidR="00DF6737">
        <w:rPr>
          <w:rFonts w:ascii="Arial" w:hAnsi="Arial" w:cs="Arial"/>
          <w:bCs/>
          <w:sz w:val="22"/>
          <w:szCs w:val="22"/>
        </w:rPr>
        <w:t>y</w:t>
      </w:r>
      <w:r w:rsidRPr="002722C9">
        <w:rPr>
          <w:rFonts w:ascii="Arial" w:hAnsi="Arial" w:cs="Arial"/>
          <w:bCs/>
          <w:sz w:val="22"/>
          <w:szCs w:val="22"/>
        </w:rPr>
        <w:t xml:space="preserve"> ofertą przez okres podany w </w:t>
      </w:r>
      <w:r w:rsidR="002722C9" w:rsidRPr="002722C9">
        <w:rPr>
          <w:rFonts w:ascii="Arial" w:hAnsi="Arial" w:cs="Arial"/>
          <w:bCs/>
          <w:sz w:val="22"/>
          <w:szCs w:val="22"/>
        </w:rPr>
        <w:t>Specyfikacji Istotnych Warunków Zamówienia</w:t>
      </w:r>
      <w:r w:rsidR="00DB5BAB">
        <w:rPr>
          <w:rFonts w:ascii="Arial" w:hAnsi="Arial" w:cs="Arial"/>
          <w:bCs/>
          <w:sz w:val="22"/>
          <w:szCs w:val="22"/>
        </w:rPr>
        <w:t>.</w:t>
      </w:r>
    </w:p>
    <w:p w14:paraId="1BD52A0C" w14:textId="10C0BCE6" w:rsidR="00026B96" w:rsidRDefault="00026B96" w:rsidP="00026B96">
      <w:pPr>
        <w:pStyle w:val="Skrconyadreszwrotny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722C9">
        <w:rPr>
          <w:rFonts w:ascii="Arial" w:hAnsi="Arial" w:cs="Arial"/>
          <w:bCs/>
          <w:sz w:val="22"/>
          <w:szCs w:val="22"/>
        </w:rPr>
        <w:t xml:space="preserve">Oświadczamy, </w:t>
      </w:r>
      <w:r w:rsidR="00417885">
        <w:rPr>
          <w:rFonts w:ascii="Arial" w:hAnsi="Arial" w:cs="Arial"/>
          <w:bCs/>
          <w:sz w:val="22"/>
          <w:szCs w:val="22"/>
        </w:rPr>
        <w:t>ż</w:t>
      </w:r>
      <w:r w:rsidRPr="002722C9">
        <w:rPr>
          <w:rFonts w:ascii="Arial" w:hAnsi="Arial" w:cs="Arial"/>
          <w:bCs/>
          <w:sz w:val="22"/>
          <w:szCs w:val="22"/>
        </w:rPr>
        <w:t>e zapozna</w:t>
      </w:r>
      <w:r w:rsidR="00DF6737">
        <w:rPr>
          <w:rFonts w:ascii="Arial" w:hAnsi="Arial" w:cs="Arial"/>
          <w:bCs/>
          <w:sz w:val="22"/>
          <w:szCs w:val="22"/>
        </w:rPr>
        <w:t>łem</w:t>
      </w:r>
      <w:r w:rsidRPr="002722C9">
        <w:rPr>
          <w:rFonts w:ascii="Arial" w:hAnsi="Arial" w:cs="Arial"/>
          <w:bCs/>
          <w:sz w:val="22"/>
          <w:szCs w:val="22"/>
        </w:rPr>
        <w:t xml:space="preserve"> się z treścią załączonego do </w:t>
      </w:r>
      <w:r w:rsidR="00DB5BAB">
        <w:rPr>
          <w:rFonts w:ascii="Arial" w:hAnsi="Arial" w:cs="Arial"/>
          <w:bCs/>
          <w:sz w:val="22"/>
          <w:szCs w:val="22"/>
        </w:rPr>
        <w:t xml:space="preserve">Specyfikacji Istotnych Warunków Zamówienia </w:t>
      </w:r>
      <w:r w:rsidRPr="002722C9">
        <w:rPr>
          <w:rFonts w:ascii="Arial" w:hAnsi="Arial" w:cs="Arial"/>
          <w:bCs/>
          <w:sz w:val="22"/>
          <w:szCs w:val="22"/>
        </w:rPr>
        <w:t xml:space="preserve">wzoru umowy i w przypadku wyboru </w:t>
      </w:r>
      <w:r w:rsidR="00DF6737">
        <w:rPr>
          <w:rFonts w:ascii="Arial" w:hAnsi="Arial" w:cs="Arial"/>
          <w:bCs/>
          <w:sz w:val="22"/>
          <w:szCs w:val="22"/>
        </w:rPr>
        <w:t>mojej</w:t>
      </w:r>
      <w:r w:rsidRPr="002722C9">
        <w:rPr>
          <w:rFonts w:ascii="Arial" w:hAnsi="Arial" w:cs="Arial"/>
          <w:bCs/>
          <w:sz w:val="22"/>
          <w:szCs w:val="22"/>
        </w:rPr>
        <w:t xml:space="preserve"> oferty zawr</w:t>
      </w:r>
      <w:r w:rsidR="00DF6737">
        <w:rPr>
          <w:rFonts w:ascii="Arial" w:hAnsi="Arial" w:cs="Arial"/>
          <w:bCs/>
          <w:sz w:val="22"/>
          <w:szCs w:val="22"/>
        </w:rPr>
        <w:t>ę</w:t>
      </w:r>
      <w:r w:rsidRPr="002722C9">
        <w:rPr>
          <w:rFonts w:ascii="Arial" w:hAnsi="Arial" w:cs="Arial"/>
          <w:bCs/>
          <w:sz w:val="22"/>
          <w:szCs w:val="22"/>
        </w:rPr>
        <w:t xml:space="preserve"> z </w:t>
      </w:r>
      <w:r w:rsidR="00C02785">
        <w:rPr>
          <w:rFonts w:ascii="Arial" w:hAnsi="Arial" w:cs="Arial"/>
          <w:bCs/>
          <w:sz w:val="22"/>
          <w:szCs w:val="22"/>
        </w:rPr>
        <w:t>Z</w:t>
      </w:r>
      <w:r w:rsidRPr="002722C9">
        <w:rPr>
          <w:rFonts w:ascii="Arial" w:hAnsi="Arial" w:cs="Arial"/>
          <w:bCs/>
          <w:sz w:val="22"/>
          <w:szCs w:val="22"/>
        </w:rPr>
        <w:t>amawiającym umowę sporządzoną na podstawie tego wzoru.</w:t>
      </w:r>
    </w:p>
    <w:p w14:paraId="4D1B8E08" w14:textId="4B4B237F" w:rsidR="006847C8" w:rsidRPr="002722C9" w:rsidRDefault="006847C8" w:rsidP="00026B96">
      <w:pPr>
        <w:pStyle w:val="Skrconyadreszwrotny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</w:t>
      </w:r>
      <w:r w:rsidRPr="006847C8">
        <w:rPr>
          <w:rFonts w:ascii="Arial" w:hAnsi="Arial" w:cs="Arial"/>
          <w:bCs/>
          <w:sz w:val="22"/>
          <w:szCs w:val="22"/>
        </w:rPr>
        <w:t>, że niniejsza oferta oraz wszelkie załączniki do niej są jawne i nie zawierają informacji stanowiących tajemnicę przedsiębiorstwa w rozumieniu przepisów o zwalczaniu nieuczciwej konkurencji za wyjątkiem następujących informacji: [___]</w:t>
      </w:r>
    </w:p>
    <w:p w14:paraId="1222EFF9" w14:textId="4B4B7A2A" w:rsidR="00026B96" w:rsidRPr="002722C9" w:rsidRDefault="00026B96" w:rsidP="00026B96">
      <w:pPr>
        <w:pStyle w:val="Skrconyadreszwrotny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722C9">
        <w:rPr>
          <w:rFonts w:ascii="Arial" w:hAnsi="Arial" w:cs="Arial"/>
          <w:bCs/>
          <w:sz w:val="22"/>
          <w:szCs w:val="22"/>
        </w:rPr>
        <w:t>Oświadczam, że wypełni</w:t>
      </w:r>
      <w:r w:rsidR="00DF6737">
        <w:rPr>
          <w:rFonts w:ascii="Arial" w:hAnsi="Arial" w:cs="Arial"/>
          <w:bCs/>
          <w:sz w:val="22"/>
          <w:szCs w:val="22"/>
        </w:rPr>
        <w:t>łem</w:t>
      </w:r>
      <w:r w:rsidRPr="002722C9">
        <w:rPr>
          <w:rFonts w:ascii="Arial" w:hAnsi="Arial" w:cs="Arial"/>
          <w:bCs/>
          <w:sz w:val="22"/>
          <w:szCs w:val="22"/>
        </w:rPr>
        <w:t xml:space="preserve"> obowiązki informacyjne przewidziane w art. 13 lub art. 14 RODO </w:t>
      </w:r>
      <w:r w:rsidR="00E42986">
        <w:rPr>
          <w:rFonts w:ascii="Arial" w:hAnsi="Arial" w:cs="Arial"/>
          <w:bCs/>
          <w:sz w:val="22"/>
          <w:szCs w:val="22"/>
        </w:rPr>
        <w:t xml:space="preserve">i powszechnie obowiązujących przepisach prawa polskiego </w:t>
      </w:r>
      <w:r w:rsidRPr="002722C9">
        <w:rPr>
          <w:rFonts w:ascii="Arial" w:hAnsi="Arial" w:cs="Arial"/>
          <w:bCs/>
          <w:sz w:val="22"/>
          <w:szCs w:val="22"/>
        </w:rPr>
        <w:t>wobec osób fizycznych, od których dane osobowe bezpośrednio lub pośrednio pozyskałem w celu ubiegania się o udzielenie zamówienia publicznego w niniejszym postępowaniu.*</w:t>
      </w:r>
    </w:p>
    <w:p w14:paraId="615CDA01" w14:textId="77777777" w:rsidR="00F22FE1" w:rsidRDefault="00026B96" w:rsidP="000F0B8B">
      <w:pPr>
        <w:pStyle w:val="Skrconyadreszwrotny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42986">
        <w:rPr>
          <w:rFonts w:ascii="Arial" w:hAnsi="Arial" w:cs="Arial"/>
          <w:bCs/>
          <w:i/>
          <w:sz w:val="18"/>
          <w:szCs w:val="22"/>
        </w:rPr>
        <w:t xml:space="preserve">(*W przypadku gdy </w:t>
      </w:r>
      <w:r w:rsidR="00BE3768">
        <w:rPr>
          <w:rFonts w:ascii="Arial" w:hAnsi="Arial" w:cs="Arial"/>
          <w:bCs/>
          <w:i/>
          <w:sz w:val="18"/>
          <w:szCs w:val="22"/>
        </w:rPr>
        <w:t>Wykon</w:t>
      </w:r>
      <w:r w:rsidRPr="00E42986">
        <w:rPr>
          <w:rFonts w:ascii="Arial" w:hAnsi="Arial" w:cs="Arial"/>
          <w:bCs/>
          <w:i/>
          <w:sz w:val="18"/>
          <w:szCs w:val="22"/>
        </w:rPr>
        <w:t>awca nie przekazuje danych osobowych innych niż bezpośrednio jego dotycząc</w:t>
      </w:r>
      <w:r w:rsidR="00E42986">
        <w:rPr>
          <w:rFonts w:ascii="Arial" w:hAnsi="Arial" w:cs="Arial"/>
          <w:bCs/>
          <w:i/>
          <w:sz w:val="18"/>
          <w:szCs w:val="22"/>
        </w:rPr>
        <w:t>e</w:t>
      </w:r>
      <w:r w:rsidRPr="00E42986">
        <w:rPr>
          <w:rFonts w:ascii="Arial" w:hAnsi="Arial" w:cs="Arial"/>
          <w:bCs/>
          <w:i/>
          <w:sz w:val="18"/>
          <w:szCs w:val="22"/>
        </w:rPr>
        <w:t xml:space="preserve"> lub zachodzi wyłączenie stosowania obowiązku informacyjnego, stosownie do art. 13 ust. 4 lub art. 14 ust. 5 RODO</w:t>
      </w:r>
      <w:r w:rsidR="00E42986">
        <w:rPr>
          <w:rFonts w:ascii="Arial" w:hAnsi="Arial" w:cs="Arial"/>
          <w:bCs/>
          <w:i/>
          <w:sz w:val="18"/>
          <w:szCs w:val="22"/>
        </w:rPr>
        <w:t xml:space="preserve">, </w:t>
      </w:r>
      <w:r w:rsidR="00BE3768">
        <w:rPr>
          <w:rFonts w:ascii="Arial" w:hAnsi="Arial" w:cs="Arial"/>
          <w:bCs/>
          <w:i/>
          <w:sz w:val="18"/>
          <w:szCs w:val="22"/>
        </w:rPr>
        <w:t>Wykon</w:t>
      </w:r>
      <w:r w:rsidRPr="00E42986">
        <w:rPr>
          <w:rFonts w:ascii="Arial" w:hAnsi="Arial" w:cs="Arial"/>
          <w:bCs/>
          <w:i/>
          <w:sz w:val="18"/>
          <w:szCs w:val="22"/>
        </w:rPr>
        <w:t xml:space="preserve">awca nie składa </w:t>
      </w:r>
      <w:r w:rsidR="00E42986" w:rsidRPr="00E42986">
        <w:rPr>
          <w:rFonts w:ascii="Arial" w:hAnsi="Arial" w:cs="Arial"/>
          <w:bCs/>
          <w:i/>
          <w:sz w:val="18"/>
          <w:szCs w:val="22"/>
        </w:rPr>
        <w:t xml:space="preserve">oświadczenia </w:t>
      </w:r>
      <w:r w:rsidR="00E42986">
        <w:rPr>
          <w:rFonts w:ascii="Arial" w:hAnsi="Arial" w:cs="Arial"/>
          <w:bCs/>
          <w:i/>
          <w:sz w:val="18"/>
          <w:szCs w:val="22"/>
        </w:rPr>
        <w:t>(należy wtedy usunąć treść</w:t>
      </w:r>
      <w:r w:rsidRPr="00E42986">
        <w:rPr>
          <w:rFonts w:ascii="Arial" w:hAnsi="Arial" w:cs="Arial"/>
          <w:bCs/>
          <w:i/>
          <w:sz w:val="18"/>
          <w:szCs w:val="22"/>
        </w:rPr>
        <w:t xml:space="preserve"> oświadczenia np. przez jego wykreślenie).</w:t>
      </w:r>
      <w:r w:rsidR="000F0B8B" w:rsidRPr="002722C9">
        <w:rPr>
          <w:rFonts w:ascii="Arial" w:hAnsi="Arial" w:cs="Arial"/>
          <w:sz w:val="22"/>
          <w:szCs w:val="22"/>
        </w:rPr>
        <w:t xml:space="preserve"> </w:t>
      </w:r>
    </w:p>
    <w:p w14:paraId="42243B32" w14:textId="77777777" w:rsidR="00F50C21" w:rsidRDefault="00F50C21" w:rsidP="000F0B8B">
      <w:pPr>
        <w:pStyle w:val="Skrconyadreszwrotny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A591B41" w14:textId="77777777" w:rsidR="006847C8" w:rsidRPr="006847C8" w:rsidRDefault="006847C8" w:rsidP="006847C8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777318E" w14:textId="77777777" w:rsidR="006847C8" w:rsidRPr="006847C8" w:rsidRDefault="006847C8" w:rsidP="006847C8">
      <w:pPr>
        <w:pStyle w:val="Lista"/>
        <w:tabs>
          <w:tab w:val="left" w:pos="916"/>
          <w:tab w:val="left" w:pos="1832"/>
        </w:tabs>
        <w:spacing w:line="276" w:lineRule="auto"/>
        <w:ind w:left="0" w:firstLine="0"/>
        <w:rPr>
          <w:szCs w:val="22"/>
        </w:rPr>
      </w:pPr>
      <w:r w:rsidRPr="006847C8">
        <w:rPr>
          <w:szCs w:val="22"/>
        </w:rPr>
        <w:t>Oferta została złożona na [___] zapisanych stronach.</w:t>
      </w:r>
    </w:p>
    <w:p w14:paraId="271DFE95" w14:textId="77777777" w:rsidR="00F50C21" w:rsidRDefault="00F50C21" w:rsidP="000F0B8B">
      <w:pPr>
        <w:pStyle w:val="Skrconyadreszwrotny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4BC6EF3" w14:textId="77777777" w:rsidR="00F50C21" w:rsidRDefault="00F50C21" w:rsidP="000F0B8B">
      <w:pPr>
        <w:pStyle w:val="Skrconyadreszwrotny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BF94270" w14:textId="77777777" w:rsidR="00F50C21" w:rsidRDefault="00F50C21" w:rsidP="000F0B8B">
      <w:pPr>
        <w:pStyle w:val="Skrconyadreszwrotny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4767436" w14:textId="77777777" w:rsidR="00F50C21" w:rsidRDefault="00F50C21" w:rsidP="00F50C21">
      <w:pPr>
        <w:tabs>
          <w:tab w:val="right" w:leader="underscore" w:pos="3402"/>
          <w:tab w:val="left" w:pos="5670"/>
          <w:tab w:val="right" w:leader="underscore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F553E4A" w14:textId="77777777" w:rsidR="00F50C21" w:rsidRPr="00575C43" w:rsidRDefault="00F50C21" w:rsidP="00F50C21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miejscowość, data</w:t>
      </w:r>
      <w:r>
        <w:rPr>
          <w:rFonts w:ascii="Arial" w:hAnsi="Arial" w:cs="Arial"/>
          <w:sz w:val="22"/>
          <w:szCs w:val="22"/>
        </w:rPr>
        <w:tab/>
        <w:t>podpis i pieczęć Wykonawcy</w:t>
      </w:r>
    </w:p>
    <w:p w14:paraId="044394B2" w14:textId="77777777" w:rsidR="00F50C21" w:rsidRPr="002722C9" w:rsidRDefault="00F50C21" w:rsidP="000F0B8B">
      <w:pPr>
        <w:pStyle w:val="Skrconyadreszwrotny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sectPr w:rsidR="00F50C21" w:rsidRPr="002722C9" w:rsidSect="006870F7">
      <w:headerReference w:type="default" r:id="rId7"/>
      <w:pgSz w:w="11906" w:h="16838"/>
      <w:pgMar w:top="1801" w:right="1417" w:bottom="1417" w:left="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A7A98" w14:textId="77777777" w:rsidR="00833191" w:rsidRDefault="00833191" w:rsidP="006870F7">
      <w:r>
        <w:separator/>
      </w:r>
    </w:p>
  </w:endnote>
  <w:endnote w:type="continuationSeparator" w:id="0">
    <w:p w14:paraId="2A4FA3C3" w14:textId="77777777" w:rsidR="00833191" w:rsidRDefault="00833191" w:rsidP="0068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 (Tekst podstawo">
    <w:altName w:val="Times New Roman"/>
    <w:charset w:val="00"/>
    <w:family w:val="roman"/>
    <w:pitch w:val="default"/>
  </w:font>
  <w:font w:name="Lato">
    <w:altName w:val="Segoe UI"/>
    <w:charset w:val="EE"/>
    <w:family w:val="swiss"/>
    <w:pitch w:val="variable"/>
    <w:sig w:usb0="E10002FF" w:usb1="5000EC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0F965" w14:textId="77777777" w:rsidR="00833191" w:rsidRDefault="00833191" w:rsidP="006870F7">
      <w:r>
        <w:separator/>
      </w:r>
    </w:p>
  </w:footnote>
  <w:footnote w:type="continuationSeparator" w:id="0">
    <w:p w14:paraId="4EB9E6FD" w14:textId="77777777" w:rsidR="00833191" w:rsidRDefault="00833191" w:rsidP="00687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5635" w14:textId="77777777" w:rsidR="006870F7" w:rsidRDefault="006870F7" w:rsidP="006870F7">
    <w:pPr>
      <w:pStyle w:val="Nagwek"/>
      <w:ind w:left="-709" w:firstLine="142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5D870D" wp14:editId="2412C967">
              <wp:simplePos x="0" y="0"/>
              <wp:positionH relativeFrom="column">
                <wp:posOffset>-16830</wp:posOffset>
              </wp:positionH>
              <wp:positionV relativeFrom="paragraph">
                <wp:posOffset>-51038</wp:posOffset>
              </wp:positionV>
              <wp:extent cx="6801485" cy="575945"/>
              <wp:effectExtent l="0" t="0" r="0" b="0"/>
              <wp:wrapSquare wrapText="bothSides"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1485" cy="575945"/>
                        <a:chOff x="0" y="0"/>
                        <a:chExt cx="6801688" cy="575945"/>
                      </a:xfrm>
                    </wpg:grpSpPr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16741" y="0"/>
                          <a:ext cx="252666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2222" y="0"/>
                          <a:ext cx="173037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347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38928" y="0"/>
                          <a:ext cx="176276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3068D9" id="Grupa 7" o:spid="_x0000_s1026" style="position:absolute;margin-left:-1.35pt;margin-top:-4pt;width:535.55pt;height:45.35pt;z-index:251659264" coordsize="68016,57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7" type="#_x0000_t75" style="position:absolute;left:26167;width:25267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">
                <v:imagedata r:id="rId5" o:title=""/>
              </v:shape>
              <v:shape id="Obraz 2" o:spid="_x0000_s1028" type="#_x0000_t75" style="position:absolute;left:9922;width:17303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">
                <v:imagedata r:id="rId6" o:title=""/>
              </v:shape>
              <v:shape id="Obraz 1" o:spid="_x0000_s1029" type="#_x0000_t75" style="position:absolute;width:10934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">
                <v:imagedata r:id="rId7" o:title=""/>
              </v:shape>
              <v:shape id="Obraz 6" o:spid="_x0000_s1030" type="#_x0000_t75" style="position:absolute;left:50389;width:17627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">
                <v:imagedata r:id="rId8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462B"/>
    <w:multiLevelType w:val="hybridMultilevel"/>
    <w:tmpl w:val="20D013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6C0938"/>
    <w:multiLevelType w:val="multilevel"/>
    <w:tmpl w:val="2D06A270"/>
    <w:styleLink w:val="UMOWA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lvlRestart w:val="0"/>
      <w:lvlText w:val="%3)"/>
      <w:lvlJc w:val="left"/>
      <w:pPr>
        <w:ind w:left="568" w:firstLine="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ascii="Times New Roman" w:hAnsi="Times New Roman" w:hint="default"/>
        <w:sz w:val="24"/>
      </w:rPr>
    </w:lvl>
    <w:lvl w:ilvl="4">
      <w:start w:val="1"/>
      <w:numFmt w:val="none"/>
      <w:lvlText w:val="–"/>
      <w:lvlJc w:val="left"/>
      <w:pPr>
        <w:ind w:left="1416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" w15:restartNumberingAfterBreak="0">
    <w:nsid w:val="26E67A9A"/>
    <w:multiLevelType w:val="multilevel"/>
    <w:tmpl w:val="6AAE0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3" w15:restartNumberingAfterBreak="0">
    <w:nsid w:val="33242018"/>
    <w:multiLevelType w:val="hybridMultilevel"/>
    <w:tmpl w:val="DCBCCC68"/>
    <w:lvl w:ilvl="0" w:tplc="AA2858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CA3122"/>
    <w:multiLevelType w:val="multilevel"/>
    <w:tmpl w:val="2508FE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AC"/>
    <w:rsid w:val="00026B96"/>
    <w:rsid w:val="00092158"/>
    <w:rsid w:val="000F0B8B"/>
    <w:rsid w:val="00100C4D"/>
    <w:rsid w:val="0010111A"/>
    <w:rsid w:val="00101C51"/>
    <w:rsid w:val="00104A15"/>
    <w:rsid w:val="00131C4C"/>
    <w:rsid w:val="001A38B5"/>
    <w:rsid w:val="00223D14"/>
    <w:rsid w:val="00262935"/>
    <w:rsid w:val="002722C9"/>
    <w:rsid w:val="002A02A6"/>
    <w:rsid w:val="002A538C"/>
    <w:rsid w:val="002D0DA8"/>
    <w:rsid w:val="00312F95"/>
    <w:rsid w:val="003176ED"/>
    <w:rsid w:val="003263B1"/>
    <w:rsid w:val="00336BB4"/>
    <w:rsid w:val="003F3836"/>
    <w:rsid w:val="003F4B4C"/>
    <w:rsid w:val="00417885"/>
    <w:rsid w:val="004414BE"/>
    <w:rsid w:val="00457CD7"/>
    <w:rsid w:val="004B6A8F"/>
    <w:rsid w:val="004D0C6D"/>
    <w:rsid w:val="004F5CFE"/>
    <w:rsid w:val="00512A36"/>
    <w:rsid w:val="00520AAA"/>
    <w:rsid w:val="00523441"/>
    <w:rsid w:val="00527F25"/>
    <w:rsid w:val="00540690"/>
    <w:rsid w:val="005755CB"/>
    <w:rsid w:val="00594FD3"/>
    <w:rsid w:val="00597A0D"/>
    <w:rsid w:val="005C2A0A"/>
    <w:rsid w:val="00614074"/>
    <w:rsid w:val="006234DD"/>
    <w:rsid w:val="00636B80"/>
    <w:rsid w:val="0064481D"/>
    <w:rsid w:val="006847C8"/>
    <w:rsid w:val="006870F7"/>
    <w:rsid w:val="006F273C"/>
    <w:rsid w:val="006F3646"/>
    <w:rsid w:val="00755F04"/>
    <w:rsid w:val="007772A9"/>
    <w:rsid w:val="007E0C81"/>
    <w:rsid w:val="00805DD9"/>
    <w:rsid w:val="0082593D"/>
    <w:rsid w:val="00833191"/>
    <w:rsid w:val="008465E5"/>
    <w:rsid w:val="00850E33"/>
    <w:rsid w:val="00862C6F"/>
    <w:rsid w:val="008B73E6"/>
    <w:rsid w:val="008D5936"/>
    <w:rsid w:val="008E35A9"/>
    <w:rsid w:val="00911BF3"/>
    <w:rsid w:val="0091761E"/>
    <w:rsid w:val="00995B64"/>
    <w:rsid w:val="009C2E85"/>
    <w:rsid w:val="009E74EB"/>
    <w:rsid w:val="009F5CB8"/>
    <w:rsid w:val="00A02C24"/>
    <w:rsid w:val="00A05E5F"/>
    <w:rsid w:val="00A42AFA"/>
    <w:rsid w:val="00A5769B"/>
    <w:rsid w:val="00AA7DFA"/>
    <w:rsid w:val="00AF18E8"/>
    <w:rsid w:val="00AF5D5C"/>
    <w:rsid w:val="00B606C0"/>
    <w:rsid w:val="00B933DC"/>
    <w:rsid w:val="00BA03A4"/>
    <w:rsid w:val="00BE3768"/>
    <w:rsid w:val="00C02785"/>
    <w:rsid w:val="00C26978"/>
    <w:rsid w:val="00C55512"/>
    <w:rsid w:val="00C566A0"/>
    <w:rsid w:val="00C618FF"/>
    <w:rsid w:val="00C95A60"/>
    <w:rsid w:val="00CA07CD"/>
    <w:rsid w:val="00CA3662"/>
    <w:rsid w:val="00CA61D3"/>
    <w:rsid w:val="00CB3FB8"/>
    <w:rsid w:val="00D07570"/>
    <w:rsid w:val="00D7297B"/>
    <w:rsid w:val="00D92814"/>
    <w:rsid w:val="00DB5BAB"/>
    <w:rsid w:val="00DF6737"/>
    <w:rsid w:val="00E05705"/>
    <w:rsid w:val="00E42986"/>
    <w:rsid w:val="00E52CB6"/>
    <w:rsid w:val="00E559AC"/>
    <w:rsid w:val="00E75F65"/>
    <w:rsid w:val="00EC3476"/>
    <w:rsid w:val="00EE1694"/>
    <w:rsid w:val="00F02106"/>
    <w:rsid w:val="00F22FE1"/>
    <w:rsid w:val="00F47BC6"/>
    <w:rsid w:val="00F50C21"/>
    <w:rsid w:val="00F54477"/>
    <w:rsid w:val="00F629DD"/>
    <w:rsid w:val="00F7047D"/>
    <w:rsid w:val="00FB1894"/>
    <w:rsid w:val="00FC4802"/>
    <w:rsid w:val="00FD048C"/>
    <w:rsid w:val="00FE0027"/>
    <w:rsid w:val="00F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23A84"/>
  <w15:chartTrackingRefBased/>
  <w15:docId w15:val="{7CDB10EA-50DB-4ADA-8D58-48C900E1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5755CB"/>
    <w:pPr>
      <w:numPr>
        <w:numId w:val="1"/>
      </w:numPr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026B96"/>
    <w:pPr>
      <w:ind w:left="360"/>
      <w:jc w:val="both"/>
    </w:pPr>
    <w:rPr>
      <w:rFonts w:ascii="Garamond" w:hAnsi="Garamond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26B96"/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krconyadreszwrotny">
    <w:name w:val="Skrócony adres zwrotny"/>
    <w:basedOn w:val="Normalny"/>
    <w:rsid w:val="00026B96"/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6870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0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0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0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Exact">
    <w:name w:val="Tekst treści (2) Exact"/>
    <w:basedOn w:val="Domylnaczcionkaakapitu"/>
    <w:qFormat/>
    <w:rsid w:val="00F7047D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qFormat/>
    <w:rsid w:val="004D0C6D"/>
    <w:rPr>
      <w:rFonts w:ascii="Tahoma" w:eastAsia="Tahoma" w:hAnsi="Tahoma" w:cs="Tahoma"/>
      <w:sz w:val="20"/>
      <w:szCs w:val="20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D0C6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D0C6D"/>
    <w:rPr>
      <w:sz w:val="20"/>
      <w:szCs w:val="20"/>
    </w:rPr>
  </w:style>
  <w:style w:type="paragraph" w:customStyle="1" w:styleId="Teksttreci20">
    <w:name w:val="Tekst treści (2)"/>
    <w:basedOn w:val="Normalny"/>
    <w:link w:val="Teksttreci2"/>
    <w:qFormat/>
    <w:rsid w:val="004D0C6D"/>
    <w:pPr>
      <w:widowControl w:val="0"/>
      <w:shd w:val="clear" w:color="auto" w:fill="FFFFFF"/>
      <w:spacing w:line="259" w:lineRule="auto"/>
      <w:ind w:hanging="520"/>
    </w:pPr>
    <w:rPr>
      <w:rFonts w:ascii="Tahoma" w:eastAsia="Tahoma" w:hAnsi="Tahoma" w:cs="Tahoma"/>
      <w:sz w:val="20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0C6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4D0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6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awartotabeli">
    <w:name w:val="Zawartość tabeli"/>
    <w:basedOn w:val="Normalny"/>
    <w:rsid w:val="00BA03A4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C24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C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97A0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97A0D"/>
    <w:pPr>
      <w:spacing w:before="100" w:beforeAutospacing="1" w:after="100" w:afterAutospacing="1"/>
    </w:pPr>
  </w:style>
  <w:style w:type="paragraph" w:styleId="Lista">
    <w:name w:val="List"/>
    <w:basedOn w:val="Normalny"/>
    <w:semiHidden/>
    <w:rsid w:val="006847C8"/>
    <w:pPr>
      <w:ind w:left="283" w:hanging="283"/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A5769B"/>
    <w:pPr>
      <w:ind w:left="720"/>
      <w:contextualSpacing/>
    </w:pPr>
    <w:rPr>
      <w:rFonts w:ascii="Myriad Pro" w:eastAsiaTheme="minorHAnsi" w:hAnsi="Myriad Pro" w:cs="Times New Roman (Tekst podstaw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danuta</cp:lastModifiedBy>
  <cp:revision>47</cp:revision>
  <dcterms:created xsi:type="dcterms:W3CDTF">2018-07-31T05:41:00Z</dcterms:created>
  <dcterms:modified xsi:type="dcterms:W3CDTF">2020-11-19T10:53:00Z</dcterms:modified>
</cp:coreProperties>
</file>