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2" w:rsidRDefault="00731CF2" w:rsidP="00731CF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1CF2" w:rsidRDefault="00731CF2" w:rsidP="00731CF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1CF2" w:rsidRDefault="00731CF2" w:rsidP="00731CF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1CF2" w:rsidRDefault="00731CF2" w:rsidP="00731CF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5E45" w:rsidRPr="00731CF2" w:rsidRDefault="00731CF2" w:rsidP="00731C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1CF2">
        <w:rPr>
          <w:rFonts w:ascii="Times New Roman" w:hAnsi="Times New Roman" w:cs="Times New Roman"/>
          <w:b/>
          <w:sz w:val="44"/>
          <w:szCs w:val="44"/>
        </w:rPr>
        <w:t>Statut Poradni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br/>
        <w:t>Psychologiczno-P</w:t>
      </w:r>
      <w:r w:rsidRPr="00731CF2">
        <w:rPr>
          <w:rFonts w:ascii="Times New Roman" w:hAnsi="Times New Roman" w:cs="Times New Roman"/>
          <w:b/>
          <w:sz w:val="44"/>
          <w:szCs w:val="44"/>
        </w:rPr>
        <w:t>edago</w:t>
      </w:r>
      <w:r>
        <w:rPr>
          <w:rFonts w:ascii="Times New Roman" w:hAnsi="Times New Roman" w:cs="Times New Roman"/>
          <w:b/>
          <w:sz w:val="44"/>
          <w:szCs w:val="44"/>
        </w:rPr>
        <w:t>gi</w:t>
      </w:r>
      <w:r w:rsidRPr="00731CF2">
        <w:rPr>
          <w:rFonts w:ascii="Times New Roman" w:hAnsi="Times New Roman" w:cs="Times New Roman"/>
          <w:b/>
          <w:sz w:val="44"/>
          <w:szCs w:val="44"/>
        </w:rPr>
        <w:t>cznej nr 4</w:t>
      </w:r>
    </w:p>
    <w:p w:rsidR="00731CF2" w:rsidRPr="00731CF2" w:rsidRDefault="00731CF2" w:rsidP="00731C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</w:t>
      </w:r>
      <w:r w:rsidRPr="00731CF2">
        <w:rPr>
          <w:rFonts w:ascii="Times New Roman" w:hAnsi="Times New Roman" w:cs="Times New Roman"/>
          <w:b/>
          <w:sz w:val="44"/>
          <w:szCs w:val="44"/>
        </w:rPr>
        <w:t>s. Kalinowe 18</w:t>
      </w:r>
    </w:p>
    <w:p w:rsidR="00731CF2" w:rsidRPr="00731CF2" w:rsidRDefault="00731CF2" w:rsidP="00731C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1CF2">
        <w:rPr>
          <w:rFonts w:ascii="Times New Roman" w:hAnsi="Times New Roman" w:cs="Times New Roman"/>
          <w:b/>
          <w:sz w:val="44"/>
          <w:szCs w:val="44"/>
        </w:rPr>
        <w:t>31-814 Krakowa</w:t>
      </w: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6A204D">
      <w:pPr>
        <w:widowControl w:val="0"/>
        <w:autoSpaceDE w:val="0"/>
        <w:spacing w:after="0" w:line="312" w:lineRule="exact"/>
        <w:ind w:right="44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731CF2">
      <w:pPr>
        <w:widowControl w:val="0"/>
        <w:autoSpaceDE w:val="0"/>
        <w:spacing w:after="0" w:line="312" w:lineRule="exact"/>
        <w:ind w:right="44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31CF2" w:rsidRDefault="00731CF2" w:rsidP="006A204D">
      <w:pPr>
        <w:widowControl w:val="0"/>
        <w:autoSpaceDE w:val="0"/>
        <w:spacing w:before="364" w:after="0"/>
        <w:ind w:right="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Rozdział 1. Postanowienia ogólne</w:t>
      </w:r>
    </w:p>
    <w:p w:rsidR="006A204D" w:rsidRDefault="006A204D" w:rsidP="006A204D">
      <w:pPr>
        <w:widowControl w:val="0"/>
        <w:autoSpaceDE w:val="0"/>
        <w:spacing w:before="364" w:after="0"/>
        <w:ind w:right="50"/>
        <w:jc w:val="center"/>
      </w:pP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§1</w:t>
      </w:r>
      <w:r>
        <w:rPr>
          <w:rFonts w:ascii="Arial" w:hAnsi="Arial" w:cs="Arial"/>
          <w:color w:val="5E6A69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Poradnia Psychologiczno-Pedagogiczna Nr 4 zwana dalej "Poradnią" z siedzibą w Krakowie, os. Kalinowe 18  wraz z Filią Poradni z siedzibą os. Złotego Wieku 36, jest publiczną placówką oświatową.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sz w:val="24"/>
          <w:szCs w:val="24"/>
        </w:rPr>
        <w:t>§2</w:t>
      </w:r>
      <w:r>
        <w:rPr>
          <w:rFonts w:ascii="Arial" w:hAnsi="Arial" w:cs="Arial"/>
          <w:sz w:val="24"/>
          <w:szCs w:val="24"/>
        </w:rPr>
        <w:t>. Terenem działania Poradni jest obszar określony granicami administracyjnymi dzielnic Miasta Krakowa: XIV, XV, XVI, XVII i XVIII.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sz w:val="24"/>
          <w:szCs w:val="24"/>
        </w:rPr>
        <w:t xml:space="preserve">§3. </w:t>
      </w:r>
      <w:r>
        <w:rPr>
          <w:rFonts w:ascii="Arial" w:hAnsi="Arial" w:cs="Arial"/>
          <w:sz w:val="24"/>
          <w:szCs w:val="24"/>
        </w:rPr>
        <w:t xml:space="preserve">1. Poradnia udziela pomocy </w:t>
      </w:r>
      <w:proofErr w:type="spellStart"/>
      <w:r>
        <w:rPr>
          <w:rFonts w:ascii="Arial" w:hAnsi="Arial" w:cs="Arial"/>
          <w:sz w:val="24"/>
          <w:szCs w:val="24"/>
        </w:rPr>
        <w:t>psychologiczno-pedagogicznej</w:t>
      </w:r>
      <w:proofErr w:type="spellEnd"/>
      <w:r>
        <w:rPr>
          <w:rFonts w:ascii="Arial" w:hAnsi="Arial" w:cs="Arial"/>
          <w:sz w:val="24"/>
          <w:szCs w:val="24"/>
        </w:rPr>
        <w:t xml:space="preserve">, logopedycznej oraz pomocy w wyborze kierunku kształcenia i zawodu dzieciom, rodzicom i nauczycielom z przedszkoli, szkół lub placówek mających siedzibę na terenie działania Poradni.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sz w:val="24"/>
          <w:szCs w:val="24"/>
        </w:rPr>
        <w:t>2. W przypadku dzieci oraz rodziców dzieci nieuczęszczających do przedszkola, szkoły lub placówki pomocy udziela poradnia właściwa ze względu na miejsce zamieszkania dziecka.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sz w:val="24"/>
          <w:szCs w:val="24"/>
        </w:rPr>
        <w:t>3. Na podstawie porozumienia zawartego między organami prowadzącymi poradnie, Poradnia może udzielać pomocy dzieciom, rodzicom i nauczycielom z przedszkoli, szkół i placówek niemających siedziby na terenie działania Poradni oraz niezamieszkałym na terenie działania Poradni dzieciom i rodzicom dzieci nieuczęszczających do przedszkola, szkoły lub placówki.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§4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5E6A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Poradnia jest jednostką budżetową, dla której organem prowadzącym jest Gmina Miejska Kraków.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sz w:val="24"/>
          <w:szCs w:val="24"/>
        </w:rPr>
        <w:t>§5</w:t>
      </w:r>
      <w:r>
        <w:rPr>
          <w:rFonts w:ascii="Arial" w:hAnsi="Arial" w:cs="Arial"/>
          <w:sz w:val="24"/>
          <w:szCs w:val="24"/>
        </w:rPr>
        <w:t xml:space="preserve">. Organem sprawującym nadzór merytoryczny jest Małopolski Kurator Oświaty </w:t>
      </w:r>
      <w:r>
        <w:rPr>
          <w:rFonts w:ascii="Arial" w:hAnsi="Arial" w:cs="Arial"/>
          <w:sz w:val="24"/>
          <w:szCs w:val="24"/>
        </w:rPr>
        <w:br/>
        <w:t xml:space="preserve">w Krakowie.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sz w:val="24"/>
          <w:szCs w:val="24"/>
        </w:rPr>
        <w:t>§6.</w:t>
      </w:r>
      <w:r>
        <w:rPr>
          <w:rFonts w:ascii="Arial" w:hAnsi="Arial" w:cs="Arial"/>
          <w:sz w:val="24"/>
          <w:szCs w:val="24"/>
        </w:rPr>
        <w:t xml:space="preserve"> Poradnia używa pieczęci podłużnej o treści: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center"/>
      </w:pPr>
      <w:r>
        <w:rPr>
          <w:rFonts w:ascii="Arial" w:hAnsi="Arial" w:cs="Arial"/>
          <w:sz w:val="24"/>
          <w:szCs w:val="24"/>
        </w:rPr>
        <w:t xml:space="preserve">Poradnia Psychologiczno-Pedagogiczna Nr 4 </w:t>
      </w:r>
      <w:r>
        <w:rPr>
          <w:rFonts w:ascii="Arial" w:hAnsi="Arial" w:cs="Arial"/>
          <w:sz w:val="24"/>
          <w:szCs w:val="24"/>
        </w:rPr>
        <w:br/>
        <w:t>im. Janusza Korczaka 31-814 Kraków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center"/>
      </w:pPr>
      <w:r>
        <w:rPr>
          <w:rFonts w:ascii="Arial" w:hAnsi="Arial" w:cs="Arial"/>
          <w:sz w:val="24"/>
          <w:szCs w:val="24"/>
        </w:rPr>
        <w:t>os. Kalinowe 18 tel. 12 644-18-85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sz w:val="24"/>
          <w:szCs w:val="24"/>
        </w:rPr>
        <w:t>§7</w:t>
      </w:r>
      <w:r>
        <w:rPr>
          <w:rFonts w:ascii="Arial" w:hAnsi="Arial" w:cs="Arial"/>
          <w:sz w:val="24"/>
          <w:szCs w:val="24"/>
        </w:rPr>
        <w:t xml:space="preserve">. Filia Poradni używa pieczęci podłużnej o treści: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center"/>
      </w:pPr>
      <w:r>
        <w:rPr>
          <w:rFonts w:ascii="Arial" w:hAnsi="Arial" w:cs="Arial"/>
          <w:sz w:val="24"/>
          <w:szCs w:val="24"/>
        </w:rPr>
        <w:t xml:space="preserve">Poradnia Psychologiczno-Pedagogiczna Nr 4 </w:t>
      </w:r>
      <w:r>
        <w:rPr>
          <w:rFonts w:ascii="Arial" w:hAnsi="Arial" w:cs="Arial"/>
          <w:sz w:val="24"/>
          <w:szCs w:val="24"/>
        </w:rPr>
        <w:br/>
        <w:t xml:space="preserve">im. Janusza Korczaka Filia </w:t>
      </w:r>
      <w:r>
        <w:rPr>
          <w:rFonts w:ascii="Arial" w:hAnsi="Arial" w:cs="Arial"/>
          <w:sz w:val="24"/>
          <w:szCs w:val="24"/>
        </w:rPr>
        <w:br/>
        <w:t>31-610 Kraków os. Złotego Wieku 36, tel. 12 647-11-78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sz w:val="24"/>
          <w:szCs w:val="24"/>
        </w:rPr>
        <w:t>§8</w:t>
      </w:r>
      <w:r>
        <w:rPr>
          <w:rFonts w:ascii="Arial" w:hAnsi="Arial" w:cs="Arial"/>
          <w:sz w:val="24"/>
          <w:szCs w:val="24"/>
        </w:rPr>
        <w:t>. Korzystanie z pomocy udzielanej przez Poradnie jest dobrowolne i nieodpłatne.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 xml:space="preserve">§9. </w:t>
      </w:r>
      <w:r>
        <w:rPr>
          <w:rFonts w:ascii="Arial" w:hAnsi="Arial" w:cs="Arial"/>
          <w:sz w:val="24"/>
          <w:szCs w:val="24"/>
        </w:rPr>
        <w:t>Z tytułu udostępniania rodzicom gromadzonych przez Poradnię informacji, dotyczących ich dzieci, nie mogą być pobierane od rodziców opłaty, bez względu na postać i sposób przekazywania tych informacji.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  <w:rPr>
          <w:rFonts w:ascii="Arial" w:hAnsi="Arial" w:cs="Arial"/>
          <w:sz w:val="24"/>
          <w:szCs w:val="24"/>
        </w:rPr>
      </w:pP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  <w:rPr>
          <w:rFonts w:ascii="Arial" w:hAnsi="Arial" w:cs="Arial"/>
          <w:sz w:val="24"/>
          <w:szCs w:val="24"/>
        </w:rPr>
      </w:pP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sz w:val="24"/>
          <w:szCs w:val="24"/>
        </w:rPr>
        <w:t>§10</w:t>
      </w:r>
      <w:r>
        <w:rPr>
          <w:rFonts w:ascii="Arial" w:hAnsi="Arial" w:cs="Arial"/>
          <w:sz w:val="24"/>
          <w:szCs w:val="24"/>
        </w:rPr>
        <w:t xml:space="preserve">. Podstawą prawną działalności Poradni są następujące akty: </w:t>
      </w:r>
    </w:p>
    <w:p w:rsidR="00731CF2" w:rsidRDefault="00731CF2" w:rsidP="006A204D">
      <w:pPr>
        <w:pStyle w:val="Akapitzlist"/>
        <w:numPr>
          <w:ilvl w:val="0"/>
          <w:numId w:val="15"/>
        </w:numPr>
        <w:spacing w:line="360" w:lineRule="auto"/>
        <w:jc w:val="both"/>
      </w:pPr>
      <w:r w:rsidRPr="006A204D">
        <w:rPr>
          <w:rFonts w:ascii="Arial" w:hAnsi="Arial" w:cs="Arial"/>
          <w:color w:val="000000"/>
          <w:sz w:val="24"/>
          <w:szCs w:val="24"/>
        </w:rPr>
        <w:t>Ustawa z dn. 26.01.1982r – Karta Nauczyciela (tj. Dz. U. z 2017r. poz. 1189)</w:t>
      </w:r>
    </w:p>
    <w:p w:rsidR="006A204D" w:rsidRPr="006A204D" w:rsidRDefault="00731CF2" w:rsidP="006A204D">
      <w:pPr>
        <w:pStyle w:val="Akapitzlist"/>
        <w:numPr>
          <w:ilvl w:val="0"/>
          <w:numId w:val="15"/>
        </w:numPr>
        <w:spacing w:line="360" w:lineRule="auto"/>
        <w:jc w:val="both"/>
      </w:pPr>
      <w:r w:rsidRPr="006A204D">
        <w:rPr>
          <w:rFonts w:ascii="Arial" w:hAnsi="Arial" w:cs="Arial"/>
          <w:color w:val="000000"/>
          <w:sz w:val="24"/>
          <w:szCs w:val="24"/>
        </w:rPr>
        <w:t>Ustawa z dn. 07.09.1991r – O Systemie Oświaty (tj. Dz. U. z 2016r. Nr 19 po</w:t>
      </w:r>
      <w:r w:rsidR="006A204D">
        <w:rPr>
          <w:rFonts w:ascii="Arial" w:hAnsi="Arial" w:cs="Arial"/>
          <w:color w:val="000000"/>
          <w:sz w:val="24"/>
          <w:szCs w:val="24"/>
        </w:rPr>
        <w:t>z. 43 ze zm.)</w:t>
      </w:r>
    </w:p>
    <w:p w:rsidR="006A204D" w:rsidRPr="006A204D" w:rsidRDefault="006A204D" w:rsidP="006A204D">
      <w:pPr>
        <w:pStyle w:val="Akapitzlist"/>
        <w:numPr>
          <w:ilvl w:val="0"/>
          <w:numId w:val="15"/>
        </w:numPr>
        <w:spacing w:line="360" w:lineRule="auto"/>
        <w:jc w:val="both"/>
      </w:pPr>
      <w:r w:rsidRPr="006A204D">
        <w:rPr>
          <w:rFonts w:ascii="Arial" w:hAnsi="Arial" w:cs="Arial"/>
          <w:color w:val="000000"/>
          <w:sz w:val="24"/>
          <w:szCs w:val="24"/>
        </w:rPr>
        <w:t>Ustawa z dn. 14 grudnia 2016</w:t>
      </w:r>
      <w:r w:rsidR="00731CF2" w:rsidRPr="006A204D">
        <w:rPr>
          <w:rFonts w:ascii="Arial" w:hAnsi="Arial" w:cs="Arial"/>
          <w:color w:val="000000"/>
          <w:sz w:val="24"/>
          <w:szCs w:val="24"/>
        </w:rPr>
        <w:t>r – Prawo Ośw</w:t>
      </w:r>
      <w:r w:rsidRPr="006A204D">
        <w:rPr>
          <w:rFonts w:ascii="Arial" w:hAnsi="Arial" w:cs="Arial"/>
          <w:color w:val="000000"/>
          <w:sz w:val="24"/>
          <w:szCs w:val="24"/>
        </w:rPr>
        <w:t xml:space="preserve">iatowe </w:t>
      </w:r>
    </w:p>
    <w:p w:rsidR="00731CF2" w:rsidRDefault="00731CF2" w:rsidP="006A204D">
      <w:pPr>
        <w:pStyle w:val="Akapitzlist"/>
        <w:numPr>
          <w:ilvl w:val="0"/>
          <w:numId w:val="15"/>
        </w:numPr>
        <w:spacing w:line="360" w:lineRule="auto"/>
        <w:jc w:val="both"/>
      </w:pPr>
      <w:r w:rsidRPr="006A204D">
        <w:rPr>
          <w:rFonts w:ascii="Arial" w:hAnsi="Arial" w:cs="Arial"/>
          <w:color w:val="000000"/>
          <w:sz w:val="24"/>
          <w:szCs w:val="24"/>
        </w:rPr>
        <w:t xml:space="preserve">Rozporządzenie </w:t>
      </w:r>
      <w:proofErr w:type="spellStart"/>
      <w:r w:rsidRPr="006A204D">
        <w:rPr>
          <w:rFonts w:ascii="Arial" w:hAnsi="Arial" w:cs="Arial"/>
          <w:color w:val="000000"/>
          <w:sz w:val="24"/>
          <w:szCs w:val="24"/>
        </w:rPr>
        <w:t>MENiS</w:t>
      </w:r>
      <w:proofErr w:type="spellEnd"/>
      <w:r w:rsidRPr="006A204D">
        <w:rPr>
          <w:rFonts w:ascii="Arial" w:hAnsi="Arial" w:cs="Arial"/>
          <w:color w:val="000000"/>
          <w:sz w:val="24"/>
          <w:szCs w:val="24"/>
        </w:rPr>
        <w:t xml:space="preserve"> z dn. 11.12.2002r, w sprawie ramowego statutu publicznej poradni </w:t>
      </w:r>
      <w:proofErr w:type="spellStart"/>
      <w:r w:rsidRPr="006A204D">
        <w:rPr>
          <w:rFonts w:ascii="Arial" w:hAnsi="Arial" w:cs="Arial"/>
          <w:color w:val="000000"/>
          <w:sz w:val="24"/>
          <w:szCs w:val="24"/>
        </w:rPr>
        <w:t>psychologiczno-pedagogicznej</w:t>
      </w:r>
      <w:proofErr w:type="spellEnd"/>
      <w:r w:rsidRPr="006A204D">
        <w:rPr>
          <w:rFonts w:ascii="Arial" w:hAnsi="Arial" w:cs="Arial"/>
          <w:color w:val="000000"/>
          <w:sz w:val="24"/>
          <w:szCs w:val="24"/>
        </w:rPr>
        <w:t xml:space="preserve"> w tym publi</w:t>
      </w:r>
      <w:r w:rsidR="006A204D">
        <w:rPr>
          <w:rFonts w:ascii="Arial" w:hAnsi="Arial" w:cs="Arial"/>
          <w:color w:val="000000"/>
          <w:sz w:val="24"/>
          <w:szCs w:val="24"/>
        </w:rPr>
        <w:t xml:space="preserve">cznej poradni specjalistycznej </w:t>
      </w:r>
      <w:r w:rsidRPr="006A204D">
        <w:rPr>
          <w:rFonts w:ascii="Arial" w:hAnsi="Arial" w:cs="Arial"/>
          <w:color w:val="000000"/>
          <w:sz w:val="24"/>
          <w:szCs w:val="24"/>
        </w:rPr>
        <w:t>(Dz. U. 2002r, Nr 223, poz. 1869),</w:t>
      </w:r>
    </w:p>
    <w:p w:rsidR="00731CF2" w:rsidRDefault="00731CF2" w:rsidP="006A204D">
      <w:pPr>
        <w:pStyle w:val="Akapitzlist"/>
        <w:numPr>
          <w:ilvl w:val="0"/>
          <w:numId w:val="15"/>
        </w:numPr>
        <w:suppressAutoHyphens/>
        <w:spacing w:after="20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Rozporządzenie MEN z dn. 01.02.2013r – w sprawie szczegółowych zasad działania publicznych poradni psychologiczno-pedagogicznych, w tym publicznych poradni specjalistycznych (Dz. U. 2013r, poz. 199),</w:t>
      </w:r>
    </w:p>
    <w:p w:rsidR="00731CF2" w:rsidRDefault="00731CF2" w:rsidP="006A204D">
      <w:pPr>
        <w:pStyle w:val="Akapitzlist"/>
        <w:numPr>
          <w:ilvl w:val="0"/>
          <w:numId w:val="15"/>
        </w:numPr>
        <w:suppressAutoHyphens/>
        <w:spacing w:after="20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Decyzja Małopolskiego Kuratora Oświaty Nr 108 z 1993 o powołaniu Poradni Psychologiczno-Pedagogicznej nr 4</w:t>
      </w:r>
    </w:p>
    <w:p w:rsidR="00731CF2" w:rsidRDefault="00731CF2" w:rsidP="006A204D">
      <w:pPr>
        <w:pStyle w:val="Akapitzlist"/>
        <w:numPr>
          <w:ilvl w:val="0"/>
          <w:numId w:val="15"/>
        </w:numPr>
        <w:suppressAutoHyphens/>
        <w:spacing w:after="20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Rozporządzenie MEN z 07.09.2017r. w sprawie orzeczeń i opinii wydawanych przez zespoły orzekające działające w publicznych poradniach psychologiczno-pedagogicznych (Dz. U. 2017r , poz. 1743)</w:t>
      </w:r>
    </w:p>
    <w:p w:rsidR="00731CF2" w:rsidRDefault="00731CF2" w:rsidP="006A204D">
      <w:pPr>
        <w:pStyle w:val="Akapitzlist"/>
        <w:numPr>
          <w:ilvl w:val="0"/>
          <w:numId w:val="15"/>
        </w:numPr>
        <w:suppressAutoHyphens/>
        <w:spacing w:after="20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Rozporządzenie MEN z 11.08.2017r. w sprawie wymagań wobec szkół i placówek </w:t>
      </w:r>
      <w:r>
        <w:rPr>
          <w:rFonts w:ascii="Arial" w:hAnsi="Arial" w:cs="Arial"/>
          <w:color w:val="000000"/>
          <w:sz w:val="24"/>
          <w:szCs w:val="24"/>
        </w:rPr>
        <w:br/>
        <w:t>(Dz. U. z 2017r. poz. 1661.)</w:t>
      </w:r>
    </w:p>
    <w:p w:rsidR="00731CF2" w:rsidRDefault="00731CF2" w:rsidP="006A204D">
      <w:pPr>
        <w:pStyle w:val="Akapitzlist"/>
        <w:numPr>
          <w:ilvl w:val="0"/>
          <w:numId w:val="15"/>
        </w:numPr>
        <w:suppressAutoHyphens/>
        <w:spacing w:after="20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A204D">
        <w:rPr>
          <w:rFonts w:ascii="Arial" w:hAnsi="Arial" w:cs="Arial"/>
          <w:color w:val="000000"/>
          <w:sz w:val="24"/>
          <w:szCs w:val="24"/>
        </w:rPr>
        <w:t xml:space="preserve">ozporządzenie </w:t>
      </w:r>
      <w:proofErr w:type="spellStart"/>
      <w:r w:rsidR="006A204D">
        <w:rPr>
          <w:rFonts w:ascii="Arial" w:hAnsi="Arial" w:cs="Arial"/>
          <w:color w:val="000000"/>
          <w:sz w:val="24"/>
          <w:szCs w:val="24"/>
        </w:rPr>
        <w:t>MEiN</w:t>
      </w:r>
      <w:proofErr w:type="spellEnd"/>
      <w:r w:rsidR="006A204D">
        <w:rPr>
          <w:rFonts w:ascii="Arial" w:hAnsi="Arial" w:cs="Arial"/>
          <w:color w:val="000000"/>
          <w:sz w:val="24"/>
          <w:szCs w:val="24"/>
        </w:rPr>
        <w:t xml:space="preserve"> z dnia 01 września 2021</w:t>
      </w:r>
      <w:r>
        <w:rPr>
          <w:rFonts w:ascii="Arial" w:hAnsi="Arial" w:cs="Arial"/>
          <w:color w:val="000000"/>
          <w:sz w:val="24"/>
          <w:szCs w:val="24"/>
        </w:rPr>
        <w:t xml:space="preserve"> w sprawie nadzor</w:t>
      </w:r>
      <w:r w:rsidR="006A204D">
        <w:rPr>
          <w:rFonts w:ascii="Arial" w:hAnsi="Arial" w:cs="Arial"/>
          <w:color w:val="000000"/>
          <w:sz w:val="24"/>
          <w:szCs w:val="24"/>
        </w:rPr>
        <w:t>u pedagogicznego (Dz. U. z 2021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6A204D">
        <w:rPr>
          <w:rFonts w:ascii="Arial" w:hAnsi="Arial" w:cs="Arial"/>
          <w:color w:val="000000"/>
          <w:sz w:val="24"/>
          <w:szCs w:val="24"/>
        </w:rPr>
        <w:t>. poz. 1618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731CF2" w:rsidRDefault="00731CF2" w:rsidP="006A204D">
      <w:pPr>
        <w:pStyle w:val="Akapitzlist"/>
        <w:numPr>
          <w:ilvl w:val="0"/>
          <w:numId w:val="15"/>
        </w:numPr>
        <w:suppressAutoHyphens/>
        <w:spacing w:after="20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Rozporządzenie Mini</w:t>
      </w:r>
      <w:r w:rsidR="006A204D">
        <w:rPr>
          <w:rFonts w:ascii="Arial" w:hAnsi="Arial" w:cs="Arial"/>
          <w:color w:val="000000"/>
          <w:sz w:val="24"/>
          <w:szCs w:val="24"/>
        </w:rPr>
        <w:t>stra Edukacji Narodowej z dnia 22 lutego 2019</w:t>
      </w:r>
      <w:r>
        <w:rPr>
          <w:rFonts w:ascii="Arial" w:hAnsi="Arial" w:cs="Arial"/>
          <w:color w:val="000000"/>
          <w:sz w:val="24"/>
          <w:szCs w:val="24"/>
        </w:rPr>
        <w:t xml:space="preserve"> r. w sprawie oceniania, klasyfikowania i promowania uczniów i słuchaczy w szkołach publicznych </w:t>
      </w:r>
      <w:r w:rsidR="006A204D">
        <w:rPr>
          <w:rFonts w:ascii="Arial" w:hAnsi="Arial" w:cs="Arial"/>
          <w:color w:val="000000"/>
          <w:sz w:val="24"/>
          <w:szCs w:val="24"/>
        </w:rPr>
        <w:t xml:space="preserve">( Dz.U z 2019 </w:t>
      </w:r>
      <w:proofErr w:type="spellStart"/>
      <w:r w:rsidR="006A204D">
        <w:rPr>
          <w:rFonts w:ascii="Arial" w:hAnsi="Arial" w:cs="Arial"/>
          <w:color w:val="000000"/>
          <w:sz w:val="24"/>
          <w:szCs w:val="24"/>
        </w:rPr>
        <w:t>poz</w:t>
      </w:r>
      <w:proofErr w:type="spellEnd"/>
      <w:r w:rsidR="006A204D">
        <w:rPr>
          <w:rFonts w:ascii="Arial" w:hAnsi="Arial" w:cs="Arial"/>
          <w:color w:val="000000"/>
          <w:sz w:val="24"/>
          <w:szCs w:val="24"/>
        </w:rPr>
        <w:t xml:space="preserve"> 373)</w:t>
      </w:r>
    </w:p>
    <w:p w:rsidR="00731CF2" w:rsidRDefault="00731CF2" w:rsidP="006A204D">
      <w:pPr>
        <w:pStyle w:val="Akapitzlist"/>
        <w:numPr>
          <w:ilvl w:val="0"/>
          <w:numId w:val="15"/>
        </w:numPr>
        <w:suppressAutoHyphens/>
        <w:spacing w:after="20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Rozporządzenie Ministra Edukacji Narodowej z dnia 9 sierpnia 2017 r. w sprawie zasad organizacji i udzielania pomocy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psychologiczno-pedagogicznej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 publicznych przedszkolach, szkołach i placówkach</w:t>
      </w:r>
    </w:p>
    <w:p w:rsidR="006A204D" w:rsidRDefault="006A204D" w:rsidP="00731CF2">
      <w:pPr>
        <w:widowControl w:val="0"/>
        <w:autoSpaceDE w:val="0"/>
        <w:spacing w:after="0"/>
        <w:ind w:left="-284" w:right="50"/>
        <w:jc w:val="both"/>
        <w:rPr>
          <w:rFonts w:ascii="Arial" w:hAnsi="Arial" w:cs="Arial"/>
          <w:b/>
          <w:bCs/>
          <w:sz w:val="24"/>
          <w:szCs w:val="24"/>
        </w:rPr>
      </w:pPr>
    </w:p>
    <w:p w:rsidR="00731CF2" w:rsidRDefault="00731CF2" w:rsidP="006A204D">
      <w:pPr>
        <w:widowControl w:val="0"/>
        <w:autoSpaceDE w:val="0"/>
        <w:spacing w:after="0"/>
        <w:ind w:left="-284" w:right="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Rozdział 2. Cele i zadania </w:t>
      </w:r>
      <w:r>
        <w:rPr>
          <w:rFonts w:ascii="Arial" w:hAnsi="Arial" w:cs="Arial"/>
          <w:b/>
          <w:sz w:val="24"/>
          <w:szCs w:val="24"/>
        </w:rPr>
        <w:t>Poradni</w:t>
      </w:r>
    </w:p>
    <w:p w:rsidR="006A204D" w:rsidRDefault="006A204D" w:rsidP="006A204D">
      <w:pPr>
        <w:widowControl w:val="0"/>
        <w:autoSpaceDE w:val="0"/>
        <w:spacing w:after="0"/>
        <w:ind w:left="-284" w:right="50"/>
        <w:jc w:val="center"/>
      </w:pP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§11</w:t>
      </w:r>
      <w:r>
        <w:rPr>
          <w:rFonts w:ascii="Arial" w:hAnsi="Arial" w:cs="Arial"/>
          <w:sz w:val="24"/>
          <w:szCs w:val="24"/>
        </w:rPr>
        <w:t xml:space="preserve">. Celem Poradni jest udzielanie dzieciom, od momentu urodzenia, i młodzieży pomocy </w:t>
      </w:r>
      <w:proofErr w:type="spellStart"/>
      <w:r>
        <w:rPr>
          <w:rFonts w:ascii="Arial" w:hAnsi="Arial" w:cs="Arial"/>
          <w:sz w:val="24"/>
          <w:szCs w:val="24"/>
        </w:rPr>
        <w:t>psychologiczno-pedagogicznej</w:t>
      </w:r>
      <w:proofErr w:type="spellEnd"/>
      <w:r>
        <w:rPr>
          <w:rFonts w:ascii="Arial" w:hAnsi="Arial" w:cs="Arial"/>
          <w:sz w:val="24"/>
          <w:szCs w:val="24"/>
        </w:rPr>
        <w:t xml:space="preserve"> oraz pomocy w wyborze kierunku kształcenia i zawodu, udzielanie rodzicom i nauczycielom pomocy </w:t>
      </w:r>
      <w:proofErr w:type="spellStart"/>
      <w:r>
        <w:rPr>
          <w:rFonts w:ascii="Arial" w:hAnsi="Arial" w:cs="Arial"/>
          <w:sz w:val="24"/>
          <w:szCs w:val="24"/>
        </w:rPr>
        <w:t>psychologiczno-pedagogicznej</w:t>
      </w:r>
      <w:proofErr w:type="spellEnd"/>
      <w:r>
        <w:rPr>
          <w:rFonts w:ascii="Arial" w:hAnsi="Arial" w:cs="Arial"/>
          <w:sz w:val="24"/>
          <w:szCs w:val="24"/>
        </w:rPr>
        <w:t xml:space="preserve"> związanej z wychowywaniem i kształceniem dzieci i młodzieży, a także wspomaganie przedszkola, szkoły i placówki w zakresie realizacji zadań dydaktycznych, wychowawczych i opiekuńczych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§12</w:t>
      </w:r>
      <w:r>
        <w:rPr>
          <w:rFonts w:ascii="Arial" w:hAnsi="Arial" w:cs="Arial"/>
          <w:sz w:val="24"/>
          <w:szCs w:val="24"/>
        </w:rPr>
        <w:t>. Do zadań Poradni należy: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1) diagnozowanie dzieci i młodzieży – psychologiczne, pedagogiczne, logopedyczne oraz dotyczące kierunku kształcenia i zawodu;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2) udzielanie dzieciom i młodzieży oraz rodzicom bezpośredniej pomocy </w:t>
      </w:r>
      <w:proofErr w:type="spellStart"/>
      <w:r>
        <w:rPr>
          <w:rFonts w:ascii="Arial" w:hAnsi="Arial" w:cs="Arial"/>
          <w:sz w:val="24"/>
          <w:szCs w:val="24"/>
        </w:rPr>
        <w:t>psychologiczno-pedagogicznej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3) realizowanie zadań profilaktycznych oraz wspierających wychowawczą i edukacyjną funkcję przedszkola, szkoły i placówki, w tym wspieranie nauczycieli w rozwiązywaniu problemów dydaktycznych i wychowawczych;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4) organizowanie i prowadzenie wspomagania przedszkoli, szkół i placówek w zakresie realizacji zadań dydaktycznych, wychowawczych i opiekuńczych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 xml:space="preserve">§13. </w:t>
      </w:r>
      <w:r>
        <w:rPr>
          <w:rFonts w:ascii="Arial" w:hAnsi="Arial" w:cs="Arial"/>
          <w:sz w:val="24"/>
          <w:szCs w:val="24"/>
        </w:rPr>
        <w:t>Diagnozowanie dzieci i młodzieży jest prowadzone w szczególności w celu określenia indywidualnych potrzeb rozwojowych i edukacyjnych oraz indywidualnych możliwości psychofizycznych dzieci i młodzieży, wyjaśnienia mechanizmów ich funkcjonowania w odniesieniu do zgłaszanego problemu oraz wskazania sposobu rozwiązania tego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problemu.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§14.</w:t>
      </w:r>
      <w:r>
        <w:rPr>
          <w:rFonts w:ascii="Arial" w:hAnsi="Arial" w:cs="Arial"/>
          <w:sz w:val="24"/>
          <w:szCs w:val="24"/>
        </w:rPr>
        <w:t xml:space="preserve"> Efektem diagnozowania dzieci i młodzieży jest w szczególności: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1) wydanie opinii;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2) wydanie orzeczenia o potrzebie: kształcenia specjalnego, zajęć rewalidacyjno-wychowawczych, indywidualnego obowiązkowego rocznego przygotowania przedszkolnego lub indywidualnego nauczania dzieci i młodzieży;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3) objęcie dzieci i młodzieży albo dzieci i młodzieży oraz rodziców bezpośrednią pomocą psychologiczno-pedagogiczną;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4 ) wspomaganie nauczycieli w zakresie pracy z dziećmi i młodzieżą oraz rodzicami.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§15</w:t>
      </w:r>
      <w:r>
        <w:rPr>
          <w:rFonts w:ascii="Arial" w:hAnsi="Arial" w:cs="Arial"/>
          <w:sz w:val="24"/>
          <w:szCs w:val="24"/>
        </w:rPr>
        <w:t>. Pomoc psychologiczno-pedagogiczna udzielana bezpośrednio dzieciom i młodzieży oraz rodzicom polega w szczególności na: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1) prowadzeniu terapii dzieci i młodzieży oraz ich rodzin;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2) udzielaniu wsparcia dzieciom i młodzieży wymagającym pomocy </w:t>
      </w:r>
      <w:proofErr w:type="spellStart"/>
      <w:r>
        <w:rPr>
          <w:rFonts w:ascii="Arial" w:hAnsi="Arial" w:cs="Arial"/>
          <w:sz w:val="24"/>
          <w:szCs w:val="24"/>
        </w:rPr>
        <w:t>psychologiczno-pedagogicznej</w:t>
      </w:r>
      <w:proofErr w:type="spellEnd"/>
      <w:r>
        <w:rPr>
          <w:rFonts w:ascii="Arial" w:hAnsi="Arial" w:cs="Arial"/>
          <w:sz w:val="24"/>
          <w:szCs w:val="24"/>
        </w:rPr>
        <w:t xml:space="preserve"> lub pomocy w wyborze kierunku kształcenia i zawodu oraz planowaniu kształcenia i kariery zawodowej;</w:t>
      </w:r>
    </w:p>
    <w:p w:rsidR="00731CF2" w:rsidRDefault="00731CF2" w:rsidP="006A204D">
      <w:pPr>
        <w:spacing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3) udzielaniu pomocy rodzicom w rozpoznawaniu i rozwijaniu indywidualnych potrzeb rozwojowych i edukacyjnych oraz indywidualnych możliwości psychofizycznych dzieci i młodzieży oraz w rozwiązywaniu problemów edukacyjnych i wychowawczych.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§16</w:t>
      </w:r>
      <w:r>
        <w:rPr>
          <w:rFonts w:ascii="Arial" w:hAnsi="Arial" w:cs="Arial"/>
          <w:sz w:val="24"/>
          <w:szCs w:val="24"/>
        </w:rPr>
        <w:t>. Pomoc w Poradni jest udzielana w szczególności w formie: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1) indywidualnych lub grupowych zajęć terapeutycznych dla dzieci i młodzieży;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2) terapii rodziny;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3) grup wsparcia;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4) prowadzenia mediacji;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5) interwencji kryzysowej;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6) warsztatów;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7) porad i konsultacji;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8) wykładów i prelekcji;</w:t>
      </w:r>
    </w:p>
    <w:p w:rsidR="00731CF2" w:rsidRDefault="00731CF2" w:rsidP="006A204D">
      <w:pPr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9) działalności informacyjno-szkoleniowej.</w:t>
      </w:r>
    </w:p>
    <w:p w:rsidR="00731CF2" w:rsidRDefault="00731CF2" w:rsidP="006A204D">
      <w:pPr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§17</w:t>
      </w:r>
      <w:r>
        <w:rPr>
          <w:rFonts w:ascii="Arial" w:hAnsi="Arial" w:cs="Arial"/>
          <w:sz w:val="24"/>
          <w:szCs w:val="24"/>
        </w:rPr>
        <w:t>. Realizowanie zadań profilaktycznych oraz wspierających wychowawczą i edukacyjną funkcję przedszkola, szkoły i placówki polega w szczególności na: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1) udzielaniu nauczycielom, wychowawcom grup wychowawczych lub specjalistom, pomocy w:</w:t>
      </w:r>
    </w:p>
    <w:p w:rsidR="00731CF2" w:rsidRDefault="00731CF2" w:rsidP="006A204D">
      <w:pPr>
        <w:pStyle w:val="p2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a) rozpoznawaniu indywidualnych potrzeb rozwojowych i edukacyjnych oraz możliwości psychofizycznych dzieci i młodzieży, w tym w rozpoznawaniu ryzyka wystąpienia specyficznych trudności w uczeniu się u uczniów klas I-III szkoły podstawowej,</w:t>
      </w:r>
    </w:p>
    <w:p w:rsidR="00731CF2" w:rsidRDefault="00731CF2" w:rsidP="006A204D">
      <w:pPr>
        <w:pStyle w:val="p2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b) planowaniu i realizacji zadań z zakresu doradztwa edukacyjno-zawodowego,</w:t>
      </w:r>
    </w:p>
    <w:p w:rsidR="00731CF2" w:rsidRDefault="00731CF2" w:rsidP="006A204D">
      <w:pPr>
        <w:pStyle w:val="p2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c) rozwijaniu zainteresowań i uzdolnień uczniów;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 xml:space="preserve">2) współpracy z przedszkolami, szkołami i placówkami w udzielaniu i organizowaniu przez przedszkola, szkoły i placówki pomocy </w:t>
      </w:r>
      <w:proofErr w:type="spellStart"/>
      <w:r>
        <w:rPr>
          <w:rFonts w:ascii="Arial" w:hAnsi="Arial" w:cs="Arial"/>
        </w:rPr>
        <w:t>psychologiczno-pedagogicznej</w:t>
      </w:r>
      <w:proofErr w:type="spellEnd"/>
      <w:r>
        <w:rPr>
          <w:rFonts w:ascii="Arial" w:hAnsi="Arial" w:cs="Arial"/>
        </w:rPr>
        <w:t xml:space="preserve"> oraz opracowywaniu i realizowaniu indywidualnych programów edukacyjno-terapeutycznych oraz indywidualnych programów zajęć rewalidacyjno-wychowawczych;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 xml:space="preserve">3) współpracy, na pisemny wniosek dyrektora przedszkola, szkoły lub placówki lub rodzica dziecka niepełnosprawnego albo pełnoletniego ucznia niepełnosprawnego, w określeniu niezbędnych do nauki warunków, sprzętu specjalistycznego i środków dydaktycznych, w tym wykorzystujących technologie informacyjno-komunikacyjne, odpowiednich ze względu na indywidualne potrzeby rozwojowe i edukacyjne oraz </w:t>
      </w:r>
      <w:r>
        <w:rPr>
          <w:rFonts w:ascii="Arial" w:hAnsi="Arial" w:cs="Arial"/>
        </w:rPr>
        <w:lastRenderedPageBreak/>
        <w:t>możliwości psychofizyczne dziecka niepełnosprawnego albo pełnoletniego ucznia niepełnosprawnego;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4) udzielaniu nauczycielom, wychowawcom grup wychowawczych lub specjalistom pomocy w rozwiązywaniu problemów dydaktycznych i wychowawczych;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5) podejmowaniu działań z zakresu profilaktyki uzależnień i innych problemów dzieci i młodzieży;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6) prowadzeniu edukacji dotyczącej ochrony zdrowia psychicznego wśród dzieci i młodzieży, rodziców i nauczycieli;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7) udzielaniu, we współpracy z placówkami doskonalenia nauczycieli i bibliotekami pedagogicznymi, wsparcia merytorycznego nauczycielom, wychowawcom grup wychowawczych i specjalistom</w:t>
      </w:r>
      <w:r w:rsidR="00D956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</w:rPr>
        <w:t>§18.</w:t>
      </w:r>
      <w:r>
        <w:rPr>
          <w:rFonts w:ascii="Arial" w:hAnsi="Arial" w:cs="Arial"/>
        </w:rPr>
        <w:t xml:space="preserve"> Wspomaganie przedszkoli, szkół i placówek obejmuje: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1) pomoc w diagnozowaniu potrzeb przedszkola, szkoły lub placówki;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2) ustalenie sposobów działania prowadzących do zaspokojenia potrzeb przedszkola, szkoły lub placówki;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>3) zaplanowanie form wspomagania i ich realizację;</w:t>
      </w:r>
    </w:p>
    <w:p w:rsidR="00731CF2" w:rsidRDefault="00731CF2" w:rsidP="006A204D">
      <w:pPr>
        <w:pStyle w:val="p1"/>
        <w:spacing w:before="0" w:after="0" w:line="360" w:lineRule="auto"/>
        <w:ind w:left="-284" w:right="50"/>
        <w:contextualSpacing/>
        <w:jc w:val="both"/>
      </w:pPr>
      <w:r>
        <w:rPr>
          <w:rFonts w:ascii="Arial" w:hAnsi="Arial" w:cs="Arial"/>
        </w:rPr>
        <w:t xml:space="preserve">4) wspólną ocenę efektów i opracowanie wniosków z realizacji zaplanowanych form wspomagania.;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§19</w:t>
      </w:r>
      <w:r>
        <w:rPr>
          <w:rFonts w:ascii="Arial" w:hAnsi="Arial" w:cs="Arial"/>
          <w:sz w:val="24"/>
          <w:szCs w:val="24"/>
        </w:rPr>
        <w:t>. Poradnia realizuje swoje zadania w szczególności przez: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l) diagnozowanie; </w:t>
      </w:r>
    </w:p>
    <w:p w:rsidR="00731CF2" w:rsidRDefault="00731CF2" w:rsidP="006A204D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opiniowanie; </w:t>
      </w:r>
    </w:p>
    <w:p w:rsidR="00731CF2" w:rsidRDefault="00731CF2" w:rsidP="006A204D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działalność terapeutyczną; </w:t>
      </w:r>
    </w:p>
    <w:p w:rsidR="00731CF2" w:rsidRDefault="00731CF2" w:rsidP="006A204D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prowadzenie grup wsparcia; </w:t>
      </w:r>
    </w:p>
    <w:p w:rsidR="00731CF2" w:rsidRDefault="00731CF2" w:rsidP="006A204D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prowadzenie mediacji; </w:t>
      </w:r>
    </w:p>
    <w:p w:rsidR="00731CF2" w:rsidRDefault="00731CF2" w:rsidP="006A204D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interwencję kryzysową; </w:t>
      </w:r>
    </w:p>
    <w:p w:rsidR="00731CF2" w:rsidRDefault="00731CF2" w:rsidP="006A204D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działalność profilaktyczną; </w:t>
      </w:r>
    </w:p>
    <w:p w:rsidR="00731CF2" w:rsidRDefault="00731CF2" w:rsidP="006A204D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poradnictwo;</w:t>
      </w:r>
    </w:p>
    <w:p w:rsidR="00731CF2" w:rsidRDefault="00731CF2" w:rsidP="006A204D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konsultacje; </w:t>
      </w:r>
      <w:r w:rsidR="006A204D">
        <w:rPr>
          <w:rFonts w:ascii="Arial" w:hAnsi="Arial" w:cs="Arial"/>
          <w:sz w:val="24"/>
          <w:szCs w:val="24"/>
        </w:rPr>
        <w:br/>
        <w:t>10)</w:t>
      </w:r>
      <w:r w:rsidRPr="006A204D">
        <w:rPr>
          <w:rFonts w:ascii="Arial" w:hAnsi="Arial" w:cs="Arial"/>
          <w:sz w:val="24"/>
          <w:szCs w:val="24"/>
        </w:rPr>
        <w:t xml:space="preserve">działalność informacyjno-szkoleniową.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Poradnia wydaje opinie w sprawach określonych w odrębnych przepisach, a także w innych sprawach związanych z kształceniem i wychowaniem dzieci i młodzieży.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§2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Poradnia wydaje opinię na pisemny wniosek rodzica dziecka, którego dotyczy opinia, w terminie nie dłuższym niż 30 dni, a w szczególnie uzasadnionych przypadkach w terminie nie dłuższym niż 60 dni, od dnia złożenia wniosku. Wniosek powinien </w:t>
      </w:r>
      <w:r>
        <w:rPr>
          <w:rFonts w:ascii="Arial" w:hAnsi="Arial" w:cs="Arial"/>
          <w:sz w:val="24"/>
          <w:szCs w:val="24"/>
        </w:rPr>
        <w:lastRenderedPageBreak/>
        <w:t xml:space="preserve">zawierać uzasadnienie.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1.Opinia zawiera: </w:t>
      </w:r>
    </w:p>
    <w:p w:rsidR="00731CF2" w:rsidRDefault="00731CF2" w:rsidP="006A204D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oznaczenie Poradni;</w:t>
      </w:r>
    </w:p>
    <w:p w:rsidR="00731CF2" w:rsidRDefault="00731CF2" w:rsidP="006A204D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numer opinii;</w:t>
      </w:r>
    </w:p>
    <w:p w:rsidR="00731CF2" w:rsidRDefault="00731CF2" w:rsidP="006A204D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datę wydania opinii;</w:t>
      </w:r>
    </w:p>
    <w:p w:rsidR="00731CF2" w:rsidRDefault="00731CF2" w:rsidP="006A204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podstawę prawną wydania opinii;</w:t>
      </w:r>
    </w:p>
    <w:p w:rsidR="00731CF2" w:rsidRDefault="00731CF2" w:rsidP="006A204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imię i nazwisko dziecka, którego dotyczy opinia, jego numer PESEL, a w przypadku braku numeru PESEL – serię i numer dokumentu potwierdzającego jego tożsamość, datę i miejsce jego urodzenia oraz miejsce zamieszkania, nazwę i adres odpowiednio przedszkola, szkoły lub placówki oraz oznaczenie odpowiednio oddziału przedszkolnego w przedszkolu, oddziału w szkole lub grupy wychowawczej w placówce, do której dziecko uczęszcza;</w:t>
      </w:r>
    </w:p>
    <w:p w:rsidR="00731CF2" w:rsidRDefault="00731CF2" w:rsidP="006A204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określenie indywidualnych potrzeb rozwojowych i edukacyjnych oraz możliwości psychofizycznych dziecka oraz opis mechanizmów wyjaśniających funkcjonowanie dziecka, w odniesieniu do problemu zgłaszanego we wniosku o wydanie opinii;</w:t>
      </w:r>
    </w:p>
    <w:p w:rsidR="00731CF2" w:rsidRDefault="00731CF2" w:rsidP="006A204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stanowisko w sprawie, której dotyczy opinia, oraz szczegółowe jego uzasadnienie;</w:t>
      </w:r>
    </w:p>
    <w:p w:rsidR="00731CF2" w:rsidRDefault="00731CF2" w:rsidP="006A204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wskazania dla nauczycieli dotyczące pracy z dzieckiem;</w:t>
      </w:r>
    </w:p>
    <w:p w:rsidR="00731CF2" w:rsidRDefault="00731CF2" w:rsidP="006A204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wskazania dla rodziców dotyczące pracy z dzieckiem, które powinien stosować w celu rozwiązania zgłaszanego problemu;</w:t>
      </w:r>
    </w:p>
    <w:p w:rsidR="00731CF2" w:rsidRDefault="00731CF2" w:rsidP="006A204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imiona i nazwiska oraz podpisy specjalistów, którzy sporządzili opinię; </w:t>
      </w:r>
    </w:p>
    <w:p w:rsidR="00731CF2" w:rsidRDefault="00731CF2" w:rsidP="006A204D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podpis dyrektora poradni.</w:t>
      </w:r>
    </w:p>
    <w:p w:rsidR="00731CF2" w:rsidRDefault="00731CF2" w:rsidP="006A204D">
      <w:pPr>
        <w:widowControl w:val="0"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2. W przypadku, gdy opinia dotyczy dziecka uczęszczającego do przedszkola, szkoły lub placówki, na pisemny wniosek rodziców Poradnia przekazuje kopię opinii do przedszkola, szkoły lub placówki, do której dziecko uczęszcza.</w:t>
      </w:r>
    </w:p>
    <w:p w:rsidR="00731CF2" w:rsidRDefault="00731CF2" w:rsidP="006A204D">
      <w:pPr>
        <w:widowControl w:val="0"/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3. Szczegółowe zasady wydawania opinii określają odrębne przepisy.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§22</w:t>
      </w:r>
      <w:r>
        <w:rPr>
          <w:rFonts w:ascii="Arial" w:hAnsi="Arial" w:cs="Arial"/>
          <w:sz w:val="24"/>
          <w:szCs w:val="24"/>
        </w:rPr>
        <w:t xml:space="preserve">. W Poradni są organizowane i działają na zasadach określonych w odrębnych przepisach zespoły orzekające, które wydają: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l) orzeczenia o potrzebie kształcenia specjalnego; </w:t>
      </w:r>
    </w:p>
    <w:p w:rsidR="00731CF2" w:rsidRDefault="00731CF2" w:rsidP="006A204D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orzeczenia o potrzebie indywidualnego obowiązkowego rocznego przygotowania przedszkolnego; </w:t>
      </w:r>
    </w:p>
    <w:p w:rsidR="00731CF2" w:rsidRDefault="00731CF2" w:rsidP="006A204D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orzeczenie o potrzebie indywidualnego nauczania dla dzieci i młodzieży; </w:t>
      </w:r>
    </w:p>
    <w:p w:rsidR="00731CF2" w:rsidRDefault="00731CF2" w:rsidP="006A204D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orzeczenie o potrzebie zajęć rewalidacyjno-wychowawczych; </w:t>
      </w:r>
    </w:p>
    <w:p w:rsidR="00731CF2" w:rsidRDefault="00731CF2" w:rsidP="006A204D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opinie o potrzebie wczesnego wspomagania rozwoju dziecka. </w:t>
      </w:r>
    </w:p>
    <w:p w:rsidR="00731CF2" w:rsidRDefault="00731CF2" w:rsidP="006A204D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opinie i orzeczenia dla dzieci niewidomych i słabo widzących, niesłyszących i słabo słyszących oraz dla dzieci z autyzmem, w tym z zespołem Aspergera.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§23</w:t>
      </w:r>
      <w:r>
        <w:rPr>
          <w:rFonts w:ascii="Arial" w:hAnsi="Arial" w:cs="Arial"/>
          <w:sz w:val="24"/>
          <w:szCs w:val="24"/>
        </w:rPr>
        <w:t xml:space="preserve">. W Poradni może być zorganizowany „zespół wczesnego wspomagania rozwoju dziecka".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§24.</w:t>
      </w:r>
      <w:r>
        <w:rPr>
          <w:rFonts w:ascii="Arial" w:hAnsi="Arial" w:cs="Arial"/>
          <w:sz w:val="24"/>
          <w:szCs w:val="24"/>
        </w:rPr>
        <w:t xml:space="preserve"> Poradnia realizuje zadania, współdziałając z innymi poradniami, placówkami doskonalenia nauczycieli, bibliotekami pedagogicznymi, a także przedszkolami, szkołami i placówkami z terenu swojego działania (w szczególności z dyrektorami, pedagogami i psychologami szkolnymi, nauczycielami i wychowawcami klas) oraz organizacjami pozarządowymi i innymi podmiotami świadczącymi poradnictwo i pomoc dzieciom i młodzieży oraz rodzicom i nauczycielom oraz organizacjami pozarządowymi i innymi podmiotami świadczącymi poradnictwo i pomoc dzieciom i młodzieży oraz rodzicom i nauczycielom.</w:t>
      </w:r>
    </w:p>
    <w:p w:rsidR="006A204D" w:rsidRDefault="006A204D" w:rsidP="006A204D">
      <w:pPr>
        <w:widowControl w:val="0"/>
        <w:autoSpaceDE w:val="0"/>
        <w:spacing w:after="0" w:line="360" w:lineRule="auto"/>
        <w:ind w:left="-284" w:right="50"/>
        <w:contextualSpacing/>
        <w:jc w:val="both"/>
      </w:pPr>
    </w:p>
    <w:p w:rsidR="00731CF2" w:rsidRDefault="00731CF2" w:rsidP="00D07C10">
      <w:pPr>
        <w:widowControl w:val="0"/>
        <w:autoSpaceDE w:val="0"/>
        <w:spacing w:after="0"/>
        <w:ind w:left="-284" w:right="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3. Organy Poradni i ich kompetencje</w:t>
      </w:r>
    </w:p>
    <w:p w:rsidR="006A204D" w:rsidRDefault="006A204D" w:rsidP="00D07C10">
      <w:pPr>
        <w:widowControl w:val="0"/>
        <w:autoSpaceDE w:val="0"/>
        <w:spacing w:after="0"/>
        <w:ind w:left="-284" w:right="50"/>
        <w:contextualSpacing/>
        <w:jc w:val="center"/>
      </w:pP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§25</w:t>
      </w:r>
      <w:r>
        <w:rPr>
          <w:rFonts w:ascii="Arial" w:hAnsi="Arial" w:cs="Arial"/>
          <w:sz w:val="24"/>
          <w:szCs w:val="24"/>
        </w:rPr>
        <w:t>. Organami Poradni są: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Dyrektor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Rada Pedagogiczna. </w:t>
      </w:r>
    </w:p>
    <w:p w:rsidR="006A204D" w:rsidRDefault="006A204D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</w:p>
    <w:p w:rsidR="00731CF2" w:rsidRDefault="00731CF2" w:rsidP="00D9562C">
      <w:pPr>
        <w:widowControl w:val="0"/>
        <w:autoSpaceDE w:val="0"/>
        <w:spacing w:after="0"/>
        <w:ind w:left="-284" w:right="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Dyrektor Poradni</w:t>
      </w:r>
    </w:p>
    <w:p w:rsidR="006A204D" w:rsidRDefault="006A204D" w:rsidP="00D07C10">
      <w:pPr>
        <w:widowControl w:val="0"/>
        <w:autoSpaceDE w:val="0"/>
        <w:spacing w:after="0"/>
        <w:ind w:left="-284" w:right="50"/>
        <w:contextualSpacing/>
        <w:jc w:val="center"/>
      </w:pPr>
    </w:p>
    <w:p w:rsidR="00731CF2" w:rsidRDefault="00731CF2" w:rsidP="006A204D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Dyrektorem Poradni może być pracownik pedagogiczny, ponadto dopuszcza się możliwość powierzenia tego stanowiska osobie powoływanej na podstawie odrębnych przepisów. </w:t>
      </w:r>
    </w:p>
    <w:p w:rsidR="00731CF2" w:rsidRDefault="00731CF2" w:rsidP="006A204D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Dyrektor kieruje całokształtem działalności Poradni, organizuje i nadzoruje prace osób zatrudnionych w placówce oraz reprezentuje ją na zewnątrz. </w:t>
      </w:r>
      <w:r>
        <w:rPr>
          <w:rFonts w:ascii="Arial" w:hAnsi="Arial" w:cs="Arial"/>
          <w:sz w:val="24"/>
          <w:szCs w:val="24"/>
        </w:rPr>
        <w:br/>
        <w:t>3. Uczestniczy w jej działalności podstawowej w wymiarze uregulowanym stosownymi przepisami.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4. Opracowuje roczne i okresowe plany pracy oraz arkusz organizacyjny placówki. </w:t>
      </w:r>
      <w:r>
        <w:rPr>
          <w:rFonts w:ascii="Arial" w:hAnsi="Arial" w:cs="Arial"/>
          <w:sz w:val="24"/>
          <w:szCs w:val="24"/>
        </w:rPr>
        <w:br/>
        <w:t>5 .Przewodniczy posiedzeniom Rady Pedagogicznej.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>6. Nadzoruje prace Zespołu Orzekającego.</w:t>
      </w:r>
    </w:p>
    <w:p w:rsidR="00731CF2" w:rsidRDefault="00D9562C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7. </w:t>
      </w:r>
      <w:r w:rsidR="00731CF2">
        <w:rPr>
          <w:rFonts w:ascii="Arial" w:hAnsi="Arial" w:cs="Arial"/>
          <w:sz w:val="24"/>
          <w:szCs w:val="24"/>
        </w:rPr>
        <w:t xml:space="preserve">Tworzy warunki sprzyjające funkcjonowaniu i rozwojowi Poradni </w:t>
      </w:r>
      <w:r w:rsidR="00731CF2">
        <w:rPr>
          <w:rFonts w:ascii="Arial" w:hAnsi="Arial" w:cs="Arial"/>
          <w:sz w:val="24"/>
          <w:szCs w:val="24"/>
        </w:rPr>
        <w:br/>
        <w:t xml:space="preserve">8. Decyduje w sprawie zatrudniania i zwalniania pracowników Poradni. </w:t>
      </w:r>
      <w:r w:rsidR="00731CF2">
        <w:rPr>
          <w:rFonts w:ascii="Arial" w:hAnsi="Arial" w:cs="Arial"/>
          <w:sz w:val="24"/>
          <w:szCs w:val="24"/>
        </w:rPr>
        <w:br/>
        <w:t xml:space="preserve">9. Powołuje i odwołuje wicedyrektora oraz ustala zakres jego obowiązków. </w:t>
      </w:r>
      <w:r w:rsidR="00731CF2">
        <w:rPr>
          <w:rFonts w:ascii="Arial" w:hAnsi="Arial" w:cs="Arial"/>
          <w:sz w:val="24"/>
          <w:szCs w:val="24"/>
        </w:rPr>
        <w:br/>
      </w:r>
      <w:r w:rsidR="00731CF2">
        <w:rPr>
          <w:rFonts w:ascii="Arial" w:hAnsi="Arial" w:cs="Arial"/>
          <w:iCs/>
          <w:sz w:val="24"/>
          <w:szCs w:val="24"/>
        </w:rPr>
        <w:lastRenderedPageBreak/>
        <w:t xml:space="preserve">10. </w:t>
      </w:r>
      <w:r w:rsidR="00731CF2">
        <w:rPr>
          <w:rFonts w:ascii="Arial" w:hAnsi="Arial" w:cs="Arial"/>
          <w:sz w:val="24"/>
          <w:szCs w:val="24"/>
        </w:rPr>
        <w:t>Zapewnia i umożliwia pracownikom dokształcanie się zawodowe.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iCs/>
          <w:sz w:val="24"/>
          <w:szCs w:val="24"/>
        </w:rPr>
        <w:t xml:space="preserve">Egzekwuje </w:t>
      </w:r>
      <w:r>
        <w:rPr>
          <w:rFonts w:ascii="Arial" w:hAnsi="Arial" w:cs="Arial"/>
          <w:sz w:val="24"/>
          <w:szCs w:val="24"/>
        </w:rPr>
        <w:t xml:space="preserve">przestrzeganie zasad dyscypliny pracy oraz prawidłowego </w:t>
      </w:r>
    </w:p>
    <w:p w:rsidR="00731CF2" w:rsidRDefault="00D9562C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>prowadzenia</w:t>
      </w:r>
      <w:r w:rsidR="00731CF2">
        <w:rPr>
          <w:rFonts w:ascii="Arial" w:hAnsi="Arial" w:cs="Arial"/>
          <w:sz w:val="24"/>
          <w:szCs w:val="24"/>
        </w:rPr>
        <w:t xml:space="preserve"> dokumentacji pracy.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12. Dokonuje oceny pracy pracowników i występuje z wnioskiem w sprawach odznaczeń, nagród, wyróżnień dla wszystkich pracowników Poradni. </w:t>
      </w:r>
      <w:r>
        <w:rPr>
          <w:rFonts w:ascii="Arial" w:hAnsi="Arial" w:cs="Arial"/>
          <w:sz w:val="24"/>
          <w:szCs w:val="24"/>
        </w:rPr>
        <w:br/>
        <w:t xml:space="preserve">13. Realizuje zadania związane z procedurą awansu zawodowego nauczycieli. </w:t>
      </w:r>
      <w:r>
        <w:rPr>
          <w:rFonts w:ascii="Arial" w:hAnsi="Arial" w:cs="Arial"/>
          <w:sz w:val="24"/>
          <w:szCs w:val="24"/>
        </w:rPr>
        <w:br/>
        <w:t xml:space="preserve">14. Dysponuje środkami finansowymi Poradni i ponosi odpowiedzialność za ich wydatkowanie.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15. Odpowiada za bezpieczeństwo i higienę pracy wszystkich pracowników Poradni.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16. Wykonuje inne zadania wynikające z przepisów szczegółowych.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17. W realizacji w/w zadań współpracuje z Radą Pedagogiczną, </w:t>
      </w:r>
      <w:r>
        <w:rPr>
          <w:rFonts w:ascii="Arial" w:hAnsi="Arial" w:cs="Arial"/>
          <w:sz w:val="24"/>
          <w:szCs w:val="24"/>
        </w:rPr>
        <w:br/>
        <w:t>18. Dyrektor Poradni wstrzymuje wykonanie uchwał stanowiących Rady Pedagogicznej niezgodnych z przepisami prawa. O wstrzymaniu uchwały Dyrektor zawiadamia organ sprawujący nadzór pedagogiczny, który uchyla uchwałę w razie stwierdzenia jej niezgodności z prawem.</w:t>
      </w:r>
    </w:p>
    <w:p w:rsidR="00731CF2" w:rsidRDefault="00731CF2" w:rsidP="00731CF2">
      <w:pPr>
        <w:widowControl w:val="0"/>
        <w:autoSpaceDE w:val="0"/>
        <w:spacing w:after="0"/>
        <w:ind w:left="-284" w:right="50"/>
        <w:contextualSpacing/>
        <w:jc w:val="both"/>
        <w:rPr>
          <w:rFonts w:ascii="Arial" w:hAnsi="Arial" w:cs="Arial"/>
          <w:sz w:val="24"/>
          <w:szCs w:val="24"/>
        </w:rPr>
      </w:pPr>
    </w:p>
    <w:p w:rsidR="00731CF2" w:rsidRDefault="00731CF2" w:rsidP="00D07C10">
      <w:pPr>
        <w:widowControl w:val="0"/>
        <w:autoSpaceDE w:val="0"/>
        <w:spacing w:after="0"/>
        <w:ind w:left="-284" w:right="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§27</w:t>
      </w:r>
      <w:r>
        <w:rPr>
          <w:rFonts w:ascii="Arial" w:hAnsi="Arial" w:cs="Arial"/>
          <w:b/>
          <w:bCs/>
          <w:sz w:val="24"/>
          <w:szCs w:val="24"/>
        </w:rPr>
        <w:t>. Rada Pedagogiczna Poradni</w:t>
      </w:r>
    </w:p>
    <w:p w:rsidR="006A204D" w:rsidRDefault="006A204D" w:rsidP="00D07C10">
      <w:pPr>
        <w:widowControl w:val="0"/>
        <w:autoSpaceDE w:val="0"/>
        <w:spacing w:after="0"/>
        <w:ind w:left="-284" w:right="50"/>
        <w:contextualSpacing/>
        <w:jc w:val="center"/>
      </w:pPr>
    </w:p>
    <w:p w:rsidR="00731CF2" w:rsidRDefault="00731CF2" w:rsidP="006A204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skład Rady Pedagogicznej wchodzą Dyrektor Poradni i wszyscy pracownicy pedagogiczni Poradni. </w:t>
      </w:r>
    </w:p>
    <w:p w:rsidR="00731CF2" w:rsidRDefault="00731CF2" w:rsidP="006A204D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Przewodniczącym Rady Pedagogicznej jest dyrektor Poradni. </w:t>
      </w:r>
    </w:p>
    <w:p w:rsidR="00731CF2" w:rsidRDefault="00731CF2" w:rsidP="006A204D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Zebrania Rady Pedagogicznej mogą być organizowane z inicjatywy Dyrektora Poradni, organu prowadzącego Poradnię lub organu sprawującego nadzór merytoryczny oraz na wniosek co najmniej 1/3 członków Rady.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4. Przewodniczący Rady przygotowuje i prowadzi zebrania Rady Pedagogicznej, przewodniczy obradom i przeprowadza głosowanie.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5. Rada Pedagogiczna Poradni zobowiązana jest do odbycia co najmniej 2 spotkań w ciągu roku szkolnego. </w:t>
      </w:r>
    </w:p>
    <w:p w:rsidR="00731CF2" w:rsidRDefault="00731CF2" w:rsidP="006A204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Zebrania Rady są protokołowane. </w:t>
      </w:r>
    </w:p>
    <w:p w:rsidR="00731CF2" w:rsidRDefault="00731CF2" w:rsidP="006A204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zebraniach Rady Pedagogicznej Poradni mogą brać udział, z głosem doradczym, osoby zaproszone przez jej przewodniczącego za zgodą lub na wniosek Rady Pedagogicznej Poradni. </w:t>
      </w:r>
    </w:p>
    <w:p w:rsidR="00731CF2" w:rsidRDefault="00731CF2" w:rsidP="006A204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Rada Pedagogiczna podejmuje rozstrzygnięcia w sprawach należących do jej kompetencji w formie uchwał. </w:t>
      </w:r>
    </w:p>
    <w:p w:rsidR="00731CF2" w:rsidRDefault="00731CF2" w:rsidP="006A204D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Uchwały Rady Pedagogicznej są podejmowane zwykłą większością głosów </w:t>
      </w:r>
      <w:r w:rsidR="00D956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w obecności co najmniej 1/2 jej członków</w:t>
      </w:r>
      <w:r w:rsidR="00D9562C">
        <w:rPr>
          <w:rFonts w:ascii="Arial" w:hAnsi="Arial" w:cs="Arial"/>
          <w:sz w:val="24"/>
          <w:szCs w:val="24"/>
        </w:rPr>
        <w:t>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§28</w:t>
      </w:r>
      <w:r>
        <w:rPr>
          <w:rFonts w:ascii="Arial" w:hAnsi="Arial" w:cs="Arial"/>
          <w:sz w:val="24"/>
          <w:szCs w:val="24"/>
        </w:rPr>
        <w:t xml:space="preserve">. Do kompetencji stanowiących Rady Pedagogicznej należy: </w:t>
      </w:r>
      <w:r>
        <w:rPr>
          <w:rFonts w:ascii="Arial" w:hAnsi="Arial" w:cs="Arial"/>
          <w:sz w:val="24"/>
          <w:szCs w:val="24"/>
        </w:rPr>
        <w:br/>
        <w:t xml:space="preserve">1) zatwierdzanie planu pracy Poradni.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2) ustalanie zasad i organizacji doskonalenia zawodowego.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3) opracowanie i uchwalanie Statutu Poradni i jego zmiany, aneksy itp.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4) Rada Pedagogiczna może wystąpić z wnioskiem do organu prowadzącego Poradnię o odwołanie nauczyciela ze stanowiska dyrektora lub innego stanowiska kierowniczego w placówce.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§29.</w:t>
      </w:r>
      <w:r>
        <w:rPr>
          <w:rFonts w:ascii="Arial" w:hAnsi="Arial" w:cs="Arial"/>
          <w:sz w:val="24"/>
          <w:szCs w:val="24"/>
        </w:rPr>
        <w:t xml:space="preserve"> Członkowie Rady Pedagogicznej są zobowiązani do zachowania tajemnicy służbowej.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§30</w:t>
      </w:r>
      <w:r>
        <w:rPr>
          <w:rFonts w:ascii="Arial" w:hAnsi="Arial" w:cs="Arial"/>
          <w:sz w:val="24"/>
          <w:szCs w:val="24"/>
        </w:rPr>
        <w:t xml:space="preserve">. Rada Pedagogiczna opiniuje: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l. organizację pracy Poradni, </w:t>
      </w:r>
    </w:p>
    <w:p w:rsidR="00731CF2" w:rsidRDefault="00731CF2" w:rsidP="006A20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tygodniowy harmonogram zajęć, </w:t>
      </w:r>
    </w:p>
    <w:p w:rsidR="00731CF2" w:rsidRDefault="00731CF2" w:rsidP="006A20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projekt planu finansowego, </w:t>
      </w:r>
    </w:p>
    <w:p w:rsidR="00731CF2" w:rsidRDefault="00731CF2" w:rsidP="006A20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regulaminy: pracy, nagród, premiowania i wynagradzania pracowników, zakładowego funduszu świadczeń socjalnych, </w:t>
      </w:r>
    </w:p>
    <w:p w:rsidR="00731CF2" w:rsidRDefault="00731CF2" w:rsidP="006A20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wnioski dyrektora o przyznanie pracownikom odznaczeń i nagród, </w:t>
      </w:r>
    </w:p>
    <w:p w:rsidR="00731CF2" w:rsidRDefault="00731CF2" w:rsidP="006A20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propozycje przydziału pracownikom pedagogicznym stałych prac i dodatkowych zadań w ramach wynagrodzenia zasadniczego i godzin ponadwymiarowych. </w:t>
      </w:r>
    </w:p>
    <w:p w:rsidR="00731CF2" w:rsidRDefault="00731CF2" w:rsidP="006A204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standardy i procedury w szczególności: działalności diagnostycznej i terapeutycznej w Poradni.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§31.</w:t>
      </w:r>
      <w:r>
        <w:rPr>
          <w:rFonts w:ascii="Arial" w:hAnsi="Arial" w:cs="Arial"/>
          <w:sz w:val="24"/>
          <w:szCs w:val="24"/>
        </w:rPr>
        <w:t xml:space="preserve"> Spośród członków Rady Pedagogicznej może być powoływany przez dyrektora Zespół Kierowniczy, jako ciało doradcze. 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Do jego zadań należy: </w:t>
      </w:r>
    </w:p>
    <w:p w:rsidR="00731CF2" w:rsidRDefault="006A204D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l) </w:t>
      </w:r>
      <w:r w:rsidR="00731CF2">
        <w:rPr>
          <w:rFonts w:ascii="Arial" w:hAnsi="Arial" w:cs="Arial"/>
          <w:sz w:val="24"/>
          <w:szCs w:val="24"/>
        </w:rPr>
        <w:t xml:space="preserve">współtworzenie planów pracy Poradni i jej działów, </w:t>
      </w:r>
      <w:r w:rsidR="00731CF2">
        <w:rPr>
          <w:rFonts w:ascii="Arial" w:hAnsi="Arial" w:cs="Arial"/>
          <w:sz w:val="24"/>
          <w:szCs w:val="24"/>
        </w:rPr>
        <w:br/>
        <w:t xml:space="preserve">2) organizowanie szkoleń i konsultacji w działach, </w:t>
      </w:r>
    </w:p>
    <w:p w:rsidR="00731CF2" w:rsidRDefault="00731CF2" w:rsidP="006A204D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udział w hospitacjach i ocenie pracy pracowników działów, </w:t>
      </w:r>
    </w:p>
    <w:p w:rsidR="00731CF2" w:rsidRDefault="00731CF2" w:rsidP="006A204D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wnioskowanie i opiniowanie nagród, wyróżnień, dodatków itp., </w:t>
      </w:r>
    </w:p>
    <w:p w:rsidR="00731CF2" w:rsidRDefault="00731CF2" w:rsidP="006A204D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organizacja i koordynacja pracy działów.</w:t>
      </w:r>
    </w:p>
    <w:p w:rsidR="00731CF2" w:rsidRDefault="00731CF2" w:rsidP="006A204D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§32</w:t>
      </w:r>
      <w:r>
        <w:rPr>
          <w:rFonts w:ascii="Arial" w:hAnsi="Arial" w:cs="Arial"/>
          <w:sz w:val="24"/>
          <w:szCs w:val="24"/>
        </w:rPr>
        <w:t>. 1. Każdy z organów ma prawo do swobodnego działania i podejmowania decyzji w granicach swoich kompetencji.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2. W przypadku sporu kompetencyjnego dotyczącego właściwości organów Poradni i ich kompetencji Dyrektor powołuje zespół negocjacyjny, który podejmuje próby rozwiązania konfliktu, a w szczególnych przypadkach zwraca się do odpowiednich władz </w:t>
      </w:r>
      <w:r>
        <w:rPr>
          <w:rFonts w:ascii="Arial" w:hAnsi="Arial" w:cs="Arial"/>
          <w:sz w:val="24"/>
          <w:szCs w:val="24"/>
        </w:rPr>
        <w:lastRenderedPageBreak/>
        <w:t xml:space="preserve">zwierzchnich (organu prowadzącego lub sprawującego nadzór pedagogiczny). </w:t>
      </w:r>
    </w:p>
    <w:p w:rsidR="00D07C10" w:rsidRDefault="00D07C10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731CF2" w:rsidRDefault="00731CF2" w:rsidP="00D9562C">
      <w:pPr>
        <w:widowControl w:val="0"/>
        <w:autoSpaceDE w:val="0"/>
        <w:spacing w:after="0"/>
        <w:ind w:left="-284" w:right="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4. Organizacja działania Poradni</w:t>
      </w:r>
    </w:p>
    <w:p w:rsidR="00D23528" w:rsidRDefault="00D23528" w:rsidP="00D9562C">
      <w:pPr>
        <w:widowControl w:val="0"/>
        <w:autoSpaceDE w:val="0"/>
        <w:spacing w:after="0"/>
        <w:ind w:left="-284" w:right="50"/>
        <w:contextualSpacing/>
        <w:jc w:val="both"/>
      </w:pP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§33</w:t>
      </w:r>
      <w:r>
        <w:rPr>
          <w:rFonts w:ascii="Arial" w:hAnsi="Arial" w:cs="Arial"/>
          <w:sz w:val="24"/>
          <w:szCs w:val="24"/>
        </w:rPr>
        <w:t xml:space="preserve">. Szczegółową organizację działania Poradni w danym roku szkolnym określa arkusz organizacyjny Poradni, opracowany przez Dyrektora z uwzględnieniem rocznego planu pracy oraz planu finansowego Poradni w terminie do dnia 30 kwietnia danego roku. Arkusz organizacyjny zatwierdza organ prowadzący Poradnię do dnia 25 maja danego roku.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§34</w:t>
      </w:r>
      <w:r>
        <w:rPr>
          <w:rFonts w:ascii="Arial" w:hAnsi="Arial" w:cs="Arial"/>
          <w:sz w:val="24"/>
          <w:szCs w:val="24"/>
        </w:rPr>
        <w:t xml:space="preserve">. W arkuszu organizacyjnym Poradni zamieszcza się w szczególności liczbę pracowników Poradni, w tym pracowników zajmujących stanowiska kierownicze oraz ogólną liczbę godzin zajęć finansowanych ze środków przydzielonych przez organ prowadzący.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§35</w:t>
      </w:r>
      <w:r>
        <w:rPr>
          <w:rFonts w:ascii="Arial" w:hAnsi="Arial" w:cs="Arial"/>
          <w:sz w:val="24"/>
          <w:szCs w:val="24"/>
        </w:rPr>
        <w:t xml:space="preserve">. Za zgodą organu prowadzącego Poradnia może tworzyć komórki organizacyjne.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§36</w:t>
      </w:r>
      <w:r>
        <w:rPr>
          <w:rFonts w:ascii="Arial" w:hAnsi="Arial" w:cs="Arial"/>
          <w:sz w:val="24"/>
          <w:szCs w:val="24"/>
        </w:rPr>
        <w:t>. Poradnia działa w ciągu całego roku jako placówka, w której nie są przewidziane ferie szkolne. Dopuszcza się przerwę w pracy Poradni w okresie wakacyjnym, jednak nie dłuższą niż jeden miesiąc i kończącą się nie później niż 20 sierpnia.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§37</w:t>
      </w:r>
      <w:r>
        <w:rPr>
          <w:rFonts w:ascii="Arial" w:hAnsi="Arial" w:cs="Arial"/>
          <w:sz w:val="24"/>
          <w:szCs w:val="24"/>
        </w:rPr>
        <w:t>. Pracownicy Poradni wykorzystują urlop wypoczynkowy w zasadniczej części w okresie przerwy pracy Poradni a pozostałą część w innym czasie (ustalonym w planie urlopów).</w:t>
      </w:r>
    </w:p>
    <w:p w:rsidR="00D07C10" w:rsidRDefault="00D07C10" w:rsidP="00D9562C">
      <w:pPr>
        <w:widowControl w:val="0"/>
        <w:autoSpaceDE w:val="0"/>
        <w:spacing w:after="0"/>
        <w:ind w:left="-284" w:right="50"/>
        <w:contextualSpacing/>
        <w:jc w:val="both"/>
      </w:pPr>
    </w:p>
    <w:p w:rsidR="00731CF2" w:rsidRDefault="00731CF2" w:rsidP="00D9562C">
      <w:pPr>
        <w:widowControl w:val="0"/>
        <w:autoSpaceDE w:val="0"/>
        <w:spacing w:after="0"/>
        <w:ind w:left="-284" w:right="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5. Pracownicy Poradni</w:t>
      </w:r>
    </w:p>
    <w:p w:rsidR="00D23528" w:rsidRDefault="00D23528" w:rsidP="00D9562C">
      <w:pPr>
        <w:widowControl w:val="0"/>
        <w:autoSpaceDE w:val="0"/>
        <w:spacing w:after="0"/>
        <w:ind w:left="-284" w:right="50"/>
        <w:contextualSpacing/>
        <w:jc w:val="both"/>
      </w:pP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§38</w:t>
      </w:r>
      <w:r>
        <w:rPr>
          <w:rFonts w:ascii="Arial" w:hAnsi="Arial" w:cs="Arial"/>
          <w:sz w:val="24"/>
          <w:szCs w:val="24"/>
        </w:rPr>
        <w:t xml:space="preserve">. Dyrektor Poradni jest przełożonym pracowników Poradni.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§39</w:t>
      </w:r>
      <w:r>
        <w:rPr>
          <w:rFonts w:ascii="Arial" w:hAnsi="Arial" w:cs="Arial"/>
          <w:sz w:val="24"/>
          <w:szCs w:val="24"/>
        </w:rPr>
        <w:t xml:space="preserve">. Poradnia zatrudnia pracowników pedagogicznych, lekarza-konsultanta oraz pracowników administracji i obsługi, których status określają odrębne przepisy.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§40</w:t>
      </w:r>
      <w:r>
        <w:rPr>
          <w:rFonts w:ascii="Arial" w:hAnsi="Arial" w:cs="Arial"/>
          <w:sz w:val="24"/>
          <w:szCs w:val="24"/>
        </w:rPr>
        <w:t xml:space="preserve">. Prawa i obowiązki pracowników pedagogicznych określa Karta Nauczyciela.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§41</w:t>
      </w:r>
      <w:r>
        <w:rPr>
          <w:rFonts w:ascii="Arial" w:hAnsi="Arial" w:cs="Arial"/>
          <w:sz w:val="24"/>
          <w:szCs w:val="24"/>
        </w:rPr>
        <w:t>. Na stanowiskach pedagogicznych Poradni zatrudnia się psychologów, pedagogów, logopedów i doradców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zawodowych legitymujących się wyższym wykształceniem magisterskim z przygotowaniem pedagogicznym.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§42</w:t>
      </w:r>
      <w:r>
        <w:rPr>
          <w:rFonts w:ascii="Arial" w:hAnsi="Arial" w:cs="Arial"/>
          <w:sz w:val="24"/>
          <w:szCs w:val="24"/>
        </w:rPr>
        <w:t xml:space="preserve">. Zadania Poradni w zależności od potrzeb mogą być realizowane również przy pomocy innych specjalistów, w szczególności lekarzy, których udział jest niezbędny do efektywnego udzielania pomocy </w:t>
      </w:r>
      <w:proofErr w:type="spellStart"/>
      <w:r>
        <w:rPr>
          <w:rFonts w:ascii="Arial" w:hAnsi="Arial" w:cs="Arial"/>
          <w:sz w:val="24"/>
          <w:szCs w:val="24"/>
        </w:rPr>
        <w:t>psychologiczno-pedagogicznej</w:t>
      </w:r>
      <w:proofErr w:type="spellEnd"/>
      <w:r>
        <w:rPr>
          <w:rFonts w:ascii="Arial" w:hAnsi="Arial" w:cs="Arial"/>
          <w:sz w:val="24"/>
          <w:szCs w:val="24"/>
        </w:rPr>
        <w:t xml:space="preserve"> dzieciom i młodzieży, rodzicom i nauczycielom.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§43</w:t>
      </w:r>
      <w:r>
        <w:rPr>
          <w:rFonts w:ascii="Arial" w:hAnsi="Arial" w:cs="Arial"/>
          <w:sz w:val="24"/>
          <w:szCs w:val="24"/>
        </w:rPr>
        <w:t xml:space="preserve">. Czas pracy pracownika pedagogicznego Poradni zatrudnionego w pełnym </w:t>
      </w:r>
      <w:r>
        <w:rPr>
          <w:rFonts w:ascii="Arial" w:hAnsi="Arial" w:cs="Arial"/>
          <w:sz w:val="24"/>
          <w:szCs w:val="24"/>
        </w:rPr>
        <w:lastRenderedPageBreak/>
        <w:t xml:space="preserve">wymiarze zajęć nie może przekraczać 40 godzin tygodniowo.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W ramach czasu pracy, o którym mowa, pracownik pedagogiczny Poradni obowiązany jest realizować: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1) obowiązkowe zajęcia prowadzone bezpośrednio z dziećmi i młodzieżą lub na ich rzecz w wymiarze 20 godzin tygodniowo;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2) inne zajęcia i czynności wynikające z zadań statutowych Poradni;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sz w:val="24"/>
          <w:szCs w:val="24"/>
        </w:rPr>
        <w:t>3) zajęcia i czynności związane z przygotowaniem się do zajęć, samokształceniem i doskonaleniem zawodowym.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§44</w:t>
      </w:r>
      <w:r>
        <w:rPr>
          <w:rFonts w:ascii="Arial" w:hAnsi="Arial" w:cs="Arial"/>
          <w:sz w:val="24"/>
          <w:szCs w:val="24"/>
        </w:rPr>
        <w:t xml:space="preserve">. Pracownicy pedagogiczni Poradni są zobowiązani do doskonalenia kompetencji zawodowych i podnoszenia poziomu wiedzy merytorycznej.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§45</w:t>
      </w:r>
      <w:r>
        <w:rPr>
          <w:rFonts w:ascii="Arial" w:hAnsi="Arial" w:cs="Arial"/>
          <w:sz w:val="24"/>
          <w:szCs w:val="24"/>
        </w:rPr>
        <w:t xml:space="preserve">. Liczbę pracowników pedagogicznych w Poradni, w zależności od zadań określonych w jej statucie oraz terenu działania, ustala na wniosek dyrektora organ prowadzący Poradnię.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§46</w:t>
      </w:r>
      <w:r>
        <w:rPr>
          <w:rFonts w:ascii="Arial" w:hAnsi="Arial" w:cs="Arial"/>
          <w:sz w:val="24"/>
          <w:szCs w:val="24"/>
        </w:rPr>
        <w:t xml:space="preserve">. Zakres zadań pracowników pedagogicznych oraz innych pracowników Poradni zawierają indywidualne przydziały czynności. Obejmują one zarówno działania na terenie Poradni, jak również w środowisku szkolnym i rodzinnym dzieci i młodzieży.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§47</w:t>
      </w:r>
      <w:r>
        <w:rPr>
          <w:rFonts w:ascii="Arial" w:hAnsi="Arial" w:cs="Arial"/>
          <w:sz w:val="24"/>
          <w:szCs w:val="24"/>
        </w:rPr>
        <w:t xml:space="preserve">. Poradnia zatrudnia więcej niż 15 pracowników pedagogicznych,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związku z czym utworzone zostało stanowisko wicedyrektora oraz kierownika Filii. </w:t>
      </w:r>
    </w:p>
    <w:p w:rsidR="00731CF2" w:rsidRPr="00D07C10" w:rsidRDefault="00D07C10" w:rsidP="00D9562C">
      <w:pPr>
        <w:widowControl w:val="0"/>
        <w:autoSpaceDE w:val="0"/>
        <w:spacing w:after="0" w:line="360" w:lineRule="auto"/>
        <w:ind w:left="-284" w:right="50"/>
        <w:contextualSpacing/>
        <w:rPr>
          <w:rFonts w:ascii="Arial" w:hAnsi="Arial" w:cs="Arial"/>
          <w:sz w:val="24"/>
          <w:szCs w:val="24"/>
          <w:lang w:eastAsia="pl-PL"/>
        </w:rPr>
      </w:pPr>
      <w:r w:rsidRPr="00D9562C">
        <w:rPr>
          <w:rFonts w:ascii="Arial" w:hAnsi="Arial" w:cs="Arial"/>
          <w:b/>
          <w:sz w:val="24"/>
          <w:szCs w:val="24"/>
        </w:rPr>
        <w:t>§</w:t>
      </w:r>
      <w:r w:rsidRPr="00D07C10">
        <w:rPr>
          <w:rFonts w:ascii="Arial" w:hAnsi="Arial" w:cs="Arial"/>
          <w:b/>
          <w:sz w:val="24"/>
          <w:szCs w:val="24"/>
        </w:rPr>
        <w:t>48.</w:t>
      </w:r>
      <w:r w:rsidRPr="00D07C10">
        <w:rPr>
          <w:rFonts w:ascii="Arial" w:hAnsi="Arial" w:cs="Arial"/>
          <w:sz w:val="24"/>
          <w:szCs w:val="24"/>
          <w:lang w:eastAsia="pl-PL"/>
        </w:rPr>
        <w:t xml:space="preserve"> Poradnia zatrudnia pracowników administracji i obsługi, których status określają odrębne przepisy</w:t>
      </w:r>
      <w:r w:rsidR="00C35228">
        <w:rPr>
          <w:rFonts w:ascii="Arial" w:hAnsi="Arial" w:cs="Arial"/>
          <w:sz w:val="24"/>
          <w:szCs w:val="24"/>
          <w:lang w:eastAsia="pl-PL"/>
        </w:rPr>
        <w:t xml:space="preserve"> określone w Regulaminie  P</w:t>
      </w:r>
      <w:r w:rsidR="00D9562C">
        <w:rPr>
          <w:rFonts w:ascii="Arial" w:hAnsi="Arial" w:cs="Arial"/>
          <w:sz w:val="24"/>
          <w:szCs w:val="24"/>
          <w:lang w:eastAsia="pl-PL"/>
        </w:rPr>
        <w:t>racy wprowadzony Z</w:t>
      </w:r>
      <w:r w:rsidR="00C35228">
        <w:rPr>
          <w:rFonts w:ascii="Arial" w:hAnsi="Arial" w:cs="Arial"/>
          <w:sz w:val="24"/>
          <w:szCs w:val="24"/>
          <w:lang w:eastAsia="pl-PL"/>
        </w:rPr>
        <w:t xml:space="preserve">arządzeniem </w:t>
      </w:r>
      <w:r w:rsidR="00D9562C">
        <w:rPr>
          <w:rFonts w:ascii="Arial" w:hAnsi="Arial" w:cs="Arial"/>
          <w:sz w:val="24"/>
          <w:szCs w:val="24"/>
          <w:lang w:eastAsia="pl-PL"/>
        </w:rPr>
        <w:t xml:space="preserve">Dyrektora Poradni </w:t>
      </w:r>
      <w:r w:rsidR="00C35228">
        <w:rPr>
          <w:rFonts w:ascii="Arial" w:hAnsi="Arial" w:cs="Arial"/>
          <w:sz w:val="24"/>
          <w:szCs w:val="24"/>
          <w:lang w:eastAsia="pl-PL"/>
        </w:rPr>
        <w:t>nr 1</w:t>
      </w:r>
      <w:r w:rsidR="00D9562C">
        <w:rPr>
          <w:rFonts w:ascii="Arial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35228">
        <w:rPr>
          <w:rFonts w:ascii="Arial" w:hAnsi="Arial" w:cs="Arial"/>
          <w:sz w:val="24"/>
          <w:szCs w:val="24"/>
          <w:lang w:eastAsia="pl-PL"/>
        </w:rPr>
        <w:t xml:space="preserve">z dnia 10.09.2015. </w:t>
      </w:r>
    </w:p>
    <w:p w:rsidR="00D07C10" w:rsidRPr="00D23528" w:rsidRDefault="00D07C10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562C">
        <w:rPr>
          <w:rFonts w:ascii="Arial" w:hAnsi="Arial" w:cs="Arial"/>
          <w:b/>
          <w:sz w:val="24"/>
          <w:szCs w:val="24"/>
          <w:lang w:eastAsia="pl-PL"/>
        </w:rPr>
        <w:t>§</w:t>
      </w:r>
      <w:r w:rsidRPr="00D07C10">
        <w:rPr>
          <w:rFonts w:ascii="Arial" w:hAnsi="Arial" w:cs="Arial"/>
          <w:b/>
          <w:sz w:val="24"/>
          <w:szCs w:val="24"/>
          <w:lang w:eastAsia="pl-PL"/>
        </w:rPr>
        <w:t>48a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  <w:r w:rsidRPr="00D07C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zadań pracowników administracyjnych należy zabezpieczenie działalności Poradni w zakresie obsługi kancelaryjno-biurowej, 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adrowej i finansowej,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D956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Pr="00D07C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48b</w:t>
      </w:r>
      <w:r w:rsidRPr="00D07C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zadań pracowników </w:t>
      </w:r>
      <w:r w:rsidRPr="00D07C10">
        <w:rPr>
          <w:rFonts w:ascii="Arial" w:eastAsia="Times New Roman" w:hAnsi="Arial" w:cs="Arial"/>
          <w:bCs/>
          <w:sz w:val="24"/>
          <w:szCs w:val="24"/>
          <w:lang w:eastAsia="pl-PL"/>
        </w:rPr>
        <w:t>obsługi należy działalność w zakresie zabezpieczenia prawidłowego i sprawnego funkcjonowania Poradni pod względem technicznym oraz utrzymania</w:t>
      </w:r>
      <w:r w:rsidR="00D956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porządku i</w:t>
      </w:r>
      <w:r w:rsidRPr="00D07C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czystości.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D07C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§49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07C10">
        <w:rPr>
          <w:rFonts w:ascii="Arial" w:eastAsia="Times New Roman" w:hAnsi="Arial" w:cs="Arial"/>
          <w:sz w:val="24"/>
          <w:szCs w:val="24"/>
          <w:lang w:eastAsia="pl-PL"/>
        </w:rPr>
        <w:t xml:space="preserve"> Zakres zadań pracowników niepedagogicznych Poradni określa Dyrektor Poradni w indywidualnym przydziale czynności zgodnie z kwalifika</w:t>
      </w:r>
      <w:r w:rsidR="00C35228">
        <w:rPr>
          <w:rFonts w:ascii="Arial" w:eastAsia="Times New Roman" w:hAnsi="Arial" w:cs="Arial"/>
          <w:sz w:val="24"/>
          <w:szCs w:val="24"/>
          <w:lang w:eastAsia="pl-PL"/>
        </w:rPr>
        <w:t>cjami i stanowiskiem pracownika</w:t>
      </w:r>
      <w:r w:rsidR="00D9562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31CF2" w:rsidRDefault="00D07C10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§50</w:t>
      </w:r>
      <w:r w:rsidR="00731CF2">
        <w:rPr>
          <w:rFonts w:ascii="Arial" w:hAnsi="Arial" w:cs="Arial"/>
          <w:sz w:val="24"/>
          <w:szCs w:val="24"/>
        </w:rPr>
        <w:t>. Wszystkich pracowników Poradni obowiązuje przestrzeganie tajemnicy zawodowej.</w:t>
      </w:r>
    </w:p>
    <w:p w:rsidR="00731CF2" w:rsidRDefault="00D07C10" w:rsidP="00D9562C">
      <w:pPr>
        <w:widowControl w:val="0"/>
        <w:autoSpaceDE w:val="0"/>
        <w:spacing w:after="0" w:line="360" w:lineRule="auto"/>
        <w:ind w:left="-284" w:right="5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§51</w:t>
      </w:r>
      <w:r w:rsidR="00731CF2">
        <w:rPr>
          <w:rFonts w:ascii="Arial" w:hAnsi="Arial" w:cs="Arial"/>
          <w:b/>
          <w:sz w:val="24"/>
          <w:szCs w:val="24"/>
        </w:rPr>
        <w:t xml:space="preserve">. </w:t>
      </w:r>
      <w:r w:rsidR="00731CF2">
        <w:rPr>
          <w:rFonts w:ascii="Arial" w:hAnsi="Arial" w:cs="Arial"/>
          <w:sz w:val="24"/>
          <w:szCs w:val="24"/>
        </w:rPr>
        <w:t xml:space="preserve">Wszystkich pracowników Poradni obowiązują przepisy w sprawie ochrony danych osobowych. </w:t>
      </w:r>
    </w:p>
    <w:p w:rsidR="00156067" w:rsidRPr="00156067" w:rsidRDefault="00156067" w:rsidP="00D9562C">
      <w:pPr>
        <w:widowControl w:val="0"/>
        <w:autoSpaceDE w:val="0"/>
        <w:spacing w:after="0"/>
        <w:ind w:left="-284" w:right="50"/>
        <w:contextualSpacing/>
        <w:jc w:val="both"/>
        <w:rPr>
          <w:color w:val="FF0000"/>
        </w:rPr>
      </w:pPr>
    </w:p>
    <w:p w:rsidR="00731CF2" w:rsidRDefault="00731CF2" w:rsidP="00731CF2">
      <w:pPr>
        <w:widowControl w:val="0"/>
        <w:autoSpaceDE w:val="0"/>
        <w:spacing w:after="0"/>
        <w:ind w:left="-284" w:right="50"/>
        <w:contextualSpacing/>
        <w:jc w:val="both"/>
        <w:rPr>
          <w:rFonts w:ascii="Arial" w:hAnsi="Arial" w:cs="Arial"/>
          <w:sz w:val="24"/>
          <w:szCs w:val="24"/>
        </w:rPr>
      </w:pPr>
    </w:p>
    <w:p w:rsidR="00D23528" w:rsidRDefault="00D23528" w:rsidP="00D07C10">
      <w:pPr>
        <w:widowControl w:val="0"/>
        <w:autoSpaceDE w:val="0"/>
        <w:spacing w:after="0"/>
        <w:ind w:left="-284" w:right="5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23528" w:rsidRDefault="00D23528" w:rsidP="00D07C10">
      <w:pPr>
        <w:widowControl w:val="0"/>
        <w:autoSpaceDE w:val="0"/>
        <w:spacing w:after="0"/>
        <w:ind w:left="-284" w:right="5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CF2" w:rsidRDefault="00731CF2" w:rsidP="00D07C10">
      <w:pPr>
        <w:widowControl w:val="0"/>
        <w:autoSpaceDE w:val="0"/>
        <w:spacing w:after="0"/>
        <w:ind w:left="-284" w:right="5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6. Wolontariat</w:t>
      </w:r>
    </w:p>
    <w:p w:rsidR="00D23528" w:rsidRDefault="00D23528" w:rsidP="00D07C10">
      <w:pPr>
        <w:widowControl w:val="0"/>
        <w:autoSpaceDE w:val="0"/>
        <w:spacing w:after="0"/>
        <w:ind w:left="-284" w:right="50"/>
        <w:contextualSpacing/>
        <w:jc w:val="center"/>
      </w:pPr>
    </w:p>
    <w:p w:rsidR="00731CF2" w:rsidRDefault="00D07C10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§52</w:t>
      </w:r>
      <w:r w:rsidR="00731CF2">
        <w:rPr>
          <w:rFonts w:ascii="Arial" w:hAnsi="Arial" w:cs="Arial"/>
          <w:sz w:val="24"/>
          <w:szCs w:val="24"/>
        </w:rPr>
        <w:t xml:space="preserve">. Pomoc dzieciom i młodzieży może być udzielana w Poradni także przez wolontariuszy, którzy wspierają realizację zadań z zakresu pomocy </w:t>
      </w:r>
      <w:proofErr w:type="spellStart"/>
      <w:r w:rsidR="00731CF2">
        <w:rPr>
          <w:rFonts w:ascii="Arial" w:hAnsi="Arial" w:cs="Arial"/>
          <w:sz w:val="24"/>
          <w:szCs w:val="24"/>
        </w:rPr>
        <w:t>psychologiczno-pedagogicznej</w:t>
      </w:r>
      <w:proofErr w:type="spellEnd"/>
      <w:r w:rsidR="00731CF2">
        <w:rPr>
          <w:rFonts w:ascii="Arial" w:hAnsi="Arial" w:cs="Arial"/>
          <w:sz w:val="24"/>
          <w:szCs w:val="24"/>
        </w:rPr>
        <w:t xml:space="preserve"> świadczonej przez Poradnię.</w:t>
      </w:r>
    </w:p>
    <w:p w:rsidR="00731CF2" w:rsidRDefault="00D07C10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§53</w:t>
      </w:r>
      <w:r w:rsidR="00731CF2">
        <w:rPr>
          <w:rFonts w:ascii="Arial" w:hAnsi="Arial" w:cs="Arial"/>
          <w:sz w:val="24"/>
          <w:szCs w:val="24"/>
        </w:rPr>
        <w:t>. Wolontariuszem w Poradni może być osoba pełnoletnia, która nie była skazana za umyślne przestępstwo i przeciwko której nie toczy się postępowanie karne, oraz przestrzega zasad, o których mowa w ust. 3 i 5.</w:t>
      </w:r>
    </w:p>
    <w:p w:rsidR="00731CF2" w:rsidRDefault="00D07C10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§54</w:t>
      </w:r>
      <w:r w:rsidR="00731CF2">
        <w:rPr>
          <w:rFonts w:ascii="Arial" w:hAnsi="Arial" w:cs="Arial"/>
          <w:sz w:val="24"/>
          <w:szCs w:val="24"/>
        </w:rPr>
        <w:t>. Dyrektor Poradni informuje wolontariusza o specyfice pracy poradni i konieczności zachowania tajemnicy w sprawach dotyczących dzieci i młodzieży, rodziców i nauczycieli korzystających z pomocy Poradni.</w:t>
      </w:r>
    </w:p>
    <w:p w:rsidR="00731CF2" w:rsidRDefault="00D07C10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§55</w:t>
      </w:r>
      <w:r w:rsidR="00731CF2">
        <w:rPr>
          <w:rFonts w:ascii="Arial" w:hAnsi="Arial" w:cs="Arial"/>
          <w:sz w:val="24"/>
          <w:szCs w:val="24"/>
        </w:rPr>
        <w:t xml:space="preserve"> Dyrektor Poradni zawiera z wolontariuszem porozumienie określające:</w:t>
      </w:r>
    </w:p>
    <w:p w:rsidR="00731CF2" w:rsidRDefault="00731CF2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>1) zakres, sposób i czas wykonywania przez wolontariusza zadań;</w:t>
      </w:r>
    </w:p>
    <w:p w:rsidR="00731CF2" w:rsidRDefault="00731CF2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>2) czas trwania porozumienia;</w:t>
      </w:r>
    </w:p>
    <w:p w:rsidR="00731CF2" w:rsidRDefault="00731CF2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3) zobowiązanie wolontariusza do wykonywania zadań we współpracy ze specjalistami </w:t>
      </w:r>
      <w:r>
        <w:rPr>
          <w:rFonts w:ascii="Arial" w:hAnsi="Arial" w:cs="Arial"/>
          <w:color w:val="000000"/>
          <w:sz w:val="24"/>
          <w:szCs w:val="24"/>
        </w:rPr>
        <w:t>Poradni;</w:t>
      </w:r>
    </w:p>
    <w:p w:rsidR="00731CF2" w:rsidRDefault="00731CF2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>4) zobowiązanie wolontariusza do nieujawniania informacji dotyczących dzieci i młodzieży, rodziców i nauczycieli korzystających z pomocy Poradni;</w:t>
      </w:r>
    </w:p>
    <w:p w:rsidR="00731CF2" w:rsidRDefault="00731CF2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>5) postanowienie o możliwości rozwiązania porozumienia. Dziennik Ustaw – 6 – Poz. 199</w:t>
      </w:r>
    </w:p>
    <w:p w:rsidR="00731CF2" w:rsidRDefault="00731CF2" w:rsidP="00D23528">
      <w:pPr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>5. Wolontariusz wykonuje zadania określone w porozumieniu i we współpracy ze  specjalistami Poradni oraz pod nadzorem dyrektora poradni lub wyznaczonej przez niego osoby.</w:t>
      </w:r>
    </w:p>
    <w:p w:rsidR="00731CF2" w:rsidRDefault="00731CF2" w:rsidP="00D23528">
      <w:pPr>
        <w:widowControl w:val="0"/>
        <w:autoSpaceDE w:val="0"/>
        <w:spacing w:after="0"/>
        <w:ind w:left="-284" w:right="5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7. Dokumentacja Poradni</w:t>
      </w:r>
    </w:p>
    <w:p w:rsidR="00D23528" w:rsidRDefault="00D23528" w:rsidP="00D23528">
      <w:pPr>
        <w:widowControl w:val="0"/>
        <w:autoSpaceDE w:val="0"/>
        <w:spacing w:after="0"/>
        <w:ind w:left="-284" w:right="50"/>
        <w:contextualSpacing/>
        <w:jc w:val="center"/>
      </w:pPr>
    </w:p>
    <w:p w:rsidR="00731CF2" w:rsidRDefault="00D07C10" w:rsidP="00D23528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§56</w:t>
      </w:r>
      <w:r w:rsidR="00731CF2">
        <w:rPr>
          <w:rFonts w:ascii="Arial" w:hAnsi="Arial" w:cs="Arial"/>
          <w:sz w:val="24"/>
          <w:szCs w:val="24"/>
        </w:rPr>
        <w:t xml:space="preserve">. Poradnia prowadzi następującą dokumentację: </w:t>
      </w:r>
    </w:p>
    <w:p w:rsidR="00731CF2" w:rsidRDefault="00731CF2" w:rsidP="00D23528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l. Plan pracy Poradni </w:t>
      </w:r>
    </w:p>
    <w:p w:rsidR="00731CF2" w:rsidRDefault="00731CF2" w:rsidP="00D2352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Sprawozdanie z jego realizacji </w:t>
      </w:r>
    </w:p>
    <w:p w:rsidR="00731CF2" w:rsidRDefault="00731CF2" w:rsidP="00D2352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Księgę protokołów Rady Pedagogicznej (oraz innych zebrań i narad). </w:t>
      </w:r>
    </w:p>
    <w:p w:rsidR="00731CF2" w:rsidRDefault="00731CF2" w:rsidP="00D2352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Protokoły posiedzeń zespołu orzekającego (oraz dokumentację rozpatrywanych przypadków). </w:t>
      </w:r>
    </w:p>
    <w:p w:rsidR="00731CF2" w:rsidRDefault="00731CF2" w:rsidP="00D2352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Harmonogram zajęć pracowników Poradni. </w:t>
      </w:r>
    </w:p>
    <w:p w:rsidR="00731CF2" w:rsidRDefault="00731CF2" w:rsidP="00D2352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Rejestr pacjentów przyjętych w Poradni – w formie programu Baza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lastRenderedPageBreak/>
        <w:t>7. Wykaz alfabetyczny dzieci i młodzieży korzystających z pomocy poradni, zawierający numer nadany przez poradnię przy zgłoszeniu, imię (imiona) i nazwisko dziecka albo pełnoletniego ucznia, jego datę urodzenia, numer PESEL, a w przypadku braku numeru PESEL - serię i numer dokumentu potwierdzającego jego tożsamość oraz adres zamieszkania – w formie programu komputerowego Baza</w:t>
      </w:r>
    </w:p>
    <w:p w:rsidR="00731CF2" w:rsidRDefault="00731CF2" w:rsidP="00D9562C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Dzienniki indywidualnych zajęć pracowników pedagogicznych Poradni. </w:t>
      </w:r>
    </w:p>
    <w:p w:rsidR="00731CF2" w:rsidRDefault="00731CF2" w:rsidP="00D9562C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Księgę wyjść – zeszyty współpracy ze szkołami i przedszkolami  </w:t>
      </w:r>
    </w:p>
    <w:p w:rsidR="00731CF2" w:rsidRDefault="00731CF2" w:rsidP="00D9562C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Dzienniki specjalistycznych zajęć prowadzonych z grupą. </w:t>
      </w:r>
    </w:p>
    <w:p w:rsidR="00731CF2" w:rsidRDefault="00731CF2" w:rsidP="00D9562C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Listę obecności pracowników. </w:t>
      </w:r>
    </w:p>
    <w:p w:rsidR="00731CF2" w:rsidRDefault="00731CF2" w:rsidP="00D9562C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Rejestr wydanych opinii i rejestr wydanych orzeczeń. </w:t>
      </w:r>
    </w:p>
    <w:p w:rsidR="00731CF2" w:rsidRPr="00D23528" w:rsidRDefault="00731CF2" w:rsidP="00D9562C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Inną dokumentację, zgodnie z odrębnymi przepisami. </w:t>
      </w:r>
    </w:p>
    <w:p w:rsidR="00D23528" w:rsidRDefault="00D23528" w:rsidP="00D9562C">
      <w:pPr>
        <w:widowControl w:val="0"/>
        <w:suppressAutoHyphens/>
        <w:autoSpaceDE w:val="0"/>
        <w:spacing w:after="0" w:line="360" w:lineRule="auto"/>
        <w:ind w:left="-284" w:right="51"/>
        <w:contextualSpacing/>
        <w:jc w:val="both"/>
      </w:pPr>
    </w:p>
    <w:p w:rsidR="00731CF2" w:rsidRDefault="00731CF2" w:rsidP="00D9562C">
      <w:pPr>
        <w:widowControl w:val="0"/>
        <w:autoSpaceDE w:val="0"/>
        <w:spacing w:after="0"/>
        <w:ind w:left="-284" w:right="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8. Zasady gospodarki finansowej</w:t>
      </w:r>
    </w:p>
    <w:p w:rsidR="00D23528" w:rsidRDefault="00D23528" w:rsidP="00D9562C">
      <w:pPr>
        <w:widowControl w:val="0"/>
        <w:autoSpaceDE w:val="0"/>
        <w:spacing w:after="0"/>
        <w:ind w:left="-284" w:right="50"/>
        <w:contextualSpacing/>
        <w:jc w:val="both"/>
      </w:pPr>
    </w:p>
    <w:p w:rsidR="00731CF2" w:rsidRDefault="00D07C10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§57</w:t>
      </w:r>
      <w:r w:rsidR="00731CF2">
        <w:rPr>
          <w:rFonts w:ascii="Arial" w:hAnsi="Arial" w:cs="Arial"/>
          <w:sz w:val="24"/>
          <w:szCs w:val="24"/>
        </w:rPr>
        <w:t>. Za prowadzenie przez Poradnię prawidłowej gospodarki finansowej ponosi Dyrektor Poradni wyłączną odpowiedzialność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</w:t>
      </w:r>
      <w:r w:rsidR="00D07C1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W ramach odpowiedzialności,  Dyrektor Poradni odpowiada w szczególności za: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1. prawidłowe, tj. zgodne z zapisami rocznego planu finansowego, gospodarowanie środkami finansowymi Poradni, </w:t>
      </w:r>
    </w:p>
    <w:p w:rsidR="00731CF2" w:rsidRDefault="00731CF2" w:rsidP="00D9562C">
      <w:pPr>
        <w:widowControl w:val="0"/>
        <w:tabs>
          <w:tab w:val="left" w:pos="1598"/>
          <w:tab w:val="left" w:pos="2140"/>
          <w:tab w:val="left" w:pos="3984"/>
          <w:tab w:val="left" w:pos="6033"/>
          <w:tab w:val="left" w:pos="7166"/>
        </w:tabs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2. dokonywanie wydatków w ramach podziałek obowiązującego planu finansowego i w kwotach nie przekraczających wysokości w nich przewidzianych, </w:t>
      </w:r>
    </w:p>
    <w:p w:rsidR="00731CF2" w:rsidRDefault="00731CF2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3. terminowe rozliczanie za pomocą stosownych dokumentów z organem prowadzącym Poradnię – środków otrzymanych z budżetu tego organu, </w:t>
      </w:r>
    </w:p>
    <w:p w:rsidR="00731CF2" w:rsidRDefault="00C35228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sz w:val="24"/>
          <w:szCs w:val="24"/>
        </w:rPr>
        <w:t>4. S</w:t>
      </w:r>
      <w:r w:rsidR="00731CF2">
        <w:rPr>
          <w:rFonts w:ascii="Arial" w:hAnsi="Arial" w:cs="Arial"/>
          <w:sz w:val="24"/>
          <w:szCs w:val="24"/>
        </w:rPr>
        <w:t xml:space="preserve">tosowanie procedur przewidzianych w ustawie o zamówieniach publicznych przy zakupie towarów, usług i robót budowlanych ze środków budżetowych otrzymanych od organu prowadzącego Poradnię, objętych rocznym planem finansowym Poradni. </w:t>
      </w:r>
    </w:p>
    <w:p w:rsidR="00731CF2" w:rsidRDefault="00D07C10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§59</w:t>
      </w:r>
      <w:r w:rsidR="00731CF2">
        <w:rPr>
          <w:rFonts w:ascii="Arial" w:hAnsi="Arial" w:cs="Arial"/>
          <w:sz w:val="24"/>
          <w:szCs w:val="24"/>
        </w:rPr>
        <w:t xml:space="preserve">. Dyrektor ponosi pełną odpowiedzialność za prawidłowe, tj. rzetelne, celowe, oszczędne i efektywne gospodarowanie powierzonym mu w zarząd mieniem Poradni. </w:t>
      </w:r>
    </w:p>
    <w:p w:rsidR="00731CF2" w:rsidRDefault="00D07C10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§60</w:t>
      </w:r>
      <w:r w:rsidR="00731CF2">
        <w:rPr>
          <w:rFonts w:ascii="Arial" w:hAnsi="Arial" w:cs="Arial"/>
          <w:sz w:val="24"/>
          <w:szCs w:val="24"/>
        </w:rPr>
        <w:t xml:space="preserve">. W zakresie spraw, o których mowa w ust. 1- 3 Dyrektor Poradni podlega nadzorowi organu prowadzącego Poradnię, na zasadach wynikających z odrębnych przepisów. </w:t>
      </w:r>
    </w:p>
    <w:p w:rsidR="00D23528" w:rsidRDefault="00D23528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</w:p>
    <w:p w:rsidR="00731CF2" w:rsidRDefault="00731CF2" w:rsidP="00D9562C">
      <w:pPr>
        <w:widowControl w:val="0"/>
        <w:tabs>
          <w:tab w:val="left" w:pos="6705"/>
        </w:tabs>
        <w:autoSpaceDE w:val="0"/>
        <w:spacing w:after="0" w:line="360" w:lineRule="auto"/>
        <w:ind w:left="-284" w:right="5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9. Postanowienia końcowe</w:t>
      </w:r>
    </w:p>
    <w:p w:rsidR="00D23528" w:rsidRDefault="00D23528" w:rsidP="00D9562C">
      <w:pPr>
        <w:widowControl w:val="0"/>
        <w:tabs>
          <w:tab w:val="left" w:pos="6705"/>
        </w:tabs>
        <w:autoSpaceDE w:val="0"/>
        <w:spacing w:after="0" w:line="360" w:lineRule="auto"/>
        <w:ind w:left="-284" w:right="51"/>
        <w:contextualSpacing/>
        <w:jc w:val="both"/>
      </w:pPr>
    </w:p>
    <w:p w:rsidR="00731CF2" w:rsidRDefault="00D07C10" w:rsidP="00D9562C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§61</w:t>
      </w:r>
      <w:r w:rsidR="00731CF2">
        <w:rPr>
          <w:rFonts w:ascii="Arial" w:hAnsi="Arial" w:cs="Arial"/>
          <w:sz w:val="24"/>
          <w:szCs w:val="24"/>
        </w:rPr>
        <w:t xml:space="preserve">. Dla pilnych potrzeb dzieci, młodzieży, rodziców bądź placówek oświatowych istnieje </w:t>
      </w:r>
      <w:r w:rsidR="00731CF2">
        <w:rPr>
          <w:rFonts w:ascii="Arial" w:hAnsi="Arial" w:cs="Arial"/>
          <w:sz w:val="24"/>
          <w:szCs w:val="24"/>
        </w:rPr>
        <w:lastRenderedPageBreak/>
        <w:t xml:space="preserve">możliwość nadpracowania godzin poza przydzielonym harmonogramem w zamian za uzyskanie godzin lub dni wolnych od pracy po uzgodnieniu terminu z dyrektorem Poradni – do wykorzystania w ciągu 3 miesięcy. </w:t>
      </w:r>
    </w:p>
    <w:p w:rsidR="00731CF2" w:rsidRDefault="00D07C10" w:rsidP="00D23528">
      <w:pPr>
        <w:widowControl w:val="0"/>
        <w:autoSpaceDE w:val="0"/>
        <w:spacing w:after="0" w:line="360" w:lineRule="auto"/>
        <w:ind w:left="-284" w:right="51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§62</w:t>
      </w:r>
      <w:r w:rsidR="00731CF2">
        <w:rPr>
          <w:rFonts w:ascii="Arial" w:hAnsi="Arial" w:cs="Arial"/>
          <w:sz w:val="24"/>
          <w:szCs w:val="24"/>
        </w:rPr>
        <w:t xml:space="preserve">. W sprawach nieuregulowanych niniejszym Statutem obowiązują powszechnie obowiązujące przepisy oraz przepisy regulaminów, procedur i standardów wewnętrznych Poradni. </w:t>
      </w:r>
    </w:p>
    <w:p w:rsidR="00731CF2" w:rsidRDefault="00D07C10" w:rsidP="00731CF2">
      <w:pPr>
        <w:widowControl w:val="0"/>
        <w:autoSpaceDE w:val="0"/>
        <w:spacing w:after="0"/>
        <w:ind w:left="-284" w:right="50"/>
        <w:contextualSpacing/>
        <w:jc w:val="both"/>
      </w:pPr>
      <w:r>
        <w:rPr>
          <w:rFonts w:ascii="Arial" w:hAnsi="Arial" w:cs="Arial"/>
          <w:b/>
          <w:bCs/>
          <w:sz w:val="24"/>
          <w:szCs w:val="24"/>
        </w:rPr>
        <w:t>§63</w:t>
      </w:r>
      <w:r w:rsidR="00731CF2">
        <w:rPr>
          <w:rFonts w:ascii="Arial" w:hAnsi="Arial" w:cs="Arial"/>
          <w:b/>
          <w:bCs/>
          <w:sz w:val="24"/>
          <w:szCs w:val="24"/>
        </w:rPr>
        <w:t>. Traci moc Statut P</w:t>
      </w:r>
      <w:r>
        <w:rPr>
          <w:rFonts w:ascii="Arial" w:hAnsi="Arial" w:cs="Arial"/>
          <w:b/>
          <w:bCs/>
          <w:sz w:val="24"/>
          <w:szCs w:val="24"/>
        </w:rPr>
        <w:t xml:space="preserve">oradni z dnia 28 kwietnia 2020 </w:t>
      </w:r>
    </w:p>
    <w:p w:rsidR="00731CF2" w:rsidRDefault="00D07C10" w:rsidP="00731CF2">
      <w:pPr>
        <w:widowControl w:val="0"/>
        <w:autoSpaceDE w:val="0"/>
        <w:spacing w:after="0"/>
        <w:ind w:left="-284" w:right="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§64</w:t>
      </w:r>
      <w:r w:rsidR="00731CF2">
        <w:rPr>
          <w:rFonts w:ascii="Arial" w:hAnsi="Arial" w:cs="Arial"/>
          <w:b/>
          <w:bCs/>
          <w:sz w:val="24"/>
          <w:szCs w:val="24"/>
        </w:rPr>
        <w:t xml:space="preserve">. Statut wchodzi w życie z dniem </w:t>
      </w:r>
      <w:r>
        <w:rPr>
          <w:rFonts w:ascii="Arial" w:hAnsi="Arial" w:cs="Arial"/>
          <w:b/>
          <w:bCs/>
          <w:sz w:val="24"/>
          <w:szCs w:val="24"/>
        </w:rPr>
        <w:t>uchwalenia, tj. 07.04.2022</w:t>
      </w:r>
    </w:p>
    <w:p w:rsidR="00D07C10" w:rsidRDefault="00D07C10" w:rsidP="00156067">
      <w:pPr>
        <w:pStyle w:val="NormalnyWeb"/>
        <w:rPr>
          <w:rFonts w:ascii="Arial" w:hAnsi="Arial" w:cs="Arial"/>
          <w:b/>
          <w:bCs/>
        </w:rPr>
      </w:pPr>
    </w:p>
    <w:p w:rsidR="00156067" w:rsidRPr="00156067" w:rsidRDefault="00156067" w:rsidP="00156067">
      <w:pPr>
        <w:pStyle w:val="NormalnyWeb"/>
        <w:rPr>
          <w:lang w:eastAsia="pl-PL"/>
        </w:rPr>
      </w:pPr>
      <w:r w:rsidRPr="00156067">
        <w:rPr>
          <w:lang w:eastAsia="pl-PL"/>
        </w:rPr>
        <w:t>Jednolity tekst Statutu, zatwierdzony drogą uch</w:t>
      </w:r>
      <w:r w:rsidR="00D07C10">
        <w:rPr>
          <w:lang w:eastAsia="pl-PL"/>
        </w:rPr>
        <w:t>wały Rady Pedagogicznej z dnia 7 kwietnia  2022</w:t>
      </w:r>
      <w:r w:rsidRPr="00156067">
        <w:rPr>
          <w:lang w:eastAsia="pl-PL"/>
        </w:rPr>
        <w:t>r., wchodzi w ż</w:t>
      </w:r>
      <w:r w:rsidR="00D07C10">
        <w:rPr>
          <w:lang w:eastAsia="pl-PL"/>
        </w:rPr>
        <w:t>ycie z dniem 7 kwietnia 2022.</w:t>
      </w:r>
    </w:p>
    <w:p w:rsidR="00731CF2" w:rsidRDefault="00731CF2" w:rsidP="00731CF2">
      <w:pPr>
        <w:widowControl w:val="0"/>
        <w:autoSpaceDE w:val="0"/>
        <w:spacing w:after="0"/>
        <w:ind w:left="-284" w:right="50" w:hanging="403"/>
        <w:contextualSpacing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                     </w:t>
      </w:r>
      <w:r w:rsidR="00D07C10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Ewa Bochenek</w:t>
      </w:r>
    </w:p>
    <w:p w:rsidR="00731CF2" w:rsidRDefault="00731CF2" w:rsidP="00731CF2"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                         Dyrektor poradni</w:t>
      </w:r>
    </w:p>
    <w:sectPr w:rsidR="0073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 w15:restartNumberingAfterBreak="0">
    <w:nsid w:val="78F17531"/>
    <w:multiLevelType w:val="hybridMultilevel"/>
    <w:tmpl w:val="7F3E0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F2"/>
    <w:rsid w:val="00156067"/>
    <w:rsid w:val="006A204D"/>
    <w:rsid w:val="00731CF2"/>
    <w:rsid w:val="00845E45"/>
    <w:rsid w:val="00C35228"/>
    <w:rsid w:val="00D07C10"/>
    <w:rsid w:val="00D23528"/>
    <w:rsid w:val="00D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4EC"/>
  <w15:chartTrackingRefBased/>
  <w15:docId w15:val="{7CF6C869-1A8F-4D6A-95C7-1B20F87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CF2"/>
    <w:pPr>
      <w:ind w:left="720"/>
      <w:contextualSpacing/>
    </w:pPr>
  </w:style>
  <w:style w:type="paragraph" w:customStyle="1" w:styleId="p1">
    <w:name w:val="p1"/>
    <w:basedOn w:val="Normalny"/>
    <w:rsid w:val="00731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">
    <w:name w:val="p2"/>
    <w:basedOn w:val="Normalny"/>
    <w:rsid w:val="00731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560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58CF-BB49-466C-A066-1D2CE379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3662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</dc:creator>
  <cp:keywords/>
  <dc:description/>
  <cp:lastModifiedBy>Ewa B</cp:lastModifiedBy>
  <cp:revision>2</cp:revision>
  <dcterms:created xsi:type="dcterms:W3CDTF">2022-04-27T16:44:00Z</dcterms:created>
  <dcterms:modified xsi:type="dcterms:W3CDTF">2022-04-27T16:44:00Z</dcterms:modified>
</cp:coreProperties>
</file>