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F67" w14:textId="77777777" w:rsidR="00CB60FD" w:rsidRPr="00CB60FD" w:rsidRDefault="00CB60FD" w:rsidP="00CB60FD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color w:val="FF0000"/>
          <w:szCs w:val="20"/>
        </w:rPr>
      </w:pPr>
      <w:r w:rsidRPr="00CB60FD">
        <w:rPr>
          <w:rFonts w:asciiTheme="minorHAnsi" w:hAnsiTheme="minorHAnsi" w:cstheme="minorHAnsi"/>
          <w:b/>
          <w:color w:val="FF0000"/>
          <w:szCs w:val="20"/>
        </w:rPr>
        <w:t xml:space="preserve">DOKUMENT SKŁADANY NA WEZWANIE. </w:t>
      </w:r>
    </w:p>
    <w:p w14:paraId="0B4740AB" w14:textId="77777777" w:rsidR="00CB60FD" w:rsidRDefault="00CB60FD" w:rsidP="00B80740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</w:p>
    <w:p w14:paraId="0B868772" w14:textId="5935EDA8" w:rsidR="00B80740" w:rsidRPr="006507B9" w:rsidRDefault="00B80740" w:rsidP="00B80740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6507B9">
        <w:rPr>
          <w:rFonts w:asciiTheme="minorHAnsi" w:hAnsiTheme="minorHAnsi" w:cstheme="minorHAnsi"/>
          <w:i/>
          <w:szCs w:val="20"/>
        </w:rPr>
        <w:t xml:space="preserve">Załącznik nr </w:t>
      </w:r>
      <w:r w:rsidR="00D5757D">
        <w:rPr>
          <w:rFonts w:asciiTheme="minorHAnsi" w:hAnsiTheme="minorHAnsi" w:cstheme="minorHAnsi"/>
          <w:i/>
          <w:szCs w:val="20"/>
        </w:rPr>
        <w:t>5</w:t>
      </w:r>
      <w:r w:rsidRPr="006507B9">
        <w:rPr>
          <w:rFonts w:asciiTheme="minorHAnsi" w:hAnsiTheme="minorHAnsi" w:cstheme="minorHAnsi"/>
          <w:i/>
          <w:szCs w:val="20"/>
        </w:rPr>
        <w:t xml:space="preserve"> do SWZ</w:t>
      </w:r>
    </w:p>
    <w:p w14:paraId="37F36997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7DDF0786" w14:textId="01CFAF5C" w:rsidR="00AD5C01" w:rsidRDefault="00B80740" w:rsidP="003001AE">
      <w:pPr>
        <w:tabs>
          <w:tab w:val="left" w:pos="6994"/>
          <w:tab w:val="left" w:pos="8208"/>
        </w:tabs>
        <w:spacing w:after="12" w:line="268" w:lineRule="auto"/>
        <w:ind w:left="410" w:right="9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3001AE">
        <w:rPr>
          <w:rFonts w:asciiTheme="minorHAnsi" w:hAnsiTheme="minorHAnsi" w:cstheme="minorHAnsi"/>
          <w:b/>
          <w:szCs w:val="20"/>
        </w:rPr>
        <w:tab/>
      </w: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42C2F1D6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>OŚWIADCZENIE WYKONAWCY</w:t>
      </w:r>
    </w:p>
    <w:p w14:paraId="74852A95" w14:textId="77777777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4497FAFA" w:rsidR="0008502D" w:rsidRPr="00E17A5E" w:rsidRDefault="0008502D" w:rsidP="00222922">
      <w:pPr>
        <w:pStyle w:val="Default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766E6">
        <w:rPr>
          <w:rFonts w:asciiTheme="minorHAnsi" w:hAnsiTheme="minorHAnsi" w:cstheme="minorHAnsi"/>
          <w:sz w:val="20"/>
          <w:szCs w:val="20"/>
        </w:rPr>
        <w:t xml:space="preserve">W związku ze złożeniem oferty w postępowaniu o udzielenie zamówienia publicznego </w:t>
      </w:r>
      <w:r w:rsidR="0080327F" w:rsidRPr="001766E6">
        <w:rPr>
          <w:rFonts w:asciiTheme="minorHAnsi" w:hAnsiTheme="minorHAnsi" w:cstheme="minorHAnsi"/>
          <w:sz w:val="20"/>
          <w:szCs w:val="20"/>
        </w:rPr>
        <w:t>pn.</w:t>
      </w:r>
      <w:r w:rsidRPr="001766E6">
        <w:rPr>
          <w:rFonts w:asciiTheme="minorHAnsi" w:hAnsiTheme="minorHAnsi" w:cstheme="minorHAnsi"/>
          <w:sz w:val="20"/>
          <w:szCs w:val="20"/>
        </w:rPr>
        <w:t xml:space="preserve"> </w:t>
      </w:r>
      <w:r w:rsidRPr="001766E6">
        <w:rPr>
          <w:rFonts w:asciiTheme="minorHAnsi" w:hAnsiTheme="minorHAnsi" w:cstheme="minorHAnsi"/>
          <w:b/>
          <w:sz w:val="20"/>
          <w:szCs w:val="20"/>
        </w:rPr>
        <w:t>„</w:t>
      </w:r>
      <w:r w:rsidR="00C7787E" w:rsidRPr="0067703F">
        <w:rPr>
          <w:rFonts w:asciiTheme="minorHAnsi" w:hAnsiTheme="minorHAnsi" w:cstheme="minorHAnsi"/>
          <w:b/>
          <w:sz w:val="20"/>
          <w:szCs w:val="20"/>
        </w:rPr>
        <w:t>Dostaw</w:t>
      </w:r>
      <w:r w:rsidR="00C7787E">
        <w:rPr>
          <w:rFonts w:asciiTheme="minorHAnsi" w:hAnsiTheme="minorHAnsi" w:cstheme="minorHAnsi"/>
          <w:b/>
          <w:sz w:val="20"/>
          <w:szCs w:val="20"/>
        </w:rPr>
        <w:t>a</w:t>
      </w:r>
      <w:r w:rsidR="00C7787E" w:rsidRPr="0067703F">
        <w:rPr>
          <w:rFonts w:asciiTheme="minorHAnsi" w:hAnsiTheme="minorHAnsi" w:cstheme="minorHAnsi"/>
          <w:b/>
          <w:sz w:val="20"/>
          <w:szCs w:val="20"/>
        </w:rPr>
        <w:t xml:space="preserve"> materiałów do wymiany podłogi drewnianej o pow. 7</w:t>
      </w:r>
      <w:r w:rsidR="00C7787E">
        <w:rPr>
          <w:rFonts w:asciiTheme="minorHAnsi" w:hAnsiTheme="minorHAnsi" w:cstheme="minorHAnsi"/>
          <w:b/>
          <w:sz w:val="20"/>
          <w:szCs w:val="20"/>
        </w:rPr>
        <w:t>0</w:t>
      </w:r>
      <w:r w:rsidR="00C7787E" w:rsidRPr="0067703F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="00C7787E">
        <w:rPr>
          <w:rFonts w:asciiTheme="minorHAnsi" w:hAnsiTheme="minorHAnsi" w:cstheme="minorHAnsi"/>
          <w:b/>
          <w:sz w:val="20"/>
          <w:szCs w:val="20"/>
        </w:rPr>
        <w:t xml:space="preserve">m. </w:t>
      </w:r>
      <w:r w:rsidR="00C7787E" w:rsidRPr="0067703F">
        <w:rPr>
          <w:rFonts w:asciiTheme="minorHAnsi" w:hAnsiTheme="minorHAnsi" w:cstheme="minorHAnsi"/>
          <w:b/>
          <w:sz w:val="20"/>
          <w:szCs w:val="20"/>
        </w:rPr>
        <w:t>kw. w salach zajęciowych budynku "C" Nowohuckiego Centrum Kultury</w:t>
      </w:r>
      <w:r w:rsidR="001766E6" w:rsidRPr="00E17A5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”,</w:t>
      </w:r>
    </w:p>
    <w:p w14:paraId="70F0B05C" w14:textId="77777777" w:rsidR="005733F0" w:rsidRDefault="005733F0" w:rsidP="00222922">
      <w:pPr>
        <w:spacing w:after="94"/>
        <w:ind w:left="442" w:right="48"/>
        <w:rPr>
          <w:rFonts w:asciiTheme="minorHAnsi" w:hAnsiTheme="minorHAnsi" w:cstheme="minorHAnsi"/>
          <w:szCs w:val="20"/>
        </w:rPr>
      </w:pPr>
    </w:p>
    <w:p w14:paraId="423898EB" w14:textId="2090E011" w:rsidR="0008502D" w:rsidRPr="00E24F89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5CF22D7F" w:rsidR="0008502D" w:rsidRPr="00E24F89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 </w:t>
      </w:r>
    </w:p>
    <w:p w14:paraId="4E873978" w14:textId="18D4E5F5" w:rsidR="0008502D" w:rsidRPr="00E24F89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E24F89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21C86D3E" w14:textId="1E52D61D" w:rsidR="00BA75C8" w:rsidRPr="00BA75C8" w:rsidRDefault="0008502D" w:rsidP="0022193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</w:t>
      </w:r>
      <w:r w:rsidR="00222922" w:rsidRPr="00E24F89">
        <w:rPr>
          <w:rFonts w:asciiTheme="minorHAnsi" w:hAnsiTheme="minorHAnsi" w:cstheme="minorHAnsi"/>
          <w:b/>
          <w:szCs w:val="20"/>
        </w:rPr>
        <w:t>*</w:t>
      </w:r>
      <w:r w:rsidR="00222922" w:rsidRPr="00E24F89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222922" w:rsidRPr="00E24F89">
        <w:rPr>
          <w:rFonts w:asciiTheme="minorHAnsi" w:hAnsiTheme="minorHAnsi" w:cstheme="minorHAnsi"/>
          <w:szCs w:val="20"/>
        </w:rPr>
        <w:t xml:space="preserve">aktualne są informacje zawarte w oświadczeniu, o którym mowa w art. 125 ust 1 ustawy Pzp, w zakresie podstaw wykluczenia z postępowania, o których mowa w art. 108 ust. 1  oraz art. 109 ust. 1 pkt. </w:t>
      </w:r>
      <w:r w:rsidR="00222922">
        <w:rPr>
          <w:rFonts w:asciiTheme="minorHAnsi" w:hAnsiTheme="minorHAnsi" w:cstheme="minorHAnsi"/>
          <w:szCs w:val="20"/>
        </w:rPr>
        <w:t>7</w:t>
      </w:r>
      <w:r w:rsidR="00222922" w:rsidRPr="00E24F89">
        <w:rPr>
          <w:rFonts w:asciiTheme="minorHAnsi" w:hAnsiTheme="minorHAnsi" w:cstheme="minorHAnsi"/>
          <w:szCs w:val="20"/>
        </w:rPr>
        <w:t xml:space="preserve"> ustawy Pzp, złożonym wraz z ofertą; </w:t>
      </w:r>
    </w:p>
    <w:p w14:paraId="2113B5B9" w14:textId="2372EF3C" w:rsidR="00BA75C8" w:rsidRPr="00BA75C8" w:rsidRDefault="00BA75C8" w:rsidP="00BA75C8">
      <w:pPr>
        <w:numPr>
          <w:ilvl w:val="0"/>
          <w:numId w:val="1"/>
        </w:numPr>
        <w:spacing w:after="154"/>
        <w:ind w:right="48" w:hanging="283"/>
        <w:rPr>
          <w:rFonts w:ascii="Lato" w:eastAsiaTheme="minorHAnsi" w:hAnsi="Lato" w:cs="Lato"/>
          <w:szCs w:val="20"/>
          <w:lang w:eastAsia="en-US"/>
        </w:rPr>
      </w:pPr>
      <w:r>
        <w:rPr>
          <w:rFonts w:ascii="Lato" w:eastAsiaTheme="minorHAnsi" w:hAnsi="Lato" w:cs="Lato"/>
          <w:szCs w:val="20"/>
          <w:lang w:eastAsia="en-US"/>
        </w:rPr>
        <w:t xml:space="preserve">* </w:t>
      </w:r>
      <w:r w:rsidRPr="00BA75C8">
        <w:rPr>
          <w:rFonts w:asciiTheme="minorHAnsi" w:hAnsiTheme="minorHAnsi" w:cstheme="minorHAnsi"/>
          <w:szCs w:val="20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  <w:r w:rsidRPr="00BA75C8">
        <w:rPr>
          <w:rFonts w:ascii="Lato" w:eastAsiaTheme="minorHAnsi" w:hAnsi="Lato" w:cs="Lato"/>
          <w:szCs w:val="20"/>
          <w:lang w:eastAsia="en-US"/>
        </w:rPr>
        <w:t xml:space="preserve"> </w:t>
      </w:r>
    </w:p>
    <w:p w14:paraId="7DADE401" w14:textId="77777777" w:rsidR="00222922" w:rsidRPr="009621B8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621B8">
        <w:rPr>
          <w:rFonts w:asciiTheme="minorHAnsi" w:hAnsiTheme="minorHAnsi" w:cstheme="minorHAnsi"/>
          <w:b/>
          <w:szCs w:val="20"/>
        </w:rPr>
        <w:t>*</w:t>
      </w:r>
      <w:r w:rsidRPr="009621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następujące informacje zawarte przeze mnie w oświadczeniu, o którym mowa art. 125 ust. 1 ustawy Pzp, w zakresie podstaw wykluczenia z postępowania, o których mowa w art. 108 ust. 1  oraz art. 109 ust. 1 pkt. 7 ustawy Pzp,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>
        <w:rPr>
          <w:rFonts w:asciiTheme="minorHAnsi" w:hAnsiTheme="minorHAnsi" w:cstheme="minorHAnsi"/>
          <w:i/>
          <w:szCs w:val="20"/>
        </w:rPr>
        <w:t>7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310F613" w14:textId="77777777" w:rsidR="00222922" w:rsidRPr="00E24F89" w:rsidRDefault="00222922" w:rsidP="00222922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0CBCE630" w14:textId="77777777" w:rsidR="00222922" w:rsidRPr="009621B8" w:rsidRDefault="00222922" w:rsidP="00222922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45D76427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732A0627" w14:textId="77777777" w:rsidR="00222922" w:rsidRPr="00E56358" w:rsidRDefault="00222922" w:rsidP="00222922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2E3B0C24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05412B6F" w14:textId="37F8E733" w:rsidR="00A03658" w:rsidRPr="00E24F89" w:rsidRDefault="00A03658" w:rsidP="0022193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sectPr w:rsidR="00A03658" w:rsidRPr="00E24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1343" w14:textId="77777777" w:rsidR="0081307C" w:rsidRDefault="0081307C" w:rsidP="005A18AF">
      <w:pPr>
        <w:spacing w:after="0" w:line="240" w:lineRule="auto"/>
      </w:pPr>
      <w:r>
        <w:separator/>
      </w:r>
    </w:p>
  </w:endnote>
  <w:endnote w:type="continuationSeparator" w:id="0">
    <w:p w14:paraId="644E1B33" w14:textId="77777777" w:rsidR="0081307C" w:rsidRDefault="0081307C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34C" w14:textId="77777777" w:rsidR="002E6EA1" w:rsidRDefault="002E6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8970" w14:textId="77777777" w:rsidR="002E6EA1" w:rsidRDefault="002E6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3B4" w14:textId="77777777" w:rsidR="002E6EA1" w:rsidRDefault="002E6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17C3" w14:textId="77777777" w:rsidR="0081307C" w:rsidRDefault="0081307C" w:rsidP="005A18AF">
      <w:pPr>
        <w:spacing w:after="0" w:line="240" w:lineRule="auto"/>
      </w:pPr>
      <w:r>
        <w:separator/>
      </w:r>
    </w:p>
  </w:footnote>
  <w:footnote w:type="continuationSeparator" w:id="0">
    <w:p w14:paraId="4A379199" w14:textId="77777777" w:rsidR="0081307C" w:rsidRDefault="0081307C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5CD1" w14:textId="77777777" w:rsidR="002E6EA1" w:rsidRDefault="002E6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1A6" w14:textId="06855D53" w:rsidR="00D43303" w:rsidRDefault="00D43303" w:rsidP="00D43303">
    <w:pPr>
      <w:pStyle w:val="Default"/>
      <w:tabs>
        <w:tab w:val="left" w:pos="2532"/>
      </w:tabs>
      <w:rPr>
        <w:rFonts w:cs="Arial"/>
        <w:i/>
        <w:iCs/>
      </w:rPr>
    </w:pPr>
    <w:r>
      <w:rPr>
        <w:rFonts w:asciiTheme="minorHAnsi" w:hAnsiTheme="minorHAnsi" w:cstheme="minorHAnsi"/>
        <w:i/>
        <w:iCs/>
        <w:sz w:val="20"/>
        <w:szCs w:val="20"/>
      </w:rPr>
      <w:t>Znak sprawy: D</w:t>
    </w:r>
    <w:r w:rsidR="000E7555">
      <w:rPr>
        <w:rFonts w:asciiTheme="minorHAnsi" w:hAnsiTheme="minorHAnsi" w:cstheme="minorHAnsi"/>
        <w:i/>
        <w:iCs/>
        <w:sz w:val="20"/>
        <w:szCs w:val="20"/>
      </w:rPr>
      <w:t>AT.271</w:t>
    </w:r>
    <w:r w:rsidR="00B60376">
      <w:rPr>
        <w:rFonts w:asciiTheme="minorHAnsi" w:hAnsiTheme="minorHAnsi" w:cstheme="minorHAnsi"/>
        <w:i/>
        <w:iCs/>
        <w:sz w:val="20"/>
        <w:szCs w:val="20"/>
      </w:rPr>
      <w:t>.</w:t>
    </w:r>
    <w:r w:rsidR="002E6EA1">
      <w:rPr>
        <w:rFonts w:asciiTheme="minorHAnsi" w:hAnsiTheme="minorHAnsi" w:cstheme="minorHAnsi"/>
        <w:i/>
        <w:iCs/>
        <w:sz w:val="20"/>
        <w:szCs w:val="20"/>
      </w:rPr>
      <w:t>17</w:t>
    </w:r>
    <w:r w:rsidR="00E17A5E">
      <w:rPr>
        <w:rFonts w:asciiTheme="minorHAnsi" w:hAnsiTheme="minorHAnsi" w:cstheme="minorHAnsi"/>
        <w:i/>
        <w:iCs/>
        <w:sz w:val="20"/>
        <w:szCs w:val="20"/>
      </w:rPr>
      <w:t>.202</w:t>
    </w:r>
    <w:r w:rsidR="00B60376">
      <w:rPr>
        <w:rFonts w:asciiTheme="minorHAnsi" w:hAnsiTheme="minorHAnsi" w:cstheme="minorHAnsi"/>
        <w:i/>
        <w:i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2298" w14:textId="77777777" w:rsidR="002E6EA1" w:rsidRDefault="002E6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249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D"/>
    <w:rsid w:val="00007799"/>
    <w:rsid w:val="0008502D"/>
    <w:rsid w:val="000D265F"/>
    <w:rsid w:val="000E7555"/>
    <w:rsid w:val="001567FA"/>
    <w:rsid w:val="001766E6"/>
    <w:rsid w:val="00221932"/>
    <w:rsid w:val="00222922"/>
    <w:rsid w:val="00222FE8"/>
    <w:rsid w:val="002E6EA1"/>
    <w:rsid w:val="003001AE"/>
    <w:rsid w:val="00336958"/>
    <w:rsid w:val="0034566E"/>
    <w:rsid w:val="003C64F8"/>
    <w:rsid w:val="00423394"/>
    <w:rsid w:val="004316E3"/>
    <w:rsid w:val="0054199B"/>
    <w:rsid w:val="00561984"/>
    <w:rsid w:val="005733F0"/>
    <w:rsid w:val="005A18AF"/>
    <w:rsid w:val="006107E6"/>
    <w:rsid w:val="00662210"/>
    <w:rsid w:val="0071690C"/>
    <w:rsid w:val="00791D41"/>
    <w:rsid w:val="007E16BF"/>
    <w:rsid w:val="0080327F"/>
    <w:rsid w:val="0081307C"/>
    <w:rsid w:val="00813FB7"/>
    <w:rsid w:val="00837AE0"/>
    <w:rsid w:val="00846015"/>
    <w:rsid w:val="00851E65"/>
    <w:rsid w:val="009621B8"/>
    <w:rsid w:val="00A03658"/>
    <w:rsid w:val="00A35375"/>
    <w:rsid w:val="00A4679E"/>
    <w:rsid w:val="00A708DE"/>
    <w:rsid w:val="00AB5C21"/>
    <w:rsid w:val="00AD5C01"/>
    <w:rsid w:val="00B60376"/>
    <w:rsid w:val="00B80740"/>
    <w:rsid w:val="00BA75C8"/>
    <w:rsid w:val="00BC5B9B"/>
    <w:rsid w:val="00BE4283"/>
    <w:rsid w:val="00C7787E"/>
    <w:rsid w:val="00CB3418"/>
    <w:rsid w:val="00CB60FD"/>
    <w:rsid w:val="00CE7B02"/>
    <w:rsid w:val="00D43303"/>
    <w:rsid w:val="00D46926"/>
    <w:rsid w:val="00D5757D"/>
    <w:rsid w:val="00D60C2C"/>
    <w:rsid w:val="00D8710C"/>
    <w:rsid w:val="00DF4738"/>
    <w:rsid w:val="00E17A5E"/>
    <w:rsid w:val="00E24F89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BC5B9B"/>
    <w:pPr>
      <w:ind w:left="720"/>
      <w:contextualSpacing/>
    </w:pPr>
  </w:style>
  <w:style w:type="paragraph" w:customStyle="1" w:styleId="Default">
    <w:name w:val="Default"/>
    <w:rsid w:val="0017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22</cp:revision>
  <dcterms:created xsi:type="dcterms:W3CDTF">2022-02-08T10:17:00Z</dcterms:created>
  <dcterms:modified xsi:type="dcterms:W3CDTF">2023-04-26T05:55:00Z</dcterms:modified>
</cp:coreProperties>
</file>