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5FA7B8D4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</w:t>
      </w:r>
      <w:bookmarkEnd w:id="0"/>
      <w:r w:rsidR="009308D0" w:rsidRPr="009308D0">
        <w:rPr>
          <w:b/>
          <w:bCs/>
          <w:sz w:val="22"/>
          <w:szCs w:val="22"/>
        </w:rPr>
        <w:t>Sukcesywna dostawa mięsa, produktów mięsnych, drobiu i konserw dla Domu Pomocy Społecznej w Krakowie, ul. Krakowska 55</w:t>
      </w:r>
      <w:r w:rsidR="00247DC9" w:rsidRPr="00247DC9">
        <w:rPr>
          <w:b/>
          <w:bCs/>
          <w:sz w:val="22"/>
          <w:szCs w:val="22"/>
        </w:rPr>
        <w:t>.</w:t>
      </w:r>
      <w:r w:rsidR="00247DC9">
        <w:rPr>
          <w:b/>
          <w:bCs/>
          <w:sz w:val="22"/>
          <w:szCs w:val="22"/>
        </w:rPr>
        <w:t xml:space="preserve">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celu ubiegania się o 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F7C" w14:textId="77777777" w:rsidR="00AD24B0" w:rsidRDefault="00AD24B0">
      <w:pPr>
        <w:spacing w:after="0" w:line="240" w:lineRule="auto"/>
      </w:pPr>
      <w:r>
        <w:separator/>
      </w:r>
    </w:p>
  </w:endnote>
  <w:endnote w:type="continuationSeparator" w:id="0">
    <w:p w14:paraId="68DE8CBE" w14:textId="77777777" w:rsidR="00AD24B0" w:rsidRDefault="00AD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A23" w14:textId="77777777" w:rsidR="00FB2459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66134BA" w:rsidR="00FB2459" w:rsidRDefault="00A80069">
    <w:r>
      <w:rPr>
        <w:sz w:val="18"/>
        <w:szCs w:val="18"/>
      </w:rPr>
      <w:t>* W przypadku</w:t>
    </w:r>
    <w:r w:rsidR="00180DA8">
      <w:rPr>
        <w:sz w:val="18"/>
        <w:szCs w:val="18"/>
      </w:rPr>
      <w:t>,</w:t>
    </w:r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1CF53CB" w14:textId="77777777" w:rsidR="006F385F" w:rsidRPr="006F385F" w:rsidRDefault="006F385F" w:rsidP="006F385F">
    <w:pPr>
      <w:jc w:val="both"/>
      <w:rPr>
        <w:sz w:val="24"/>
        <w:szCs w:val="24"/>
      </w:rPr>
    </w:pPr>
    <w:r w:rsidRPr="006F385F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  <w:p w14:paraId="517DEB67" w14:textId="77777777" w:rsidR="00FB2459" w:rsidRDefault="00930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09E9" w14:textId="77777777" w:rsidR="00AD24B0" w:rsidRDefault="00AD2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58E8E0" w14:textId="77777777" w:rsidR="00AD24B0" w:rsidRDefault="00AD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A2D" w14:textId="31B4F44E" w:rsidR="00FB2459" w:rsidRDefault="00A80069">
    <w:pPr>
      <w:pStyle w:val="Nagwek"/>
    </w:pPr>
    <w:r>
      <w:rPr>
        <w:b/>
        <w:noProof/>
        <w:lang w:eastAsia="pl-PL"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05462DCF" w:rsidR="006F385F" w:rsidRDefault="006F385F" w:rsidP="006F385F">
    <w:pPr>
      <w:pStyle w:val="Default"/>
    </w:pPr>
    <w:r>
      <w:rPr>
        <w:b/>
        <w:bCs/>
        <w:sz w:val="22"/>
        <w:szCs w:val="22"/>
      </w:rPr>
      <w:t>DPS-OP.271</w:t>
    </w:r>
    <w:r w:rsidR="00C42B12">
      <w:rPr>
        <w:b/>
        <w:bCs/>
        <w:sz w:val="22"/>
        <w:szCs w:val="22"/>
      </w:rPr>
      <w:t>.</w:t>
    </w:r>
    <w:r w:rsidR="009308D0">
      <w:rPr>
        <w:b/>
        <w:bCs/>
        <w:sz w:val="22"/>
        <w:szCs w:val="22"/>
      </w:rPr>
      <w:t>21</w:t>
    </w:r>
    <w:r w:rsidR="00FB1895">
      <w:rPr>
        <w:b/>
        <w:bCs/>
        <w:sz w:val="22"/>
        <w:szCs w:val="22"/>
      </w:rPr>
      <w:t>.2023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1A"/>
    <w:rsid w:val="0008374A"/>
    <w:rsid w:val="00176F40"/>
    <w:rsid w:val="00180DA8"/>
    <w:rsid w:val="001B0DEE"/>
    <w:rsid w:val="00247DC9"/>
    <w:rsid w:val="002A6CD1"/>
    <w:rsid w:val="002E12D5"/>
    <w:rsid w:val="00383E77"/>
    <w:rsid w:val="003D665A"/>
    <w:rsid w:val="003F1CF2"/>
    <w:rsid w:val="00663921"/>
    <w:rsid w:val="006F385F"/>
    <w:rsid w:val="007E501A"/>
    <w:rsid w:val="00834C16"/>
    <w:rsid w:val="009308D0"/>
    <w:rsid w:val="00A80069"/>
    <w:rsid w:val="00AD24B0"/>
    <w:rsid w:val="00C42B12"/>
    <w:rsid w:val="00E906C4"/>
    <w:rsid w:val="00ED43EA"/>
    <w:rsid w:val="00F40C0B"/>
    <w:rsid w:val="00F87491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ED438C41-64DC-4879-B259-A31E4B0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Karski Paweł</cp:lastModifiedBy>
  <cp:revision>5</cp:revision>
  <cp:lastPrinted>2022-10-24T12:29:00Z</cp:lastPrinted>
  <dcterms:created xsi:type="dcterms:W3CDTF">2023-05-06T17:02:00Z</dcterms:created>
  <dcterms:modified xsi:type="dcterms:W3CDTF">2023-05-30T08:22:00Z</dcterms:modified>
</cp:coreProperties>
</file>