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F787" w14:textId="78D663FF" w:rsidR="00D66C6B" w:rsidRDefault="008C7B1E" w:rsidP="008C7B1E">
      <w:pPr>
        <w:suppressAutoHyphens/>
        <w:spacing w:before="120" w:after="120"/>
        <w:ind w:left="2832" w:firstLine="708"/>
        <w:rPr>
          <w:rFonts w:ascii="Arial" w:hAnsi="Arial" w:cs="Arial"/>
          <w:sz w:val="18"/>
          <w:szCs w:val="18"/>
          <w:lang w:eastAsia="ar-SA"/>
        </w:rPr>
      </w:pPr>
      <w:bookmarkStart w:id="0" w:name="_GoBack"/>
      <w:bookmarkEnd w:id="0"/>
      <w:r w:rsidRPr="008C7B1E">
        <w:rPr>
          <w:rFonts w:ascii="Arial" w:hAnsi="Arial" w:cs="Arial"/>
          <w:sz w:val="18"/>
          <w:szCs w:val="18"/>
          <w:lang w:eastAsia="ar-SA"/>
        </w:rPr>
        <w:t>Załącznik nr 1 do Ogłoszenia o zamówieniu Żł.19-27-271-4/2023</w:t>
      </w:r>
    </w:p>
    <w:p w14:paraId="53C725F8" w14:textId="77777777" w:rsidR="008C7B1E" w:rsidRPr="008C7B1E" w:rsidRDefault="008C7B1E" w:rsidP="008C7B1E">
      <w:pPr>
        <w:suppressAutoHyphens/>
        <w:spacing w:before="120" w:after="120"/>
        <w:ind w:left="2832" w:firstLine="708"/>
        <w:rPr>
          <w:rFonts w:ascii="Arial" w:hAnsi="Arial" w:cs="Arial"/>
          <w:sz w:val="18"/>
          <w:szCs w:val="18"/>
          <w:lang w:eastAsia="ar-SA"/>
        </w:rPr>
      </w:pPr>
    </w:p>
    <w:p w14:paraId="5A8BCE9B" w14:textId="24E3DE06" w:rsidR="00D66C6B" w:rsidRDefault="00B26609" w:rsidP="00D66C6B">
      <w:pPr>
        <w:suppressAutoHyphens/>
        <w:spacing w:before="120" w:after="120"/>
        <w:jc w:val="center"/>
        <w:rPr>
          <w:rFonts w:ascii="Arial" w:hAnsi="Arial" w:cs="Arial"/>
          <w:b/>
          <w:sz w:val="22"/>
          <w:szCs w:val="22"/>
          <w:lang w:eastAsia="ar-SA"/>
        </w:rPr>
      </w:pPr>
      <w:r>
        <w:rPr>
          <w:rFonts w:ascii="Arial" w:hAnsi="Arial" w:cs="Arial"/>
          <w:b/>
          <w:sz w:val="22"/>
          <w:szCs w:val="22"/>
          <w:lang w:eastAsia="ar-SA"/>
        </w:rPr>
        <w:t xml:space="preserve">UMOWA </w:t>
      </w:r>
      <w:r w:rsidR="00D66C6B">
        <w:rPr>
          <w:rFonts w:ascii="Arial" w:hAnsi="Arial" w:cs="Arial"/>
          <w:b/>
          <w:sz w:val="22"/>
          <w:szCs w:val="22"/>
          <w:lang w:eastAsia="ar-SA"/>
        </w:rPr>
        <w:t xml:space="preserve"> NR  …../2023</w:t>
      </w:r>
    </w:p>
    <w:p w14:paraId="408204F9" w14:textId="71831CE9" w:rsidR="00D66C6B" w:rsidRDefault="00D66C6B" w:rsidP="00D66C6B">
      <w:pPr>
        <w:suppressAutoHyphens/>
        <w:spacing w:before="120" w:after="120"/>
        <w:jc w:val="center"/>
        <w:rPr>
          <w:rFonts w:ascii="Arial" w:hAnsi="Arial" w:cs="Arial"/>
          <w:sz w:val="22"/>
          <w:szCs w:val="22"/>
          <w:lang w:eastAsia="ar-SA"/>
        </w:rPr>
      </w:pPr>
      <w:r w:rsidRPr="00A17778" w:rsidDel="00FD628B">
        <w:rPr>
          <w:rFonts w:ascii="Arial" w:hAnsi="Arial" w:cs="Arial"/>
          <w:b/>
          <w:sz w:val="22"/>
          <w:szCs w:val="22"/>
          <w:lang w:eastAsia="ar-SA"/>
        </w:rPr>
        <w:t xml:space="preserve"> </w:t>
      </w:r>
      <w:r w:rsidRPr="00A17778">
        <w:rPr>
          <w:rFonts w:ascii="Arial" w:hAnsi="Arial" w:cs="Arial"/>
          <w:sz w:val="22"/>
          <w:szCs w:val="22"/>
          <w:lang w:eastAsia="ar-SA"/>
        </w:rPr>
        <w:t xml:space="preserve">(dalej </w:t>
      </w:r>
      <w:r>
        <w:rPr>
          <w:rFonts w:ascii="Arial" w:hAnsi="Arial" w:cs="Arial"/>
          <w:sz w:val="22"/>
          <w:szCs w:val="22"/>
          <w:lang w:eastAsia="ar-SA"/>
        </w:rPr>
        <w:t>„</w:t>
      </w:r>
      <w:r w:rsidRPr="00003320">
        <w:rPr>
          <w:rFonts w:ascii="Arial" w:hAnsi="Arial" w:cs="Arial"/>
          <w:sz w:val="22"/>
          <w:szCs w:val="22"/>
          <w:lang w:eastAsia="ar-SA"/>
        </w:rPr>
        <w:t>Umowa”</w:t>
      </w:r>
      <w:r w:rsidRPr="00A17778">
        <w:rPr>
          <w:rFonts w:ascii="Arial" w:hAnsi="Arial" w:cs="Arial"/>
          <w:sz w:val="22"/>
          <w:szCs w:val="22"/>
          <w:lang w:eastAsia="ar-SA"/>
        </w:rPr>
        <w:t>)</w:t>
      </w:r>
    </w:p>
    <w:p w14:paraId="4DF8FAD3" w14:textId="77777777" w:rsidR="00250D5E" w:rsidRPr="00A17778" w:rsidRDefault="00250D5E" w:rsidP="00D66C6B">
      <w:pPr>
        <w:suppressAutoHyphens/>
        <w:spacing w:before="120" w:after="120"/>
        <w:jc w:val="center"/>
        <w:rPr>
          <w:rFonts w:ascii="Arial" w:hAnsi="Arial" w:cs="Arial"/>
          <w:sz w:val="22"/>
          <w:szCs w:val="22"/>
          <w:lang w:eastAsia="ar-SA"/>
        </w:rPr>
      </w:pPr>
    </w:p>
    <w:p w14:paraId="5705972D" w14:textId="5C207935" w:rsidR="00D66C6B" w:rsidRPr="00103638" w:rsidRDefault="00D66C6B" w:rsidP="00D66C6B">
      <w:pPr>
        <w:suppressAutoHyphens/>
        <w:spacing w:before="120" w:after="120"/>
        <w:rPr>
          <w:rFonts w:ascii="Arial" w:hAnsi="Arial" w:cs="Arial"/>
          <w:sz w:val="22"/>
          <w:szCs w:val="22"/>
          <w:lang w:eastAsia="ar-SA"/>
        </w:rPr>
      </w:pPr>
      <w:r w:rsidRPr="00103638">
        <w:rPr>
          <w:rFonts w:ascii="Arial" w:hAnsi="Arial" w:cs="Arial"/>
          <w:sz w:val="22"/>
          <w:szCs w:val="22"/>
          <w:lang w:eastAsia="ar-SA"/>
        </w:rPr>
        <w:t>zawarta w dniu ………. 2023 roku w Krakowie pomiędzy:</w:t>
      </w:r>
    </w:p>
    <w:p w14:paraId="0C858792" w14:textId="54759DCD" w:rsidR="00D66C6B" w:rsidRPr="00103638" w:rsidRDefault="00D66C6B" w:rsidP="00D66C6B">
      <w:pPr>
        <w:spacing w:before="120" w:after="120"/>
        <w:jc w:val="both"/>
        <w:rPr>
          <w:rFonts w:ascii="Arial" w:hAnsi="Arial" w:cs="Arial"/>
          <w:b/>
          <w:sz w:val="22"/>
          <w:szCs w:val="22"/>
        </w:rPr>
      </w:pPr>
      <w:r w:rsidRPr="00103638">
        <w:rPr>
          <w:rFonts w:ascii="Arial" w:hAnsi="Arial" w:cs="Arial"/>
          <w:b/>
          <w:sz w:val="22"/>
          <w:szCs w:val="22"/>
        </w:rPr>
        <w:t xml:space="preserve">Gminą Miejską Kraków </w:t>
      </w:r>
      <w:r w:rsidRPr="00103638">
        <w:rPr>
          <w:rFonts w:ascii="Arial" w:hAnsi="Arial" w:cs="Arial"/>
          <w:sz w:val="22"/>
          <w:szCs w:val="22"/>
        </w:rPr>
        <w:t xml:space="preserve">z siedzibą w Krakowie (31-004 Kraków) przy Pl. Wszystkich Świętych nr 3-4, NIP 6761013717 , nr REGON 351554353 , reprezentowanym przez Prezydenta Miasta Krakowa, w imieniu i na rzecz którego działa na podstawie pełnomocnictwa nr </w:t>
      </w:r>
      <w:r w:rsidR="00D072F8" w:rsidRPr="00103638">
        <w:rPr>
          <w:rFonts w:ascii="Arial" w:hAnsi="Arial" w:cs="Arial"/>
          <w:sz w:val="22"/>
          <w:szCs w:val="22"/>
        </w:rPr>
        <w:t>263/2023</w:t>
      </w:r>
      <w:r w:rsidRPr="00103638">
        <w:rPr>
          <w:rFonts w:ascii="Arial" w:hAnsi="Arial" w:cs="Arial"/>
          <w:sz w:val="22"/>
          <w:szCs w:val="22"/>
        </w:rPr>
        <w:t xml:space="preserve"> z dnia </w:t>
      </w:r>
      <w:r w:rsidR="00D072F8" w:rsidRPr="00103638">
        <w:rPr>
          <w:rFonts w:ascii="Arial" w:hAnsi="Arial" w:cs="Arial"/>
          <w:sz w:val="22"/>
          <w:szCs w:val="22"/>
        </w:rPr>
        <w:t>24 maja 2023</w:t>
      </w:r>
      <w:r w:rsidRPr="00103638">
        <w:rPr>
          <w:rFonts w:ascii="Arial" w:hAnsi="Arial" w:cs="Arial"/>
          <w:sz w:val="22"/>
          <w:szCs w:val="22"/>
        </w:rPr>
        <w:t xml:space="preserve"> r.</w:t>
      </w:r>
      <w:r w:rsidRPr="00103638">
        <w:rPr>
          <w:rFonts w:ascii="Arial" w:hAnsi="Arial" w:cs="Arial"/>
          <w:b/>
          <w:sz w:val="22"/>
          <w:szCs w:val="22"/>
        </w:rPr>
        <w:t xml:space="preserve"> </w:t>
      </w:r>
    </w:p>
    <w:p w14:paraId="79AEA6EE" w14:textId="5AEDCAB4" w:rsidR="00D66C6B" w:rsidRPr="00103638" w:rsidRDefault="00D072F8" w:rsidP="00D66C6B">
      <w:pPr>
        <w:spacing w:before="120" w:after="120"/>
        <w:jc w:val="both"/>
        <w:rPr>
          <w:rFonts w:ascii="Arial" w:hAnsi="Arial" w:cs="Arial"/>
          <w:sz w:val="22"/>
          <w:szCs w:val="22"/>
        </w:rPr>
      </w:pPr>
      <w:r w:rsidRPr="00103638">
        <w:rPr>
          <w:rFonts w:ascii="Arial" w:hAnsi="Arial" w:cs="Arial"/>
          <w:b/>
          <w:sz w:val="22"/>
          <w:szCs w:val="22"/>
        </w:rPr>
        <w:t>– Wiesława Nowosielska</w:t>
      </w:r>
      <w:r w:rsidR="00D66C6B" w:rsidRPr="00103638">
        <w:rPr>
          <w:rFonts w:ascii="Arial" w:hAnsi="Arial" w:cs="Arial"/>
          <w:b/>
          <w:sz w:val="22"/>
          <w:szCs w:val="22"/>
        </w:rPr>
        <w:t xml:space="preserve"> -</w:t>
      </w:r>
      <w:r w:rsidRPr="00103638">
        <w:rPr>
          <w:rFonts w:ascii="Arial" w:hAnsi="Arial" w:cs="Arial"/>
          <w:b/>
          <w:sz w:val="22"/>
          <w:szCs w:val="22"/>
        </w:rPr>
        <w:t xml:space="preserve"> Dyrektor</w:t>
      </w:r>
      <w:r w:rsidR="00D66C6B" w:rsidRPr="00103638">
        <w:rPr>
          <w:rFonts w:ascii="Arial" w:hAnsi="Arial" w:cs="Arial"/>
          <w:b/>
          <w:sz w:val="22"/>
          <w:szCs w:val="22"/>
        </w:rPr>
        <w:t xml:space="preserve"> </w:t>
      </w:r>
      <w:r w:rsidRPr="00103638">
        <w:rPr>
          <w:rFonts w:ascii="Arial" w:hAnsi="Arial" w:cs="Arial"/>
          <w:b/>
          <w:sz w:val="22"/>
          <w:szCs w:val="22"/>
        </w:rPr>
        <w:t>Żłobka Samorządowego N</w:t>
      </w:r>
      <w:r w:rsidR="00D66C6B" w:rsidRPr="00103638">
        <w:rPr>
          <w:rFonts w:ascii="Arial" w:hAnsi="Arial" w:cs="Arial"/>
          <w:b/>
          <w:sz w:val="22"/>
          <w:szCs w:val="22"/>
        </w:rPr>
        <w:t xml:space="preserve">r </w:t>
      </w:r>
      <w:r w:rsidRPr="00103638">
        <w:rPr>
          <w:rFonts w:ascii="Arial" w:hAnsi="Arial" w:cs="Arial"/>
          <w:b/>
          <w:sz w:val="22"/>
          <w:szCs w:val="22"/>
        </w:rPr>
        <w:t>19</w:t>
      </w:r>
      <w:r w:rsidR="00D66C6B" w:rsidRPr="00103638">
        <w:rPr>
          <w:rFonts w:ascii="Arial" w:hAnsi="Arial" w:cs="Arial"/>
          <w:b/>
          <w:sz w:val="22"/>
          <w:szCs w:val="22"/>
        </w:rPr>
        <w:t xml:space="preserve"> </w:t>
      </w:r>
      <w:r w:rsidR="00D66C6B" w:rsidRPr="00103638">
        <w:rPr>
          <w:rFonts w:ascii="Arial" w:hAnsi="Arial" w:cs="Arial"/>
          <w:sz w:val="22"/>
          <w:szCs w:val="22"/>
        </w:rPr>
        <w:t>z siedzibą w Krakowie (</w:t>
      </w:r>
      <w:r w:rsidRPr="00103638">
        <w:rPr>
          <w:rFonts w:ascii="Arial" w:hAnsi="Arial" w:cs="Arial"/>
          <w:sz w:val="22"/>
          <w:szCs w:val="22"/>
        </w:rPr>
        <w:t>31-563</w:t>
      </w:r>
      <w:r w:rsidR="00D66C6B" w:rsidRPr="00103638">
        <w:rPr>
          <w:rFonts w:ascii="Arial" w:hAnsi="Arial" w:cs="Arial"/>
          <w:sz w:val="22"/>
          <w:szCs w:val="22"/>
        </w:rPr>
        <w:t xml:space="preserve">) przy ul. </w:t>
      </w:r>
      <w:r w:rsidRPr="00103638">
        <w:rPr>
          <w:rFonts w:ascii="Arial" w:hAnsi="Arial" w:cs="Arial"/>
          <w:sz w:val="22"/>
          <w:szCs w:val="22"/>
        </w:rPr>
        <w:t>Świtezianki 7</w:t>
      </w:r>
      <w:r w:rsidR="00D66C6B" w:rsidRPr="00103638">
        <w:rPr>
          <w:rFonts w:ascii="Arial" w:hAnsi="Arial" w:cs="Arial"/>
          <w:sz w:val="22"/>
          <w:szCs w:val="22"/>
        </w:rPr>
        <w:t xml:space="preserve"> , w</w:t>
      </w:r>
      <w:r w:rsidR="00D66C6B" w:rsidRPr="00103638">
        <w:rPr>
          <w:rFonts w:ascii="Arial" w:hAnsi="Arial" w:cs="Arial"/>
          <w:b/>
          <w:bCs/>
          <w:sz w:val="22"/>
          <w:szCs w:val="22"/>
        </w:rPr>
        <w:t xml:space="preserve"> </w:t>
      </w:r>
      <w:r w:rsidRPr="00103638">
        <w:rPr>
          <w:rFonts w:ascii="Arial" w:hAnsi="Arial" w:cs="Arial"/>
          <w:sz w:val="22"/>
          <w:szCs w:val="22"/>
        </w:rPr>
        <w:t>zakresie działalności Żłobka Samorządowego Nr 19</w:t>
      </w:r>
      <w:r w:rsidR="00D66C6B" w:rsidRPr="00103638">
        <w:rPr>
          <w:rFonts w:ascii="Arial" w:hAnsi="Arial" w:cs="Arial"/>
          <w:sz w:val="22"/>
          <w:szCs w:val="22"/>
        </w:rPr>
        <w:t xml:space="preserve"> </w:t>
      </w:r>
      <w:r w:rsidR="00D66C6B" w:rsidRPr="00103638">
        <w:rPr>
          <w:rFonts w:ascii="Arial" w:hAnsi="Arial" w:cs="Arial"/>
          <w:bCs/>
          <w:sz w:val="22"/>
          <w:szCs w:val="22"/>
        </w:rPr>
        <w:t xml:space="preserve">zwaną w treści umowy „Zamawiającym, </w:t>
      </w:r>
      <w:r w:rsidR="00D66C6B" w:rsidRPr="00103638">
        <w:rPr>
          <w:rFonts w:ascii="Arial" w:hAnsi="Arial" w:cs="Arial"/>
          <w:sz w:val="22"/>
          <w:szCs w:val="22"/>
        </w:rPr>
        <w:t xml:space="preserve"> </w:t>
      </w:r>
    </w:p>
    <w:p w14:paraId="3C46EFD2" w14:textId="77777777" w:rsidR="00D66C6B" w:rsidRPr="00103638" w:rsidRDefault="00D66C6B" w:rsidP="00D66C6B">
      <w:pPr>
        <w:spacing w:before="120" w:after="120"/>
        <w:jc w:val="both"/>
        <w:rPr>
          <w:rFonts w:ascii="Arial" w:hAnsi="Arial" w:cs="Arial"/>
          <w:sz w:val="22"/>
          <w:szCs w:val="22"/>
        </w:rPr>
      </w:pPr>
      <w:r w:rsidRPr="00103638">
        <w:rPr>
          <w:rFonts w:ascii="Arial" w:hAnsi="Arial" w:cs="Arial"/>
          <w:sz w:val="22"/>
          <w:szCs w:val="22"/>
        </w:rPr>
        <w:t>a</w:t>
      </w:r>
    </w:p>
    <w:p w14:paraId="086B32C5" w14:textId="0ADB5EEA" w:rsidR="00D66C6B" w:rsidRPr="00103638" w:rsidRDefault="00D66C6B" w:rsidP="00D66C6B">
      <w:pPr>
        <w:spacing w:before="120" w:after="120"/>
        <w:jc w:val="both"/>
        <w:rPr>
          <w:rFonts w:ascii="Arial" w:hAnsi="Arial" w:cs="Arial"/>
          <w:sz w:val="22"/>
          <w:szCs w:val="22"/>
        </w:rPr>
      </w:pPr>
      <w:r w:rsidRPr="00103638">
        <w:rPr>
          <w:rFonts w:ascii="Arial" w:hAnsi="Arial" w:cs="Arial"/>
          <w:sz w:val="22"/>
          <w:szCs w:val="22"/>
        </w:rPr>
        <w:t>Panią</w:t>
      </w:r>
      <w:r w:rsidR="00B26609" w:rsidRPr="00103638">
        <w:rPr>
          <w:rFonts w:ascii="Arial" w:hAnsi="Arial" w:cs="Arial"/>
          <w:sz w:val="22"/>
          <w:szCs w:val="22"/>
        </w:rPr>
        <w:t>/Panem</w:t>
      </w:r>
      <w:r w:rsidRPr="00103638">
        <w:rPr>
          <w:rFonts w:ascii="Arial" w:hAnsi="Arial" w:cs="Arial"/>
          <w:sz w:val="22"/>
          <w:szCs w:val="22"/>
        </w:rPr>
        <w:t xml:space="preserve"> </w:t>
      </w:r>
      <w:r w:rsidRPr="00103638">
        <w:rPr>
          <w:rFonts w:ascii="Arial" w:hAnsi="Arial" w:cs="Arial"/>
          <w:b/>
          <w:sz w:val="22"/>
          <w:szCs w:val="22"/>
        </w:rPr>
        <w:t>……………………………………</w:t>
      </w:r>
      <w:r w:rsidR="00B26609" w:rsidRPr="00103638">
        <w:rPr>
          <w:rFonts w:ascii="Arial" w:hAnsi="Arial" w:cs="Arial"/>
          <w:sz w:val="22"/>
          <w:szCs w:val="22"/>
        </w:rPr>
        <w:t>zamieszkałą/</w:t>
      </w:r>
      <w:proofErr w:type="spellStart"/>
      <w:r w:rsidR="00B26609" w:rsidRPr="00103638">
        <w:rPr>
          <w:rFonts w:ascii="Arial" w:hAnsi="Arial" w:cs="Arial"/>
          <w:sz w:val="22"/>
          <w:szCs w:val="22"/>
        </w:rPr>
        <w:t>łym</w:t>
      </w:r>
      <w:proofErr w:type="spellEnd"/>
      <w:r w:rsidR="00B26609" w:rsidRPr="00103638">
        <w:rPr>
          <w:rFonts w:ascii="Arial" w:hAnsi="Arial" w:cs="Arial"/>
          <w:sz w:val="22"/>
          <w:szCs w:val="22"/>
        </w:rPr>
        <w:t xml:space="preserve"> ………………………………</w:t>
      </w:r>
      <w:r w:rsidRPr="00103638">
        <w:rPr>
          <w:rFonts w:ascii="Arial" w:hAnsi="Arial" w:cs="Arial"/>
          <w:sz w:val="22"/>
          <w:szCs w:val="22"/>
        </w:rPr>
        <w:t>, prowadzącą</w:t>
      </w:r>
      <w:r w:rsidR="00B26609" w:rsidRPr="00103638">
        <w:rPr>
          <w:rFonts w:ascii="Arial" w:hAnsi="Arial" w:cs="Arial"/>
          <w:sz w:val="22"/>
          <w:szCs w:val="22"/>
        </w:rPr>
        <w:t>/</w:t>
      </w:r>
      <w:proofErr w:type="spellStart"/>
      <w:r w:rsidR="00B26609" w:rsidRPr="00103638">
        <w:rPr>
          <w:rFonts w:ascii="Arial" w:hAnsi="Arial" w:cs="Arial"/>
          <w:sz w:val="22"/>
          <w:szCs w:val="22"/>
        </w:rPr>
        <w:t>ym</w:t>
      </w:r>
      <w:proofErr w:type="spellEnd"/>
      <w:r w:rsidRPr="00103638">
        <w:rPr>
          <w:rFonts w:ascii="Arial" w:hAnsi="Arial" w:cs="Arial"/>
          <w:sz w:val="22"/>
          <w:szCs w:val="22"/>
        </w:rPr>
        <w:t xml:space="preserve"> działalność gosp</w:t>
      </w:r>
      <w:r w:rsidR="00B26609" w:rsidRPr="00103638">
        <w:rPr>
          <w:rFonts w:ascii="Arial" w:hAnsi="Arial" w:cs="Arial"/>
          <w:sz w:val="22"/>
          <w:szCs w:val="22"/>
        </w:rPr>
        <w:t>odarczą …………………………………………………………</w:t>
      </w:r>
      <w:r w:rsidRPr="00103638">
        <w:rPr>
          <w:rFonts w:ascii="Arial" w:hAnsi="Arial" w:cs="Arial"/>
          <w:sz w:val="22"/>
          <w:szCs w:val="22"/>
        </w:rPr>
        <w:t xml:space="preserve">, wpisaną do </w:t>
      </w:r>
      <w:r w:rsidRPr="00103638">
        <w:rPr>
          <w:rFonts w:ascii="Arial" w:hAnsi="Arial" w:cs="Arial"/>
          <w:bCs/>
          <w:sz w:val="22"/>
          <w:szCs w:val="22"/>
        </w:rPr>
        <w:t>Centralnej Ewidencji i Informacji o Działalności Gospodarczej Rzeczypospolitej Polskiej</w:t>
      </w:r>
      <w:r w:rsidRPr="00103638">
        <w:rPr>
          <w:rFonts w:ascii="Arial" w:hAnsi="Arial" w:cs="Arial"/>
          <w:b/>
          <w:bCs/>
          <w:sz w:val="22"/>
          <w:szCs w:val="22"/>
        </w:rPr>
        <w:t xml:space="preserve">, </w:t>
      </w:r>
      <w:r w:rsidRPr="00103638">
        <w:rPr>
          <w:rFonts w:ascii="Arial" w:hAnsi="Arial" w:cs="Arial"/>
          <w:sz w:val="22"/>
          <w:szCs w:val="22"/>
        </w:rPr>
        <w:t>NIP…………….., REGON …………………</w:t>
      </w:r>
    </w:p>
    <w:p w14:paraId="13875D20" w14:textId="37762653" w:rsidR="00D66C6B" w:rsidRPr="00103638" w:rsidRDefault="00D66C6B" w:rsidP="00D66C6B">
      <w:pPr>
        <w:spacing w:before="120" w:after="120"/>
        <w:jc w:val="both"/>
        <w:rPr>
          <w:rFonts w:ascii="Arial" w:hAnsi="Arial" w:cs="Arial"/>
          <w:sz w:val="22"/>
          <w:szCs w:val="22"/>
        </w:rPr>
      </w:pPr>
      <w:r w:rsidRPr="00103638">
        <w:rPr>
          <w:rFonts w:ascii="Arial" w:hAnsi="Arial" w:cs="Arial"/>
          <w:sz w:val="22"/>
          <w:szCs w:val="22"/>
        </w:rPr>
        <w:t>zwaną dalej „Wykonawcą”.</w:t>
      </w:r>
    </w:p>
    <w:p w14:paraId="4AA9113F" w14:textId="77777777" w:rsidR="008C7B1E" w:rsidRPr="00103638" w:rsidRDefault="008C7B1E" w:rsidP="00D66C6B">
      <w:pPr>
        <w:spacing w:before="120" w:after="120"/>
        <w:jc w:val="both"/>
        <w:rPr>
          <w:rFonts w:ascii="Arial" w:hAnsi="Arial" w:cs="Arial"/>
          <w:sz w:val="22"/>
          <w:szCs w:val="22"/>
        </w:rPr>
      </w:pPr>
    </w:p>
    <w:p w14:paraId="5DCD8436" w14:textId="1F88095E" w:rsidR="00B26609" w:rsidRPr="00103638" w:rsidRDefault="008C7B1E" w:rsidP="00B26609">
      <w:pPr>
        <w:pStyle w:val="Normalny1"/>
        <w:spacing w:line="240" w:lineRule="auto"/>
        <w:jc w:val="both"/>
        <w:rPr>
          <w:color w:val="auto"/>
        </w:rPr>
      </w:pPr>
      <w:r w:rsidRPr="00103638">
        <w:rPr>
          <w:color w:val="auto"/>
        </w:rPr>
        <w:t>Z uwagi na to, że wartość zamówienia jest niższa niż 130 000,00 zł. działając w oparciu o art. 2 ust.1 pkt.1 Ustawy z 11 września 2019 r. (tekst jednolity Dz. U. z 2022 r. poz. 1710</w:t>
      </w:r>
      <w:r w:rsidR="00B26609" w:rsidRPr="00103638">
        <w:rPr>
          <w:color w:val="auto"/>
        </w:rPr>
        <w:t xml:space="preserve"> ze zmian.).</w:t>
      </w:r>
    </w:p>
    <w:p w14:paraId="1EB702CC" w14:textId="6215F52D" w:rsidR="00D66C6B" w:rsidRPr="00103638" w:rsidRDefault="00EE0B9D" w:rsidP="008C7B1E">
      <w:pPr>
        <w:autoSpaceDE w:val="0"/>
        <w:autoSpaceDN w:val="0"/>
        <w:adjustRightInd w:val="0"/>
      </w:pPr>
      <w:r>
        <w:t>n</w:t>
      </w:r>
      <w:r w:rsidR="008C7B1E" w:rsidRPr="00103638">
        <w:t>ie stosuje się przepisów Ustawy.</w:t>
      </w:r>
    </w:p>
    <w:p w14:paraId="6DF32186"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1</w:t>
      </w:r>
    </w:p>
    <w:p w14:paraId="51D45831" w14:textId="3FFAD6D4" w:rsidR="00D66C6B" w:rsidRPr="00103638" w:rsidRDefault="00D66C6B" w:rsidP="00D66C6B">
      <w:pPr>
        <w:numPr>
          <w:ilvl w:val="0"/>
          <w:numId w:val="17"/>
        </w:numPr>
        <w:suppressAutoHyphens/>
        <w:spacing w:before="120" w:after="120"/>
        <w:ind w:left="284" w:hanging="284"/>
        <w:jc w:val="both"/>
        <w:rPr>
          <w:rFonts w:ascii="Arial" w:hAnsi="Arial" w:cs="Arial"/>
          <w:sz w:val="22"/>
          <w:szCs w:val="22"/>
        </w:rPr>
      </w:pPr>
      <w:r w:rsidRPr="00103638">
        <w:rPr>
          <w:rFonts w:ascii="Arial" w:hAnsi="Arial" w:cs="Arial"/>
          <w:sz w:val="22"/>
          <w:szCs w:val="22"/>
        </w:rPr>
        <w:t>Przedmiotem Umowy jest określenie warunków udzielenia i realizacji zamówień (dalej „Zamówienia cząstkowe”) dotyczących przeprowadzenia zajęć …………………………… dla dzieci (w szczególności niepełnosprawnych) do 3 roku życia, (dalej „Zajęcia”), w okresie obowiązywania Umowy. Szczegółowy opi</w:t>
      </w:r>
      <w:r w:rsidR="00BD6C64" w:rsidRPr="00103638">
        <w:rPr>
          <w:rFonts w:ascii="Arial" w:hAnsi="Arial" w:cs="Arial"/>
          <w:sz w:val="22"/>
          <w:szCs w:val="22"/>
        </w:rPr>
        <w:t>s przedmiotu zamówienia określony jest w ogłoszeniu o zamówieniu</w:t>
      </w:r>
      <w:r w:rsidRPr="00103638">
        <w:rPr>
          <w:rFonts w:ascii="Arial" w:hAnsi="Arial" w:cs="Arial"/>
          <w:sz w:val="22"/>
          <w:szCs w:val="22"/>
        </w:rPr>
        <w:t xml:space="preserve"> </w:t>
      </w:r>
      <w:r w:rsidRPr="00103638">
        <w:rPr>
          <w:rFonts w:ascii="Arial" w:hAnsi="Arial" w:cs="Arial"/>
          <w:i/>
          <w:sz w:val="22"/>
          <w:szCs w:val="22"/>
        </w:rPr>
        <w:t>(tożsamy z przedmiotem zamówienia odpowiedniej części, której dot. Umowa)</w:t>
      </w:r>
      <w:r w:rsidRPr="00103638">
        <w:rPr>
          <w:rFonts w:ascii="Arial" w:hAnsi="Arial" w:cs="Arial"/>
          <w:sz w:val="22"/>
          <w:szCs w:val="22"/>
        </w:rPr>
        <w:t>.</w:t>
      </w:r>
    </w:p>
    <w:p w14:paraId="5A483541" w14:textId="77777777" w:rsidR="00D66C6B" w:rsidRPr="00103638" w:rsidRDefault="00D66C6B" w:rsidP="00D66C6B">
      <w:pPr>
        <w:numPr>
          <w:ilvl w:val="0"/>
          <w:numId w:val="17"/>
        </w:numPr>
        <w:suppressAutoHyphens/>
        <w:spacing w:before="120" w:after="120"/>
        <w:ind w:left="284" w:hanging="284"/>
        <w:jc w:val="both"/>
        <w:rPr>
          <w:rFonts w:ascii="Arial" w:hAnsi="Arial" w:cs="Arial"/>
          <w:sz w:val="22"/>
          <w:szCs w:val="22"/>
        </w:rPr>
      </w:pPr>
      <w:r w:rsidRPr="00103638">
        <w:rPr>
          <w:rFonts w:ascii="Arial" w:hAnsi="Arial" w:cs="Arial"/>
          <w:sz w:val="22"/>
          <w:szCs w:val="22"/>
        </w:rPr>
        <w:t>Zamawiający zastrzega sobie prawo do realizacji poszczególnych Zamówień cząstkowych w zależności od faktycznych bieżących potrzeb (nie przekraczając miesięcznego limitu godzin zajęć specjalistów i może je kształtować w sposób dla Zamawiającego najkorzystniejszy, tj. może w Zamówieniach cząstkowych przekazywanych Wykonawcy wskazywać na konkretne sposoby jego realizacji.</w:t>
      </w:r>
    </w:p>
    <w:p w14:paraId="1F2FD635" w14:textId="77777777" w:rsidR="00D66C6B" w:rsidRPr="00103638" w:rsidRDefault="00D66C6B" w:rsidP="00D66C6B">
      <w:pPr>
        <w:numPr>
          <w:ilvl w:val="0"/>
          <w:numId w:val="17"/>
        </w:numPr>
        <w:suppressAutoHyphens/>
        <w:spacing w:before="120" w:after="120"/>
        <w:ind w:left="284" w:hanging="284"/>
        <w:jc w:val="both"/>
        <w:rPr>
          <w:rFonts w:ascii="Arial" w:hAnsi="Arial" w:cs="Arial"/>
          <w:sz w:val="22"/>
          <w:szCs w:val="22"/>
        </w:rPr>
      </w:pPr>
      <w:r w:rsidRPr="00103638">
        <w:rPr>
          <w:rFonts w:ascii="Arial" w:hAnsi="Arial" w:cs="Arial"/>
          <w:sz w:val="22"/>
          <w:szCs w:val="22"/>
        </w:rPr>
        <w:t>Zamawiający nie ma obowiązku udzielania Zamówień cząstkowych i z tego tytułu Wykonawcy nie przysługują żadne roszczenia finansowe.</w:t>
      </w:r>
    </w:p>
    <w:p w14:paraId="09396FB2" w14:textId="78B1E674" w:rsidR="00D66C6B" w:rsidRPr="00103638" w:rsidRDefault="00D66C6B" w:rsidP="00D66C6B">
      <w:pPr>
        <w:numPr>
          <w:ilvl w:val="0"/>
          <w:numId w:val="17"/>
        </w:numPr>
        <w:suppressAutoHyphens/>
        <w:spacing w:before="120" w:after="120"/>
        <w:ind w:left="284" w:hanging="284"/>
        <w:jc w:val="both"/>
        <w:rPr>
          <w:rFonts w:ascii="Arial" w:hAnsi="Arial" w:cs="Arial"/>
          <w:sz w:val="22"/>
          <w:szCs w:val="22"/>
        </w:rPr>
      </w:pPr>
      <w:r w:rsidRPr="00103638">
        <w:rPr>
          <w:rFonts w:ascii="Arial" w:hAnsi="Arial" w:cs="Arial"/>
          <w:sz w:val="22"/>
          <w:szCs w:val="22"/>
        </w:rPr>
        <w:t>Przedmiot zamówienia bę</w:t>
      </w:r>
      <w:r w:rsidR="00D64414" w:rsidRPr="00103638">
        <w:rPr>
          <w:rFonts w:ascii="Arial" w:hAnsi="Arial" w:cs="Arial"/>
          <w:sz w:val="22"/>
          <w:szCs w:val="22"/>
        </w:rPr>
        <w:t>dzie świadczony w Żłobku Samorządowym Nr 19 w Krakowie przy ul. Świtezianki 7</w:t>
      </w:r>
      <w:r w:rsidRPr="00103638">
        <w:rPr>
          <w:rFonts w:ascii="Arial" w:hAnsi="Arial" w:cs="Arial"/>
          <w:sz w:val="22"/>
          <w:szCs w:val="22"/>
        </w:rPr>
        <w:t>.</w:t>
      </w:r>
    </w:p>
    <w:p w14:paraId="7B7EBB3B" w14:textId="0F652C87" w:rsidR="00D66C6B" w:rsidRPr="00103638" w:rsidRDefault="00D66C6B" w:rsidP="00D66C6B">
      <w:pPr>
        <w:numPr>
          <w:ilvl w:val="0"/>
          <w:numId w:val="17"/>
        </w:numPr>
        <w:suppressAutoHyphens/>
        <w:spacing w:before="120" w:after="120"/>
        <w:ind w:left="284" w:hanging="284"/>
        <w:jc w:val="both"/>
        <w:rPr>
          <w:rFonts w:ascii="Arial" w:hAnsi="Arial" w:cs="Arial"/>
          <w:sz w:val="22"/>
          <w:szCs w:val="22"/>
        </w:rPr>
      </w:pPr>
      <w:r w:rsidRPr="00103638">
        <w:rPr>
          <w:rFonts w:ascii="Arial" w:hAnsi="Arial" w:cs="Arial"/>
          <w:sz w:val="22"/>
          <w:szCs w:val="22"/>
        </w:rPr>
        <w:t>W zależności od potrzeb Zamawiającego</w:t>
      </w:r>
      <w:r w:rsidR="0057418C" w:rsidRPr="00103638">
        <w:rPr>
          <w:rFonts w:ascii="Arial" w:hAnsi="Arial" w:cs="Arial"/>
          <w:sz w:val="22"/>
          <w:szCs w:val="22"/>
        </w:rPr>
        <w:t xml:space="preserve"> lub Dziecka</w:t>
      </w:r>
      <w:r w:rsidRPr="00103638">
        <w:rPr>
          <w:rFonts w:ascii="Arial" w:hAnsi="Arial" w:cs="Arial"/>
          <w:sz w:val="22"/>
          <w:szCs w:val="22"/>
        </w:rPr>
        <w:t xml:space="preserve">, Zamawiający może udzielić Wykonawcy Zamówień cząstkowych w wymiarze nie przekraczającym maksymalnie </w:t>
      </w:r>
      <w:r w:rsidR="00785827" w:rsidRPr="00103638">
        <w:rPr>
          <w:rFonts w:ascii="Arial" w:hAnsi="Arial" w:cs="Arial"/>
          <w:b/>
          <w:bCs/>
          <w:sz w:val="22"/>
          <w:szCs w:val="22"/>
        </w:rPr>
        <w:t>…………….</w:t>
      </w:r>
      <w:r w:rsidRPr="00103638">
        <w:rPr>
          <w:rFonts w:ascii="Arial" w:hAnsi="Arial" w:cs="Arial"/>
          <w:b/>
          <w:bCs/>
          <w:sz w:val="22"/>
          <w:szCs w:val="22"/>
        </w:rPr>
        <w:t xml:space="preserve"> </w:t>
      </w:r>
      <w:r w:rsidRPr="00103638">
        <w:rPr>
          <w:rFonts w:ascii="Arial" w:hAnsi="Arial" w:cs="Arial"/>
          <w:sz w:val="22"/>
          <w:szCs w:val="22"/>
        </w:rPr>
        <w:t>godzin miesięcznie lub nie udzielić żadnego Zamówienia cząstkowego.</w:t>
      </w:r>
    </w:p>
    <w:p w14:paraId="47E1AFC8" w14:textId="3769E679" w:rsidR="00D66C6B" w:rsidRPr="00103638" w:rsidRDefault="00D66C6B" w:rsidP="00D66C6B">
      <w:pPr>
        <w:numPr>
          <w:ilvl w:val="0"/>
          <w:numId w:val="17"/>
        </w:numPr>
        <w:suppressAutoHyphens/>
        <w:spacing w:before="120" w:after="120"/>
        <w:ind w:left="284" w:hanging="284"/>
        <w:jc w:val="both"/>
        <w:rPr>
          <w:rFonts w:ascii="Arial" w:hAnsi="Arial" w:cs="Arial"/>
          <w:sz w:val="22"/>
          <w:szCs w:val="22"/>
        </w:rPr>
      </w:pPr>
      <w:r w:rsidRPr="00103638">
        <w:rPr>
          <w:rFonts w:ascii="Arial" w:hAnsi="Arial" w:cs="Arial"/>
          <w:sz w:val="22"/>
          <w:szCs w:val="22"/>
        </w:rPr>
        <w:t xml:space="preserve">Łączny wymiar godzinowy w okresie obowiązywania umowy nie może przekroczyć </w:t>
      </w:r>
      <w:r w:rsidR="00785827" w:rsidRPr="00103638">
        <w:rPr>
          <w:rFonts w:ascii="Arial" w:hAnsi="Arial" w:cs="Arial"/>
          <w:sz w:val="22"/>
          <w:szCs w:val="22"/>
        </w:rPr>
        <w:t>……………….</w:t>
      </w:r>
      <w:r w:rsidRPr="00103638">
        <w:rPr>
          <w:rFonts w:ascii="Arial" w:hAnsi="Arial" w:cs="Arial"/>
          <w:sz w:val="22"/>
          <w:szCs w:val="22"/>
        </w:rPr>
        <w:t xml:space="preserve"> godzin. </w:t>
      </w:r>
    </w:p>
    <w:p w14:paraId="74BB88F8" w14:textId="77777777" w:rsidR="0057418C" w:rsidRPr="00103638" w:rsidRDefault="0057418C" w:rsidP="0057418C">
      <w:pPr>
        <w:suppressAutoHyphens/>
        <w:spacing w:before="120" w:after="120"/>
        <w:ind w:left="284"/>
        <w:jc w:val="both"/>
        <w:rPr>
          <w:rFonts w:ascii="Arial" w:hAnsi="Arial" w:cs="Arial"/>
          <w:sz w:val="22"/>
          <w:szCs w:val="22"/>
        </w:rPr>
      </w:pPr>
    </w:p>
    <w:p w14:paraId="3821747B" w14:textId="77777777" w:rsidR="00D66C6B" w:rsidRPr="00103638" w:rsidRDefault="00D66C6B" w:rsidP="00D66C6B">
      <w:pPr>
        <w:suppressAutoHyphens/>
        <w:spacing w:before="120" w:after="120"/>
        <w:jc w:val="center"/>
        <w:rPr>
          <w:rFonts w:ascii="Arial" w:hAnsi="Arial" w:cs="Arial"/>
          <w:sz w:val="22"/>
          <w:szCs w:val="22"/>
        </w:rPr>
      </w:pPr>
      <w:r w:rsidRPr="00103638">
        <w:rPr>
          <w:rFonts w:ascii="Arial" w:hAnsi="Arial" w:cs="Arial"/>
          <w:b/>
          <w:sz w:val="22"/>
          <w:szCs w:val="22"/>
          <w:lang w:eastAsia="ar-SA"/>
        </w:rPr>
        <w:lastRenderedPageBreak/>
        <w:t>§ 2</w:t>
      </w:r>
    </w:p>
    <w:p w14:paraId="767E70F1" w14:textId="77777777" w:rsidR="00D66C6B" w:rsidRPr="00103638" w:rsidRDefault="00D66C6B" w:rsidP="00D66C6B">
      <w:pPr>
        <w:numPr>
          <w:ilvl w:val="0"/>
          <w:numId w:val="47"/>
        </w:numPr>
        <w:suppressAutoHyphens/>
        <w:spacing w:before="120" w:after="120"/>
        <w:ind w:left="284" w:hanging="284"/>
        <w:jc w:val="both"/>
        <w:rPr>
          <w:rFonts w:ascii="Arial" w:hAnsi="Arial" w:cs="Arial"/>
          <w:sz w:val="22"/>
          <w:szCs w:val="22"/>
        </w:rPr>
      </w:pPr>
      <w:r w:rsidRPr="00103638">
        <w:rPr>
          <w:rFonts w:ascii="Arial" w:hAnsi="Arial" w:cs="Arial"/>
          <w:sz w:val="22"/>
          <w:szCs w:val="22"/>
        </w:rPr>
        <w:t>Zamawiający będzie udzielał Wykonawcy Zamówień cząstkowych w miarę potrzeb Zamawiającego.</w:t>
      </w:r>
    </w:p>
    <w:p w14:paraId="6BBFBAB8" w14:textId="77777777" w:rsidR="00D66C6B" w:rsidRPr="00103638" w:rsidRDefault="00D66C6B" w:rsidP="00D66C6B">
      <w:pPr>
        <w:numPr>
          <w:ilvl w:val="0"/>
          <w:numId w:val="47"/>
        </w:numPr>
        <w:suppressAutoHyphens/>
        <w:spacing w:before="120" w:after="120"/>
        <w:ind w:left="284" w:hanging="284"/>
        <w:jc w:val="both"/>
        <w:rPr>
          <w:rFonts w:ascii="Arial" w:hAnsi="Arial" w:cs="Arial"/>
          <w:sz w:val="22"/>
          <w:szCs w:val="22"/>
        </w:rPr>
      </w:pPr>
      <w:r w:rsidRPr="00103638">
        <w:rPr>
          <w:rFonts w:ascii="Arial" w:hAnsi="Arial" w:cs="Arial"/>
          <w:sz w:val="22"/>
          <w:szCs w:val="22"/>
        </w:rPr>
        <w:t xml:space="preserve">Każde Zamówienie cząstkowe wystawione przez Zamawiającego będzie podlegać warunkom Umowy. </w:t>
      </w:r>
    </w:p>
    <w:p w14:paraId="356B17B6" w14:textId="77777777" w:rsidR="00D66C6B" w:rsidRPr="00103638" w:rsidRDefault="00D66C6B" w:rsidP="00D66C6B">
      <w:pPr>
        <w:numPr>
          <w:ilvl w:val="0"/>
          <w:numId w:val="47"/>
        </w:numPr>
        <w:suppressAutoHyphens/>
        <w:spacing w:before="120" w:after="120"/>
        <w:ind w:left="284" w:hanging="284"/>
        <w:jc w:val="both"/>
        <w:rPr>
          <w:rFonts w:ascii="Arial" w:hAnsi="Arial" w:cs="Arial"/>
          <w:sz w:val="22"/>
          <w:szCs w:val="22"/>
        </w:rPr>
      </w:pPr>
      <w:r w:rsidRPr="00103638">
        <w:rPr>
          <w:rFonts w:ascii="Arial" w:hAnsi="Arial" w:cs="Arial"/>
          <w:sz w:val="22"/>
          <w:szCs w:val="22"/>
        </w:rPr>
        <w:t xml:space="preserve">Zamawiający udzieli Zamówień cząstkowych, które objęte są Umową Wykonawcy, z którym zawarł Umowę, na warunkach określonych w Umowie. </w:t>
      </w:r>
    </w:p>
    <w:p w14:paraId="68796620" w14:textId="31C29A08" w:rsidR="00D66C6B" w:rsidRPr="00103638" w:rsidRDefault="00D66C6B" w:rsidP="00D66C6B">
      <w:pPr>
        <w:numPr>
          <w:ilvl w:val="0"/>
          <w:numId w:val="47"/>
        </w:numPr>
        <w:suppressAutoHyphens/>
        <w:spacing w:before="120" w:after="120"/>
        <w:ind w:left="284" w:hanging="284"/>
        <w:jc w:val="both"/>
        <w:rPr>
          <w:rFonts w:ascii="Arial" w:hAnsi="Arial" w:cs="Arial"/>
          <w:sz w:val="22"/>
          <w:szCs w:val="22"/>
        </w:rPr>
      </w:pPr>
      <w:r w:rsidRPr="00103638">
        <w:rPr>
          <w:rFonts w:ascii="Arial" w:hAnsi="Arial" w:cs="Arial"/>
          <w:sz w:val="22"/>
          <w:szCs w:val="22"/>
        </w:rPr>
        <w:t xml:space="preserve">W zleceniu Zamówienia cząstkowego, o którym mowa w ust. 3, Zamawiający określi w szczególności informacje dotyczące założeń do Indywidualnego Programu Terapeutycznego dziecka. Realizacja zleceń cząstkowych będzie się odbywała na podstawie </w:t>
      </w:r>
      <w:r w:rsidR="00250D5E" w:rsidRPr="00103638">
        <w:rPr>
          <w:rFonts w:ascii="Arial" w:hAnsi="Arial" w:cs="Arial"/>
          <w:sz w:val="22"/>
          <w:szCs w:val="22"/>
        </w:rPr>
        <w:t>harmonogramów</w:t>
      </w:r>
      <w:r w:rsidRPr="00103638">
        <w:rPr>
          <w:rFonts w:ascii="Arial" w:hAnsi="Arial" w:cs="Arial"/>
          <w:sz w:val="22"/>
          <w:szCs w:val="22"/>
        </w:rPr>
        <w:t xml:space="preserve">. </w:t>
      </w:r>
    </w:p>
    <w:p w14:paraId="144FBEA2" w14:textId="77777777" w:rsidR="00D66C6B" w:rsidRPr="00103638" w:rsidRDefault="00D66C6B" w:rsidP="00D66C6B">
      <w:pPr>
        <w:numPr>
          <w:ilvl w:val="0"/>
          <w:numId w:val="47"/>
        </w:numPr>
        <w:suppressAutoHyphens/>
        <w:spacing w:before="120" w:after="120"/>
        <w:ind w:left="284" w:hanging="284"/>
        <w:jc w:val="both"/>
        <w:rPr>
          <w:rFonts w:ascii="Arial" w:hAnsi="Arial" w:cs="Arial"/>
          <w:sz w:val="22"/>
          <w:szCs w:val="22"/>
        </w:rPr>
      </w:pPr>
      <w:r w:rsidRPr="00103638">
        <w:rPr>
          <w:rFonts w:ascii="Arial" w:hAnsi="Arial" w:cs="Arial"/>
          <w:sz w:val="22"/>
          <w:szCs w:val="22"/>
        </w:rPr>
        <w:t xml:space="preserve">Wykonawca nie może zaproponować realizacji Zamówień cząstkowych za cenę wyższą niż tą którą zaproponował w złożonej ofercie do postępowania prowadzonego w celu zawarcia Umowy. </w:t>
      </w:r>
    </w:p>
    <w:p w14:paraId="5250FAA2" w14:textId="77777777" w:rsidR="00D66C6B" w:rsidRPr="00103638" w:rsidRDefault="00D66C6B" w:rsidP="00D66C6B">
      <w:pPr>
        <w:suppressAutoHyphens/>
        <w:spacing w:before="120" w:after="120"/>
        <w:jc w:val="center"/>
        <w:rPr>
          <w:rFonts w:ascii="Arial" w:hAnsi="Arial" w:cs="Arial"/>
          <w:b/>
          <w:sz w:val="22"/>
          <w:szCs w:val="22"/>
          <w:lang w:eastAsia="ar-SA"/>
        </w:rPr>
      </w:pPr>
    </w:p>
    <w:p w14:paraId="07ABF205"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3</w:t>
      </w:r>
    </w:p>
    <w:p w14:paraId="6A706322" w14:textId="77777777"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Wykonawca oświadcza, że posiada uprawnienia, doświadczenie oraz dysponuje osobami niezbędnymi do realizacji przedmiotu Umowy.</w:t>
      </w:r>
    </w:p>
    <w:p w14:paraId="74980DD4" w14:textId="2BC3B65F"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 xml:space="preserve">Zajęcia prowadzone będą przez </w:t>
      </w:r>
      <w:r w:rsidR="00785827" w:rsidRPr="00103638">
        <w:rPr>
          <w:rFonts w:ascii="Arial" w:hAnsi="Arial" w:cs="Arial"/>
          <w:sz w:val="22"/>
          <w:szCs w:val="22"/>
          <w:lang w:eastAsia="ar-SA"/>
        </w:rPr>
        <w:t>……………………………</w:t>
      </w:r>
      <w:r w:rsidRPr="00103638">
        <w:rPr>
          <w:rFonts w:ascii="Arial" w:hAnsi="Arial" w:cs="Arial"/>
          <w:sz w:val="22"/>
          <w:szCs w:val="22"/>
          <w:lang w:eastAsia="ar-SA"/>
        </w:rPr>
        <w:t xml:space="preserve"> </w:t>
      </w:r>
      <w:r w:rsidRPr="00103638">
        <w:rPr>
          <w:rFonts w:ascii="Arial" w:hAnsi="Arial" w:cs="Arial"/>
          <w:i/>
          <w:sz w:val="22"/>
          <w:szCs w:val="22"/>
          <w:lang w:eastAsia="ar-SA"/>
        </w:rPr>
        <w:t>(osoba(y) wskazana(e) w ofercie Wykonawcy).</w:t>
      </w:r>
      <w:r w:rsidRPr="00103638">
        <w:rPr>
          <w:rFonts w:ascii="Arial" w:hAnsi="Arial" w:cs="Arial"/>
          <w:sz w:val="22"/>
          <w:szCs w:val="22"/>
          <w:lang w:eastAsia="ar-SA"/>
        </w:rPr>
        <w:t xml:space="preserve"> Osoba prowadząca Zajęcia ponosi pełną odpowiedzialność za bezpieczeństwo dziecka w czasie realizacji Zajęć.</w:t>
      </w:r>
    </w:p>
    <w:p w14:paraId="08576F3C" w14:textId="77777777"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Wykonawca oświadcza, że osoba prowadząca Zajęcia:</w:t>
      </w:r>
    </w:p>
    <w:p w14:paraId="1D5315F5" w14:textId="77777777" w:rsidR="00D66C6B" w:rsidRPr="00103638" w:rsidRDefault="00D66C6B" w:rsidP="00D66C6B">
      <w:pPr>
        <w:numPr>
          <w:ilvl w:val="0"/>
          <w:numId w:val="44"/>
        </w:numPr>
        <w:suppressAutoHyphens/>
        <w:spacing w:before="120" w:after="120"/>
        <w:ind w:left="426" w:hanging="284"/>
        <w:jc w:val="both"/>
        <w:rPr>
          <w:rFonts w:ascii="Arial" w:hAnsi="Arial" w:cs="Arial"/>
          <w:sz w:val="22"/>
          <w:szCs w:val="22"/>
          <w:lang w:eastAsia="ar-SA"/>
        </w:rPr>
      </w:pPr>
      <w:r w:rsidRPr="00103638">
        <w:rPr>
          <w:rFonts w:ascii="Arial" w:hAnsi="Arial" w:cs="Arial"/>
          <w:sz w:val="22"/>
          <w:szCs w:val="22"/>
        </w:rPr>
        <w:t>Nie jest i nie była pozbawiona władzy rodzicielskiej oraz władza rodzicielska nie została jej zawieszona ani ograniczona.</w:t>
      </w:r>
    </w:p>
    <w:p w14:paraId="177E2495" w14:textId="77777777" w:rsidR="00D66C6B" w:rsidRPr="00103638" w:rsidRDefault="00D66C6B" w:rsidP="00D66C6B">
      <w:pPr>
        <w:numPr>
          <w:ilvl w:val="0"/>
          <w:numId w:val="44"/>
        </w:numPr>
        <w:suppressAutoHyphens/>
        <w:spacing w:before="120" w:after="120"/>
        <w:ind w:left="426" w:hanging="284"/>
        <w:jc w:val="both"/>
        <w:rPr>
          <w:rFonts w:ascii="Arial" w:hAnsi="Arial" w:cs="Arial"/>
          <w:sz w:val="22"/>
          <w:szCs w:val="22"/>
          <w:lang w:eastAsia="ar-SA"/>
        </w:rPr>
      </w:pPr>
      <w:r w:rsidRPr="00103638">
        <w:rPr>
          <w:rFonts w:ascii="Arial" w:hAnsi="Arial" w:cs="Arial"/>
          <w:sz w:val="22"/>
          <w:szCs w:val="22"/>
        </w:rPr>
        <w:t>Wypełnia obowiązek alimentacyjny, w przypadku gdy taki obowiązek został nałożony na podstawie tytułu wykonawczego pochodzącego lub zatwierdzonego przez sąd</w:t>
      </w:r>
      <w:r w:rsidRPr="00103638">
        <w:rPr>
          <w:rFonts w:ascii="Arial" w:hAnsi="Arial" w:cs="Arial"/>
          <w:sz w:val="22"/>
          <w:szCs w:val="22"/>
          <w:lang w:eastAsia="ar-SA"/>
        </w:rPr>
        <w:t>.</w:t>
      </w:r>
    </w:p>
    <w:p w14:paraId="5D4E3408" w14:textId="77777777" w:rsidR="00D66C6B" w:rsidRPr="00103638" w:rsidRDefault="00D66C6B" w:rsidP="00D66C6B">
      <w:pPr>
        <w:numPr>
          <w:ilvl w:val="0"/>
          <w:numId w:val="44"/>
        </w:numPr>
        <w:suppressAutoHyphens/>
        <w:spacing w:before="120" w:after="120"/>
        <w:ind w:left="426" w:hanging="284"/>
        <w:jc w:val="both"/>
        <w:rPr>
          <w:rFonts w:ascii="Arial" w:hAnsi="Arial" w:cs="Arial"/>
          <w:sz w:val="22"/>
          <w:szCs w:val="22"/>
          <w:lang w:eastAsia="ar-SA"/>
        </w:rPr>
      </w:pPr>
      <w:r w:rsidRPr="00103638">
        <w:rPr>
          <w:rFonts w:ascii="Arial" w:hAnsi="Arial" w:cs="Arial"/>
          <w:sz w:val="22"/>
          <w:szCs w:val="22"/>
          <w:lang w:eastAsia="ar-SA"/>
        </w:rPr>
        <w:t>Nie figuruje w Rejestrze Sprawców Przestępstw na Tle Seksualnym z dostępem ograniczonym lub nie została skazana prawomocnym wyrokiem za inne przestępstwo umyślne.</w:t>
      </w:r>
    </w:p>
    <w:p w14:paraId="1C2EF0D3" w14:textId="7EFBF575" w:rsidR="00D66C6B" w:rsidRPr="00103638" w:rsidRDefault="00D64414"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Nie później niż na 5</w:t>
      </w:r>
      <w:r w:rsidR="00D66C6B" w:rsidRPr="00103638">
        <w:rPr>
          <w:rFonts w:ascii="Arial" w:hAnsi="Arial" w:cs="Arial"/>
          <w:sz w:val="22"/>
          <w:szCs w:val="22"/>
          <w:lang w:eastAsia="ar-SA"/>
        </w:rPr>
        <w:t xml:space="preserve"> dni przed planowanym terminem rozpoczęcia pierwszych Zajęć Wykonawca przekaże Zamawiającemu oświadczenie osoby wskazanej w ust. 2, którego treść potwierdzi spełnienie warunków określonych w ust. 3 pkt 1-3 oraz zaświadczenie o niekaralności wystawione nie wcześniej niż 3 miesiące przed rozpoczęciem pierwszych Zajęć.</w:t>
      </w:r>
    </w:p>
    <w:p w14:paraId="4FD980EE" w14:textId="205DBA3A"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 xml:space="preserve">W przypadku niewypełnienia obowiązku określonego w ust. 4 osoba nie zostanie dopuszczona do prowadzenia Zajęć oraz Zamawiający naliczy karę umowną określoną w § </w:t>
      </w:r>
      <w:r w:rsidR="0057418C" w:rsidRPr="00103638">
        <w:rPr>
          <w:rFonts w:ascii="Arial" w:hAnsi="Arial" w:cs="Arial"/>
          <w:sz w:val="22"/>
          <w:szCs w:val="22"/>
          <w:lang w:eastAsia="ar-SA"/>
        </w:rPr>
        <w:t>7</w:t>
      </w:r>
      <w:r w:rsidRPr="00103638">
        <w:rPr>
          <w:rFonts w:ascii="Arial" w:hAnsi="Arial" w:cs="Arial"/>
          <w:sz w:val="22"/>
          <w:szCs w:val="22"/>
          <w:lang w:eastAsia="ar-SA"/>
        </w:rPr>
        <w:t xml:space="preserve"> ust. 1 Umowy.</w:t>
      </w:r>
    </w:p>
    <w:p w14:paraId="6633FFBA" w14:textId="77777777"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W przypadku dwukrotnego odwołania Zajęć z przyczyn określonych w ust. 5 Zamawiający może odstąpić od Umowy w terminie 7 dni od dnia odwołania drugich Zajęć.</w:t>
      </w:r>
    </w:p>
    <w:p w14:paraId="73E67788" w14:textId="4E59B8B2"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 xml:space="preserve">Zajęcia mają być wykonywanie w godzinach pracy Zamawiającego - godziny zgodne </w:t>
      </w:r>
      <w:r w:rsidRPr="00103638">
        <w:rPr>
          <w:rFonts w:ascii="Arial" w:hAnsi="Arial" w:cs="Arial"/>
          <w:i/>
          <w:sz w:val="22"/>
          <w:szCs w:val="22"/>
          <w:lang w:eastAsia="ar-SA"/>
        </w:rPr>
        <w:t>z opisem przedmiotu zamówienia dla odpowiedniej części zamówienia</w:t>
      </w:r>
      <w:r w:rsidRPr="00103638">
        <w:rPr>
          <w:rFonts w:ascii="Arial" w:hAnsi="Arial" w:cs="Arial"/>
          <w:sz w:val="22"/>
          <w:szCs w:val="22"/>
          <w:lang w:eastAsia="ar-SA"/>
        </w:rPr>
        <w:t>) zgodnie z zatwierdzonym przez Zamawiającego  harmonogramem Zajęć.</w:t>
      </w:r>
    </w:p>
    <w:p w14:paraId="6B848B00" w14:textId="1C9C5B6C" w:rsidR="00D66C6B" w:rsidRPr="00103638" w:rsidRDefault="00D66C6B" w:rsidP="00D66C6B">
      <w:pPr>
        <w:numPr>
          <w:ilvl w:val="0"/>
          <w:numId w:val="18"/>
        </w:numPr>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t xml:space="preserve">Zamawiający będzie przekazywał </w:t>
      </w:r>
      <w:r w:rsidR="00785827" w:rsidRPr="00103638">
        <w:rPr>
          <w:rFonts w:ascii="Arial" w:hAnsi="Arial" w:cs="Arial"/>
          <w:sz w:val="22"/>
          <w:szCs w:val="22"/>
          <w:lang w:eastAsia="ar-SA"/>
        </w:rPr>
        <w:t xml:space="preserve">zmiany w planowanej realizacji ilości godzin w </w:t>
      </w:r>
      <w:r w:rsidRPr="00103638">
        <w:rPr>
          <w:rFonts w:ascii="Arial" w:hAnsi="Arial" w:cs="Arial"/>
          <w:sz w:val="22"/>
          <w:szCs w:val="22"/>
          <w:lang w:eastAsia="ar-SA"/>
        </w:rPr>
        <w:t>miesi</w:t>
      </w:r>
      <w:r w:rsidR="00785827" w:rsidRPr="00103638">
        <w:rPr>
          <w:rFonts w:ascii="Arial" w:hAnsi="Arial" w:cs="Arial"/>
          <w:sz w:val="22"/>
          <w:szCs w:val="22"/>
          <w:lang w:eastAsia="ar-SA"/>
        </w:rPr>
        <w:t xml:space="preserve">ącu </w:t>
      </w:r>
      <w:r w:rsidRPr="00103638">
        <w:rPr>
          <w:rFonts w:ascii="Arial" w:hAnsi="Arial" w:cs="Arial"/>
          <w:sz w:val="22"/>
          <w:szCs w:val="22"/>
          <w:lang w:eastAsia="ar-SA"/>
        </w:rPr>
        <w:t xml:space="preserve"> na </w:t>
      </w:r>
      <w:r w:rsidR="00D64414" w:rsidRPr="00103638">
        <w:rPr>
          <w:rFonts w:ascii="Arial" w:hAnsi="Arial" w:cs="Arial"/>
          <w:sz w:val="22"/>
          <w:szCs w:val="22"/>
          <w:lang w:eastAsia="ar-SA"/>
        </w:rPr>
        <w:t>5</w:t>
      </w:r>
      <w:r w:rsidRPr="00103638">
        <w:rPr>
          <w:rFonts w:ascii="Arial" w:hAnsi="Arial" w:cs="Arial"/>
          <w:sz w:val="22"/>
          <w:szCs w:val="22"/>
          <w:lang w:eastAsia="ar-SA"/>
        </w:rPr>
        <w:t xml:space="preserve"> dni </w:t>
      </w:r>
      <w:r w:rsidR="00785827" w:rsidRPr="00103638">
        <w:rPr>
          <w:rFonts w:ascii="Arial" w:hAnsi="Arial" w:cs="Arial"/>
          <w:sz w:val="22"/>
          <w:szCs w:val="22"/>
          <w:lang w:eastAsia="ar-SA"/>
        </w:rPr>
        <w:t xml:space="preserve">kalendarzowych </w:t>
      </w:r>
      <w:r w:rsidRPr="00103638">
        <w:rPr>
          <w:rFonts w:ascii="Arial" w:hAnsi="Arial" w:cs="Arial"/>
          <w:sz w:val="22"/>
          <w:szCs w:val="22"/>
          <w:lang w:eastAsia="ar-SA"/>
        </w:rPr>
        <w:t>przed rozpoczęciem miesiąca</w:t>
      </w:r>
      <w:r w:rsidR="001175C7" w:rsidRPr="00103638">
        <w:rPr>
          <w:rFonts w:ascii="Arial" w:hAnsi="Arial" w:cs="Arial"/>
          <w:sz w:val="22"/>
          <w:szCs w:val="22"/>
          <w:lang w:eastAsia="ar-SA"/>
        </w:rPr>
        <w:t xml:space="preserve"> od którego ma nastąpić zmiana</w:t>
      </w:r>
      <w:r w:rsidRPr="00103638">
        <w:rPr>
          <w:rFonts w:ascii="Arial" w:hAnsi="Arial" w:cs="Arial"/>
          <w:sz w:val="22"/>
          <w:szCs w:val="22"/>
          <w:lang w:eastAsia="ar-SA"/>
        </w:rPr>
        <w:t>.</w:t>
      </w:r>
    </w:p>
    <w:p w14:paraId="52537B20" w14:textId="360A67CB" w:rsidR="00D66C6B" w:rsidRPr="00103638" w:rsidRDefault="00D66C6B" w:rsidP="00CF1D6B">
      <w:pPr>
        <w:suppressAutoHyphens/>
        <w:spacing w:before="120" w:after="120"/>
        <w:jc w:val="both"/>
        <w:rPr>
          <w:rFonts w:ascii="Arial" w:hAnsi="Arial" w:cs="Arial"/>
          <w:sz w:val="22"/>
          <w:szCs w:val="22"/>
          <w:lang w:eastAsia="ar-SA"/>
        </w:rPr>
      </w:pPr>
    </w:p>
    <w:p w14:paraId="3A544301" w14:textId="4BA5122A" w:rsidR="001175C7" w:rsidRPr="00103638" w:rsidRDefault="00D66C6B" w:rsidP="00B66D84">
      <w:pPr>
        <w:numPr>
          <w:ilvl w:val="0"/>
          <w:numId w:val="18"/>
        </w:numPr>
        <w:tabs>
          <w:tab w:val="left" w:pos="426"/>
        </w:tabs>
        <w:suppressAutoHyphens/>
        <w:spacing w:before="120" w:after="120"/>
        <w:ind w:left="284" w:hanging="284"/>
        <w:jc w:val="both"/>
        <w:rPr>
          <w:rFonts w:ascii="Arial" w:hAnsi="Arial" w:cs="Arial"/>
          <w:sz w:val="22"/>
          <w:szCs w:val="22"/>
          <w:lang w:eastAsia="ar-SA"/>
        </w:rPr>
      </w:pPr>
      <w:r w:rsidRPr="00103638">
        <w:rPr>
          <w:rFonts w:ascii="Arial" w:hAnsi="Arial" w:cs="Arial"/>
          <w:sz w:val="22"/>
          <w:szCs w:val="22"/>
          <w:lang w:eastAsia="ar-SA"/>
        </w:rPr>
        <w:lastRenderedPageBreak/>
        <w:t xml:space="preserve">W celu realizacji przedmiotu Umowy Zamawiający udostępni na czas prowadzenia zajęć odpowiednio wyposażone sale do terapii, które znajdują się w jego posiadaniu. Wykonawca oświadcza, że znany jest mu stan </w:t>
      </w:r>
      <w:proofErr w:type="spellStart"/>
      <w:r w:rsidRPr="00103638">
        <w:rPr>
          <w:rFonts w:ascii="Arial" w:hAnsi="Arial" w:cs="Arial"/>
          <w:sz w:val="22"/>
          <w:szCs w:val="22"/>
          <w:lang w:eastAsia="ar-SA"/>
        </w:rPr>
        <w:t>sal</w:t>
      </w:r>
      <w:proofErr w:type="spellEnd"/>
      <w:r w:rsidRPr="00103638">
        <w:rPr>
          <w:rFonts w:ascii="Arial" w:hAnsi="Arial" w:cs="Arial"/>
          <w:sz w:val="22"/>
          <w:szCs w:val="22"/>
          <w:lang w:eastAsia="ar-SA"/>
        </w:rPr>
        <w:t xml:space="preserve"> do terapii oraz ich wyposażenie i nie wnosi w tym zakresie uwag.</w:t>
      </w:r>
    </w:p>
    <w:p w14:paraId="4880D35C" w14:textId="77777777" w:rsidR="00CF1D6B" w:rsidRPr="00103638" w:rsidRDefault="00D66C6B" w:rsidP="00CF1D6B">
      <w:pPr>
        <w:numPr>
          <w:ilvl w:val="0"/>
          <w:numId w:val="18"/>
        </w:numPr>
        <w:tabs>
          <w:tab w:val="left" w:pos="426"/>
        </w:tabs>
        <w:suppressAutoHyphens/>
        <w:spacing w:before="120" w:after="120"/>
        <w:ind w:left="284" w:hanging="284"/>
        <w:jc w:val="both"/>
        <w:rPr>
          <w:rFonts w:ascii="Arial" w:hAnsi="Arial" w:cs="Arial"/>
          <w:szCs w:val="22"/>
          <w:lang w:eastAsia="ar-SA"/>
        </w:rPr>
      </w:pPr>
      <w:r w:rsidRPr="00103638">
        <w:rPr>
          <w:rFonts w:ascii="Arial" w:eastAsia="Calibri" w:hAnsi="Arial" w:cs="Arial"/>
          <w:sz w:val="22"/>
          <w:szCs w:val="20"/>
          <w:lang w:eastAsia="ar-SA"/>
        </w:rPr>
        <w:t>Wykonawca zobowiązuje się niezwłocznie, nie później jednak niż w terminie 3 dni od dnia ich zaistnienia, pisemnie poinformować Zamawiającego o wszelkich okolicznościach, które mogą mieć wpływ na prawidłowe lub terminowe wykonanie przedmiotu Umowy przez Wykonawcę. Jeżeli okoliczności, o których mowa powyżej uniemożliwią lub utrudnią Wykonawcy prawidłowe lub terminowe wykonanie przedmiotu Umowy, Zamawiający ma prawo do odstąpienia od Umowy w terminie 7 dni od otrzymania informacji o wystąpieniu takich okoliczności. Prawo do odstąpienia od umowy w ww. terminie Zamawiający będzie miał także w sytuacji, gdy o okolicznościach mogących mieć wpływ na prawidłowe lub terminowe wykonanie przedmiotu umowy, Zamawiający poweźmie informację od innych osób/źródeł aniżeli Wykonawca. Odstąpienie od Umowy nie rodzi skutków finansowych po stronie Zamawiającego.</w:t>
      </w:r>
    </w:p>
    <w:p w14:paraId="22A5868E" w14:textId="50437F8B" w:rsidR="00D66C6B" w:rsidRPr="00103638" w:rsidRDefault="00D66C6B" w:rsidP="00CF1D6B">
      <w:pPr>
        <w:numPr>
          <w:ilvl w:val="0"/>
          <w:numId w:val="18"/>
        </w:numPr>
        <w:tabs>
          <w:tab w:val="left" w:pos="426"/>
        </w:tabs>
        <w:suppressAutoHyphens/>
        <w:spacing w:before="120" w:after="120"/>
        <w:ind w:left="284" w:hanging="284"/>
        <w:jc w:val="both"/>
        <w:rPr>
          <w:rFonts w:ascii="Arial" w:hAnsi="Arial" w:cs="Arial"/>
          <w:szCs w:val="22"/>
          <w:lang w:eastAsia="ar-SA"/>
        </w:rPr>
      </w:pPr>
      <w:r w:rsidRPr="00103638">
        <w:rPr>
          <w:rFonts w:ascii="Arial" w:eastAsia="Calibri" w:hAnsi="Arial" w:cs="Arial"/>
          <w:sz w:val="22"/>
          <w:szCs w:val="20"/>
          <w:lang w:eastAsia="ar-SA"/>
        </w:rPr>
        <w:t>Odpowiedzialność Zamawiającego w związku z realizacją Umowy jest ograniczona do sytuacji, kiedy niewykonanie lub nienależyte wykonanie przez Zamawiającego Umowy jest spowodowane winą umyślną Zamawiającego. Zamawiający nie ponosi odpowiedzialności w szczególności, gdy termin którychkolwiek Zajęć zostanie zmieniony lub całkowicie odwołany (anulowany) z przyczyn niezależnych od Zamawiającego.</w:t>
      </w:r>
    </w:p>
    <w:p w14:paraId="4327B02E" w14:textId="77777777" w:rsidR="00D66C6B" w:rsidRPr="00103638" w:rsidRDefault="00D66C6B" w:rsidP="00D66C6B">
      <w:pPr>
        <w:suppressAutoHyphens/>
        <w:spacing w:before="120" w:after="120"/>
        <w:jc w:val="center"/>
        <w:rPr>
          <w:rFonts w:ascii="Arial" w:hAnsi="Arial" w:cs="Arial"/>
          <w:b/>
          <w:sz w:val="22"/>
          <w:szCs w:val="22"/>
          <w:lang w:eastAsia="ar-SA"/>
        </w:rPr>
      </w:pPr>
    </w:p>
    <w:p w14:paraId="649EB032"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xml:space="preserve">§ 4 </w:t>
      </w:r>
    </w:p>
    <w:p w14:paraId="36DA660D" w14:textId="77777777" w:rsidR="00D66C6B" w:rsidRPr="00103638" w:rsidRDefault="00D66C6B" w:rsidP="00D66C6B">
      <w:pPr>
        <w:numPr>
          <w:ilvl w:val="0"/>
          <w:numId w:val="19"/>
        </w:numPr>
        <w:suppressAutoHyphens/>
        <w:ind w:left="425" w:hanging="425"/>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Osobami uprawnionymi do kontaktów w sprawie realizacji postanowień Umowy są: </w:t>
      </w:r>
    </w:p>
    <w:p w14:paraId="7389CC2C" w14:textId="0DBA9DD6" w:rsidR="00D66C6B" w:rsidRPr="00103638" w:rsidRDefault="00D66C6B" w:rsidP="00D66C6B">
      <w:pPr>
        <w:ind w:left="720"/>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po stronie Wykonawcy: </w:t>
      </w:r>
      <w:r w:rsidR="00CF1D6B" w:rsidRPr="00103638">
        <w:rPr>
          <w:rFonts w:ascii="Arial" w:eastAsia="Calibri" w:hAnsi="Arial" w:cs="Arial"/>
          <w:sz w:val="22"/>
          <w:szCs w:val="22"/>
          <w:lang w:eastAsia="ar-SA"/>
        </w:rPr>
        <w:t>………………………………………………………………………</w:t>
      </w:r>
    </w:p>
    <w:p w14:paraId="086AB0D2" w14:textId="0E6DBEAE" w:rsidR="00D66C6B" w:rsidRPr="00103638" w:rsidRDefault="00D66C6B" w:rsidP="00D66C6B">
      <w:pPr>
        <w:ind w:left="720"/>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po stronie Zamawiającego: </w:t>
      </w:r>
      <w:r w:rsidR="00D64414" w:rsidRPr="00103638">
        <w:rPr>
          <w:rFonts w:ascii="Arial" w:eastAsia="Calibri" w:hAnsi="Arial" w:cs="Arial"/>
          <w:sz w:val="22"/>
          <w:szCs w:val="22"/>
          <w:lang w:eastAsia="ar-SA"/>
        </w:rPr>
        <w:t>Wiesława Nowosielska</w:t>
      </w:r>
      <w:r w:rsidRPr="00103638">
        <w:rPr>
          <w:rFonts w:ascii="Arial" w:eastAsia="Calibri" w:hAnsi="Arial" w:cs="Arial"/>
          <w:sz w:val="22"/>
          <w:szCs w:val="22"/>
          <w:lang w:eastAsia="ar-SA"/>
        </w:rPr>
        <w:t xml:space="preserve">, tel. </w:t>
      </w:r>
      <w:r w:rsidR="00D64414" w:rsidRPr="00103638">
        <w:rPr>
          <w:rFonts w:ascii="Arial" w:eastAsia="Calibri" w:hAnsi="Arial" w:cs="Arial"/>
          <w:bCs/>
          <w:sz w:val="22"/>
          <w:szCs w:val="22"/>
          <w:lang w:eastAsia="ar-SA"/>
        </w:rPr>
        <w:t>12 414 34 78</w:t>
      </w:r>
      <w:r w:rsidRPr="00103638">
        <w:rPr>
          <w:rFonts w:ascii="Arial" w:eastAsia="Calibri" w:hAnsi="Arial" w:cs="Arial"/>
          <w:sz w:val="22"/>
          <w:szCs w:val="22"/>
          <w:lang w:eastAsia="ar-SA"/>
        </w:rPr>
        <w:t xml:space="preserve"> ; e-mail: </w:t>
      </w:r>
      <w:hyperlink r:id="rId5" w:history="1">
        <w:r w:rsidR="00242482" w:rsidRPr="00103638">
          <w:rPr>
            <w:rStyle w:val="Hipercze"/>
            <w:rFonts w:ascii="Arial" w:eastAsia="Calibri" w:hAnsi="Arial" w:cs="Arial"/>
            <w:color w:val="auto"/>
            <w:sz w:val="22"/>
            <w:szCs w:val="22"/>
            <w:lang w:eastAsia="ar-SA"/>
          </w:rPr>
          <w:t>zlobek19@mjo.krakow.pl</w:t>
        </w:r>
      </w:hyperlink>
      <w:r w:rsidR="00CF1D6B" w:rsidRPr="00103638">
        <w:rPr>
          <w:rFonts w:ascii="Arial" w:eastAsia="Calibri" w:hAnsi="Arial" w:cs="Arial"/>
          <w:sz w:val="22"/>
          <w:szCs w:val="22"/>
          <w:lang w:eastAsia="ar-SA"/>
        </w:rPr>
        <w:t xml:space="preserve"> </w:t>
      </w:r>
    </w:p>
    <w:p w14:paraId="000E0D15" w14:textId="77777777" w:rsidR="00D66C6B" w:rsidRPr="00103638" w:rsidRDefault="00D66C6B" w:rsidP="00D66C6B">
      <w:pPr>
        <w:numPr>
          <w:ilvl w:val="0"/>
          <w:numId w:val="19"/>
        </w:numPr>
        <w:suppressAutoHyphens/>
        <w:spacing w:before="120" w:after="120"/>
        <w:ind w:left="425" w:hanging="425"/>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Wszystkie zawiadomienia, informacje związane z realizacją Umowy przesyłane drogą elektroniczną, powinny być kierowane na adresy e-mail określone w ust. 1. </w:t>
      </w:r>
    </w:p>
    <w:p w14:paraId="36189939" w14:textId="77777777" w:rsidR="00D66C6B" w:rsidRPr="00103638" w:rsidRDefault="00D66C6B" w:rsidP="00D66C6B">
      <w:pPr>
        <w:numPr>
          <w:ilvl w:val="0"/>
          <w:numId w:val="19"/>
        </w:numPr>
        <w:suppressAutoHyphens/>
        <w:spacing w:after="120"/>
        <w:ind w:left="426" w:hanging="425"/>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Zmiana wymienionych osób uprawnionych do kontaktu nie powoduje konieczności zmiany Umowy. </w:t>
      </w:r>
    </w:p>
    <w:p w14:paraId="68BAFB32" w14:textId="77777777" w:rsidR="00D66C6B" w:rsidRPr="00103638" w:rsidRDefault="00D66C6B" w:rsidP="00D66C6B">
      <w:pPr>
        <w:suppressAutoHyphens/>
        <w:spacing w:before="120" w:after="120"/>
        <w:jc w:val="center"/>
        <w:rPr>
          <w:rFonts w:ascii="Arial" w:hAnsi="Arial" w:cs="Arial"/>
          <w:sz w:val="22"/>
          <w:szCs w:val="22"/>
          <w:lang w:eastAsia="ar-SA"/>
        </w:rPr>
      </w:pPr>
    </w:p>
    <w:p w14:paraId="68438C52"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5</w:t>
      </w:r>
    </w:p>
    <w:p w14:paraId="026B19DB" w14:textId="4013AB7A" w:rsidR="00D66C6B" w:rsidRPr="00103638" w:rsidRDefault="00D66C6B" w:rsidP="006532A1">
      <w:pPr>
        <w:suppressAutoHyphens/>
        <w:spacing w:before="120" w:after="120"/>
        <w:ind w:left="426"/>
        <w:jc w:val="both"/>
        <w:rPr>
          <w:rFonts w:ascii="Arial" w:hAnsi="Arial" w:cs="Arial"/>
          <w:b/>
          <w:sz w:val="22"/>
          <w:szCs w:val="22"/>
          <w:lang w:eastAsia="ar-SA"/>
        </w:rPr>
      </w:pPr>
      <w:r w:rsidRPr="00103638">
        <w:rPr>
          <w:rFonts w:ascii="Arial" w:hAnsi="Arial" w:cs="Arial"/>
          <w:sz w:val="22"/>
          <w:szCs w:val="22"/>
          <w:lang w:eastAsia="ar-SA"/>
        </w:rPr>
        <w:t xml:space="preserve">Umowa zostaje zawarta na czas określony i obowiązuje </w:t>
      </w:r>
      <w:r w:rsidRPr="00103638">
        <w:rPr>
          <w:rFonts w:ascii="Arial" w:hAnsi="Arial" w:cs="Arial"/>
          <w:b/>
          <w:sz w:val="22"/>
          <w:szCs w:val="22"/>
          <w:lang w:eastAsia="ar-SA"/>
        </w:rPr>
        <w:t xml:space="preserve">od </w:t>
      </w:r>
      <w:r w:rsidR="00242482" w:rsidRPr="00103638">
        <w:rPr>
          <w:rFonts w:ascii="Arial" w:hAnsi="Arial" w:cs="Arial"/>
          <w:b/>
          <w:sz w:val="22"/>
          <w:szCs w:val="22"/>
          <w:lang w:eastAsia="ar-SA"/>
        </w:rPr>
        <w:t>1 września 2023 do 31 sierpnia 2024</w:t>
      </w:r>
      <w:r w:rsidR="00B0441A" w:rsidRPr="00103638">
        <w:rPr>
          <w:rFonts w:ascii="Arial" w:hAnsi="Arial" w:cs="Arial"/>
          <w:b/>
          <w:sz w:val="22"/>
          <w:szCs w:val="22"/>
          <w:lang w:eastAsia="ar-SA"/>
        </w:rPr>
        <w:t xml:space="preserve"> z pr</w:t>
      </w:r>
      <w:r w:rsidR="00242482" w:rsidRPr="00103638">
        <w:rPr>
          <w:rFonts w:ascii="Arial" w:hAnsi="Arial" w:cs="Arial"/>
          <w:b/>
          <w:sz w:val="22"/>
          <w:szCs w:val="22"/>
          <w:lang w:eastAsia="ar-SA"/>
        </w:rPr>
        <w:t xml:space="preserve">zerwą wakacyjną w miesiącu od dnia ……… 2024 r. do dnia …….. 2024 r. </w:t>
      </w:r>
      <w:r w:rsidRPr="00103638">
        <w:rPr>
          <w:rFonts w:ascii="Arial" w:hAnsi="Arial" w:cs="Arial"/>
          <w:b/>
          <w:sz w:val="22"/>
          <w:szCs w:val="22"/>
          <w:lang w:eastAsia="ar-SA"/>
        </w:rPr>
        <w:t>.</w:t>
      </w:r>
    </w:p>
    <w:p w14:paraId="5CF4E504" w14:textId="77777777" w:rsidR="00D66C6B" w:rsidRPr="00103638" w:rsidRDefault="00D66C6B" w:rsidP="00D66C6B">
      <w:pPr>
        <w:suppressAutoHyphens/>
        <w:spacing w:before="120" w:after="120"/>
        <w:jc w:val="center"/>
        <w:rPr>
          <w:rFonts w:ascii="Arial" w:hAnsi="Arial" w:cs="Arial"/>
          <w:b/>
          <w:sz w:val="22"/>
          <w:szCs w:val="22"/>
          <w:lang w:eastAsia="ar-SA"/>
        </w:rPr>
      </w:pPr>
    </w:p>
    <w:p w14:paraId="3A02BFB7"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6</w:t>
      </w:r>
    </w:p>
    <w:p w14:paraId="1681B396" w14:textId="2FE7B021"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Za zrealizowanie Zamówień cząstkowych Wykonawcy przysługuje wynagrodzenie w wysokości nie większej niż: </w:t>
      </w:r>
      <w:r w:rsidR="00903D84" w:rsidRPr="00103638">
        <w:rPr>
          <w:rFonts w:ascii="Arial" w:eastAsia="Calibri" w:hAnsi="Arial" w:cs="Arial"/>
          <w:sz w:val="22"/>
          <w:szCs w:val="22"/>
          <w:lang w:eastAsia="ar-SA"/>
        </w:rPr>
        <w:t>………………………</w:t>
      </w:r>
      <w:r w:rsidR="00CF1D6B" w:rsidRPr="00103638">
        <w:rPr>
          <w:rFonts w:ascii="Arial" w:eastAsia="Calibri" w:hAnsi="Arial" w:cs="Arial"/>
          <w:sz w:val="22"/>
          <w:szCs w:val="22"/>
          <w:lang w:eastAsia="ar-SA"/>
        </w:rPr>
        <w:t>…………</w:t>
      </w:r>
      <w:r w:rsidRPr="00103638">
        <w:rPr>
          <w:rFonts w:ascii="Arial" w:eastAsia="Calibri" w:hAnsi="Arial" w:cs="Arial"/>
          <w:sz w:val="22"/>
          <w:szCs w:val="22"/>
          <w:lang w:eastAsia="ar-SA"/>
        </w:rPr>
        <w:t xml:space="preserve"> zł z podatkiem VAT (słownie:</w:t>
      </w:r>
      <w:r w:rsidR="00CF1D6B" w:rsidRPr="00103638">
        <w:rPr>
          <w:rFonts w:ascii="Arial" w:eastAsia="Calibri" w:hAnsi="Arial" w:cs="Arial"/>
          <w:sz w:val="22"/>
          <w:szCs w:val="22"/>
          <w:lang w:eastAsia="ar-SA"/>
        </w:rPr>
        <w:t>…………………………………</w:t>
      </w:r>
      <w:r w:rsidRPr="00103638">
        <w:rPr>
          <w:rFonts w:ascii="Arial" w:eastAsia="Calibri" w:hAnsi="Arial" w:cs="Arial"/>
          <w:sz w:val="22"/>
          <w:szCs w:val="22"/>
          <w:lang w:eastAsia="ar-SA"/>
        </w:rPr>
        <w:t>) za każdą godzinę przeprowadzonych Zajęć. Wynagrodzenie obowiązuje przez cały okres realizacji Umowy</w:t>
      </w:r>
      <w:r w:rsidR="00903D84" w:rsidRPr="00103638">
        <w:rPr>
          <w:rFonts w:ascii="Arial" w:eastAsia="Calibri" w:hAnsi="Arial" w:cs="Arial"/>
          <w:sz w:val="22"/>
          <w:szCs w:val="22"/>
          <w:lang w:eastAsia="ar-SA"/>
        </w:rPr>
        <w:t xml:space="preserve"> z wyłączeniem miesiąca przerwy wakacyjnej </w:t>
      </w:r>
      <w:r w:rsidRPr="00103638">
        <w:rPr>
          <w:rFonts w:ascii="Arial" w:eastAsia="Calibri" w:hAnsi="Arial" w:cs="Arial"/>
          <w:sz w:val="22"/>
          <w:szCs w:val="22"/>
          <w:lang w:eastAsia="ar-SA"/>
        </w:rPr>
        <w:t xml:space="preserve"> i nie będzie podlegać waloryzacji</w:t>
      </w:r>
      <w:r w:rsidR="00903D84" w:rsidRPr="00103638">
        <w:rPr>
          <w:rFonts w:ascii="Arial" w:eastAsia="Calibri" w:hAnsi="Arial" w:cs="Arial"/>
          <w:sz w:val="22"/>
          <w:szCs w:val="22"/>
          <w:lang w:eastAsia="ar-SA"/>
        </w:rPr>
        <w:t>.</w:t>
      </w:r>
    </w:p>
    <w:p w14:paraId="08D34EBF" w14:textId="7418D19F"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Łączne maksymalne wynagrodzenie Wykonawcy nie przekroczy kwoty </w:t>
      </w:r>
      <w:r w:rsidR="00903D84" w:rsidRPr="00103638">
        <w:rPr>
          <w:rFonts w:ascii="Arial" w:eastAsia="Calibri" w:hAnsi="Arial" w:cs="Arial"/>
          <w:sz w:val="22"/>
          <w:szCs w:val="22"/>
          <w:lang w:eastAsia="ar-SA"/>
        </w:rPr>
        <w:t>……………..</w:t>
      </w:r>
      <w:r w:rsidRPr="00103638">
        <w:rPr>
          <w:rFonts w:ascii="Arial" w:eastAsia="Calibri" w:hAnsi="Arial" w:cs="Arial"/>
          <w:sz w:val="22"/>
          <w:szCs w:val="22"/>
          <w:lang w:eastAsia="ar-SA"/>
        </w:rPr>
        <w:t xml:space="preserve"> zł z podatkiem VAT.</w:t>
      </w:r>
    </w:p>
    <w:p w14:paraId="2D80B347" w14:textId="245E158B"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hAnsi="Arial" w:cs="Arial"/>
          <w:sz w:val="22"/>
        </w:rPr>
        <w:t xml:space="preserve">Rozliczenie wynagrodzenia dokonywane będzie w cyklach miesięcznych. Po zakończeniu każdego miesiąca Wykonawca wystawi fakturę/rachunek obejmujący rozliczenie wykonanych usług w danym miesiącu po wykonaniu Zajęć zrealizowanych na podstawie udzielonego przez Zamawiającego Zlecenia cząstkowego. </w:t>
      </w:r>
    </w:p>
    <w:p w14:paraId="3D6A85FB" w14:textId="3940A310"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eastAsia="Calibri" w:hAnsi="Arial" w:cs="Arial"/>
          <w:sz w:val="22"/>
          <w:szCs w:val="22"/>
          <w:lang w:eastAsia="ar-SA"/>
        </w:rPr>
        <w:lastRenderedPageBreak/>
        <w:t>Rzeczywista łączna wysokość wynagrodzenia Wykonawcy w danym miesiącu za realizację przedmiotu Umowy obliczona będzie jako iloczyn liczby</w:t>
      </w:r>
      <w:r w:rsidR="00242482" w:rsidRPr="00103638">
        <w:rPr>
          <w:rFonts w:ascii="Arial" w:eastAsia="Calibri" w:hAnsi="Arial" w:cs="Arial"/>
          <w:sz w:val="22"/>
          <w:szCs w:val="22"/>
          <w:lang w:eastAsia="ar-SA"/>
        </w:rPr>
        <w:t xml:space="preserve"> godzin</w:t>
      </w:r>
      <w:r w:rsidRPr="00103638">
        <w:rPr>
          <w:rFonts w:ascii="Arial" w:eastAsia="Calibri" w:hAnsi="Arial" w:cs="Arial"/>
          <w:sz w:val="22"/>
          <w:szCs w:val="22"/>
          <w:lang w:eastAsia="ar-SA"/>
        </w:rPr>
        <w:t xml:space="preserve"> przeprowadzonych Zajęć oraz ceny jednostkowej za przeprowadzenie Zajęć określonej w </w:t>
      </w:r>
      <w:r w:rsidR="00250D5E" w:rsidRPr="00103638">
        <w:rPr>
          <w:rFonts w:ascii="Arial" w:eastAsia="Calibri" w:hAnsi="Arial" w:cs="Arial"/>
          <w:sz w:val="22"/>
          <w:szCs w:val="22"/>
          <w:lang w:eastAsia="ar-SA"/>
        </w:rPr>
        <w:t>ust. 1</w:t>
      </w:r>
      <w:r w:rsidRPr="00103638">
        <w:rPr>
          <w:rFonts w:ascii="Arial" w:hAnsi="Arial" w:cs="Arial"/>
          <w:sz w:val="22"/>
          <w:szCs w:val="22"/>
          <w:lang w:eastAsia="ar-SA"/>
        </w:rPr>
        <w:t>.</w:t>
      </w:r>
    </w:p>
    <w:p w14:paraId="3AA2CA32" w14:textId="77777777"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hAnsi="Arial" w:cs="Arial"/>
          <w:sz w:val="22"/>
          <w:szCs w:val="22"/>
        </w:rPr>
        <w:t>Wynagrodzenie określone w ust. 4 będzie pomniejszane o ewentualne kary umowne naliczone Wykonawcy przez Zamawiającego, zgodnie z zasadami określonymi w Umowie. Suma miesięcznych wynagrodzeń za wykonanie usługi nie może przekroczyć kwoty określonej w ust. 2.</w:t>
      </w:r>
    </w:p>
    <w:p w14:paraId="1233BC1B" w14:textId="77777777"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hAnsi="Arial" w:cs="Arial"/>
          <w:sz w:val="22"/>
          <w:szCs w:val="22"/>
        </w:rPr>
        <w:t>Miesięczne wynagrodzenie będzie przekazywane na konto Wykonawcy w terminie do 14 dni od dnia doręczenia Zamawiającemu prawidłowo wystawionej faktury/rachunku ze wskazaniem numeru rachunku bankowego.</w:t>
      </w:r>
    </w:p>
    <w:p w14:paraId="65C40669" w14:textId="6DAB829E"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hAnsi="Arial" w:cs="Arial"/>
          <w:sz w:val="22"/>
          <w:szCs w:val="22"/>
        </w:rPr>
        <w:t xml:space="preserve">Faktury/rachunki będą wystawiane przez Wykonawcę w następujący sposób: Nabywca: Gmina Miejska Kraków, Pl. Wszystkich Świętych 3-4, 31-004 Kraków, NIP 6761013717; Odbiorca: Żłobek </w:t>
      </w:r>
      <w:r w:rsidR="00242482" w:rsidRPr="00103638">
        <w:rPr>
          <w:rFonts w:ascii="Arial" w:hAnsi="Arial" w:cs="Arial"/>
          <w:sz w:val="22"/>
          <w:szCs w:val="22"/>
        </w:rPr>
        <w:t>Samorządowy N</w:t>
      </w:r>
      <w:r w:rsidRPr="00103638">
        <w:rPr>
          <w:rFonts w:ascii="Arial" w:hAnsi="Arial" w:cs="Arial"/>
          <w:sz w:val="22"/>
          <w:szCs w:val="22"/>
        </w:rPr>
        <w:t xml:space="preserve">r </w:t>
      </w:r>
      <w:r w:rsidR="00242482" w:rsidRPr="00103638">
        <w:rPr>
          <w:rFonts w:ascii="Arial" w:hAnsi="Arial" w:cs="Arial"/>
          <w:sz w:val="22"/>
          <w:szCs w:val="22"/>
        </w:rPr>
        <w:t>19</w:t>
      </w:r>
      <w:r w:rsidRPr="00103638">
        <w:rPr>
          <w:rFonts w:ascii="Arial" w:hAnsi="Arial" w:cs="Arial"/>
          <w:sz w:val="22"/>
          <w:szCs w:val="22"/>
        </w:rPr>
        <w:t xml:space="preserve">, ul. </w:t>
      </w:r>
      <w:r w:rsidR="00242482" w:rsidRPr="00103638">
        <w:rPr>
          <w:rFonts w:ascii="Arial" w:hAnsi="Arial" w:cs="Arial"/>
          <w:sz w:val="22"/>
          <w:szCs w:val="22"/>
        </w:rPr>
        <w:t>Świtezianki 7</w:t>
      </w:r>
      <w:r w:rsidRPr="00103638">
        <w:rPr>
          <w:rFonts w:ascii="Arial" w:hAnsi="Arial" w:cs="Arial"/>
          <w:sz w:val="22"/>
          <w:szCs w:val="22"/>
        </w:rPr>
        <w:t xml:space="preserve">, </w:t>
      </w:r>
      <w:bookmarkStart w:id="1" w:name="_Hlk35193276"/>
      <w:r w:rsidRPr="00103638">
        <w:rPr>
          <w:rFonts w:ascii="Arial" w:hAnsi="Arial" w:cs="Arial"/>
          <w:sz w:val="22"/>
          <w:szCs w:val="22"/>
        </w:rPr>
        <w:t>3</w:t>
      </w:r>
      <w:bookmarkEnd w:id="1"/>
      <w:r w:rsidR="00242482" w:rsidRPr="00103638">
        <w:rPr>
          <w:rFonts w:ascii="Arial" w:hAnsi="Arial" w:cs="Arial"/>
          <w:sz w:val="22"/>
          <w:szCs w:val="22"/>
        </w:rPr>
        <w:t>1-563</w:t>
      </w:r>
      <w:r w:rsidRPr="00103638">
        <w:rPr>
          <w:rFonts w:ascii="Arial" w:hAnsi="Arial" w:cs="Arial"/>
          <w:sz w:val="22"/>
          <w:szCs w:val="22"/>
        </w:rPr>
        <w:t xml:space="preserve">  Kraków. </w:t>
      </w:r>
    </w:p>
    <w:p w14:paraId="2C36E999" w14:textId="77777777"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hAnsi="Arial" w:cs="Arial"/>
          <w:sz w:val="22"/>
          <w:szCs w:val="22"/>
        </w:rPr>
        <w:t>Za termin zapłaty wynagrodzenia za usługi przyjmuje się dzień obciążenia rachunku Zamawiającego.</w:t>
      </w:r>
    </w:p>
    <w:p w14:paraId="51AC6B4C" w14:textId="77777777"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eastAsia="Calibri" w:hAnsi="Arial" w:cs="Arial"/>
          <w:sz w:val="22"/>
          <w:szCs w:val="22"/>
          <w:lang w:eastAsia="ar-SA"/>
        </w:rPr>
        <w:t xml:space="preserve">Powyższe Wynagrodzenie obejmuje wszelkie świadczenia </w:t>
      </w:r>
      <w:r w:rsidRPr="00103638">
        <w:rPr>
          <w:rFonts w:ascii="Arial" w:eastAsia="Calibri" w:hAnsi="Arial" w:cs="Arial"/>
          <w:bCs/>
          <w:sz w:val="22"/>
          <w:szCs w:val="22"/>
          <w:lang w:eastAsia="ar-SA"/>
        </w:rPr>
        <w:t xml:space="preserve">Wykonawcy </w:t>
      </w:r>
      <w:r w:rsidRPr="00103638">
        <w:rPr>
          <w:rFonts w:ascii="Arial" w:eastAsia="Calibri" w:hAnsi="Arial" w:cs="Arial"/>
          <w:sz w:val="22"/>
          <w:szCs w:val="22"/>
          <w:lang w:eastAsia="ar-SA"/>
        </w:rPr>
        <w:t>związane z realizacją Umowy.</w:t>
      </w:r>
    </w:p>
    <w:p w14:paraId="5E9D1ED8" w14:textId="77777777" w:rsidR="00D66C6B" w:rsidRPr="00103638" w:rsidRDefault="00D66C6B" w:rsidP="00D66C6B">
      <w:pPr>
        <w:numPr>
          <w:ilvl w:val="0"/>
          <w:numId w:val="20"/>
        </w:numPr>
        <w:tabs>
          <w:tab w:val="clear" w:pos="0"/>
          <w:tab w:val="num" w:pos="426"/>
        </w:tabs>
        <w:suppressAutoHyphens/>
        <w:spacing w:before="120"/>
        <w:ind w:left="426" w:hanging="426"/>
        <w:jc w:val="both"/>
        <w:rPr>
          <w:rFonts w:ascii="Arial" w:eastAsia="Calibri" w:hAnsi="Arial" w:cs="Arial"/>
          <w:sz w:val="22"/>
          <w:szCs w:val="22"/>
          <w:lang w:eastAsia="ar-SA"/>
        </w:rPr>
      </w:pPr>
      <w:r w:rsidRPr="00103638">
        <w:rPr>
          <w:rFonts w:ascii="Arial" w:hAnsi="Arial" w:cs="Arial"/>
          <w:sz w:val="22"/>
          <w:szCs w:val="22"/>
          <w:lang w:eastAsia="ar-SA"/>
        </w:rPr>
        <w:t>Wykonawca nie może bez uprzedniej, pisemnej zgody Zamawiającego przenieść wierzytelności wynikających z Umowy na osoby trzecie.</w:t>
      </w:r>
    </w:p>
    <w:p w14:paraId="4CB5354F" w14:textId="77777777" w:rsidR="00D66C6B" w:rsidRPr="00103638" w:rsidRDefault="00D66C6B" w:rsidP="00D66C6B">
      <w:pPr>
        <w:suppressAutoHyphens/>
        <w:spacing w:before="120" w:after="120"/>
        <w:jc w:val="center"/>
        <w:rPr>
          <w:rFonts w:ascii="Arial" w:hAnsi="Arial" w:cs="Arial"/>
          <w:b/>
          <w:sz w:val="22"/>
          <w:szCs w:val="22"/>
          <w:lang w:eastAsia="ar-SA"/>
        </w:rPr>
      </w:pPr>
    </w:p>
    <w:p w14:paraId="5ECB06AB"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7</w:t>
      </w:r>
    </w:p>
    <w:p w14:paraId="2DCBA856" w14:textId="77777777" w:rsidR="00D66C6B" w:rsidRPr="00103638" w:rsidRDefault="00D66C6B" w:rsidP="00D66C6B">
      <w:pPr>
        <w:widowControl w:val="0"/>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Jeżeli Wykonawca nie zrealizuje którychkolwiek Zajęć w terminach określonych w § 3 ust. 7 Umowy, Wykonawca zapłaci Zamawiającemu karę umowną w wysokości 5 % wynagrodzenia określonego w  § 6 ust. 4 Umowy za każde niezrealizowane Zajęcia.</w:t>
      </w:r>
    </w:p>
    <w:p w14:paraId="7905B964" w14:textId="35637572"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W przypadku odstąpienia od umowy z przyczyn określonych w § 3 ust. 6 Umowy Wykonawca zapłaci Zamawiaj</w:t>
      </w:r>
      <w:r w:rsidR="00E03EBB" w:rsidRPr="00103638">
        <w:rPr>
          <w:rFonts w:ascii="Arial" w:hAnsi="Arial" w:cs="Arial"/>
          <w:sz w:val="22"/>
          <w:szCs w:val="22"/>
          <w:lang w:eastAsia="ar-SA"/>
        </w:rPr>
        <w:t>ącemu karę umowną w wysokości 15</w:t>
      </w:r>
      <w:r w:rsidRPr="00103638">
        <w:rPr>
          <w:rFonts w:ascii="Arial" w:hAnsi="Arial" w:cs="Arial"/>
          <w:sz w:val="22"/>
          <w:szCs w:val="22"/>
          <w:lang w:eastAsia="ar-SA"/>
        </w:rPr>
        <w:t>% wynagrodzenia określonego w  § 6 ust. 2 Umowy.</w:t>
      </w:r>
    </w:p>
    <w:p w14:paraId="6BA61C79" w14:textId="20231925"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 xml:space="preserve">Łączna wysokość wszystkich kar umownych nie może przekroczyć </w:t>
      </w:r>
      <w:r w:rsidR="00E03EBB" w:rsidRPr="00103638">
        <w:rPr>
          <w:rFonts w:ascii="Arial" w:hAnsi="Arial" w:cs="Arial"/>
          <w:sz w:val="22"/>
          <w:szCs w:val="22"/>
          <w:lang w:eastAsia="ar-SA"/>
        </w:rPr>
        <w:t>3</w:t>
      </w:r>
      <w:r w:rsidRPr="00103638">
        <w:rPr>
          <w:rFonts w:ascii="Arial" w:hAnsi="Arial" w:cs="Arial"/>
          <w:sz w:val="22"/>
          <w:szCs w:val="22"/>
          <w:lang w:eastAsia="ar-SA"/>
        </w:rPr>
        <w:t xml:space="preserve">0% wartości wynagrodzenia określonego w </w:t>
      </w:r>
      <w:r w:rsidRPr="00103638">
        <w:rPr>
          <w:rFonts w:ascii="Arial" w:hAnsi="Arial" w:cs="Arial"/>
          <w:bCs/>
          <w:sz w:val="22"/>
          <w:szCs w:val="22"/>
          <w:lang w:eastAsia="ar-SA"/>
        </w:rPr>
        <w:t>§ 6 ust. 2 Umowy.</w:t>
      </w:r>
      <w:r w:rsidRPr="00103638">
        <w:rPr>
          <w:rFonts w:ascii="Arial" w:hAnsi="Arial" w:cs="Arial"/>
          <w:bCs/>
          <w:spacing w:val="-4"/>
          <w:sz w:val="22"/>
          <w:szCs w:val="22"/>
          <w:lang w:eastAsia="ar-SA"/>
        </w:rPr>
        <w:t xml:space="preserve"> </w:t>
      </w:r>
    </w:p>
    <w:p w14:paraId="5E9F4491"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O naliczeniu kar umownych Zamawiający poinformuje Wykonawcę pisemnie podając uzasadnianie faktyczne.</w:t>
      </w:r>
    </w:p>
    <w:p w14:paraId="1F165D33"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Zamawiający ma prawo dokonywać potrąceń kar umownych określonych w ust. 1 oraz w § 3 ust. 5 Umowy z wynagrodzenia Wykonawcy.</w:t>
      </w:r>
    </w:p>
    <w:p w14:paraId="38021DEF"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W przypadku naliczenia kary umownej określonej w ust. 2 Wykonawca zapłaci kwotę kary na konto Zamawiającego wskazane w zawiadomieniu.</w:t>
      </w:r>
    </w:p>
    <w:p w14:paraId="44431A56"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W przypadku, gdyby kara umowna nie pokryła szkody poniesionej przez Zamawiającego przysługuje mu prawo do dochodzenia odszkodowania na zasadach ogólnych.</w:t>
      </w:r>
    </w:p>
    <w:p w14:paraId="5D563E24"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509AD04E"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Zamawiający może odstąpić od Umowy, jeżeli wyjdzie na jaw, że w toku postępowania o udzielenie zamówienia publicznego, którego dotyczy Umowa, Wykonawca złożył oświadczenie niezgodne z prawdą - w terminie 14 dni od stwierdzenia takiej okoliczności.</w:t>
      </w:r>
    </w:p>
    <w:p w14:paraId="5E362962" w14:textId="77777777" w:rsidR="00D66C6B" w:rsidRPr="00103638" w:rsidRDefault="00D66C6B" w:rsidP="00D66C6B">
      <w:pPr>
        <w:numPr>
          <w:ilvl w:val="0"/>
          <w:numId w:val="23"/>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lastRenderedPageBreak/>
        <w:t>Zamawiający może odstąpić od Umowy, jeżeli Wykonawca mimo pisemnego upomnienia Zamawiającego nie będzie wywiązywał się z postanowień Umowy, co będzie miało istotny wpływ na przebieg jej realizacji, w terminie 14 dni od bezskutecznego upływu terminu wyznaczonego Wykonawcy na usunięcie stwierdzonych uchybień.</w:t>
      </w:r>
    </w:p>
    <w:p w14:paraId="5EDE87C4" w14:textId="25A902E0" w:rsidR="00D66C6B" w:rsidRPr="00103638" w:rsidRDefault="00D66C6B" w:rsidP="00D66C6B">
      <w:pPr>
        <w:numPr>
          <w:ilvl w:val="0"/>
          <w:numId w:val="23"/>
        </w:numPr>
        <w:suppressAutoHyphens/>
        <w:spacing w:before="120"/>
        <w:ind w:left="426" w:hanging="426"/>
        <w:jc w:val="both"/>
        <w:rPr>
          <w:rFonts w:ascii="Arial" w:hAnsi="Arial" w:cs="Arial"/>
          <w:b/>
          <w:sz w:val="22"/>
          <w:szCs w:val="22"/>
          <w:lang w:eastAsia="ar-SA"/>
        </w:rPr>
      </w:pPr>
      <w:r w:rsidRPr="00103638">
        <w:rPr>
          <w:rFonts w:ascii="Arial" w:hAnsi="Arial" w:cs="Arial"/>
          <w:sz w:val="22"/>
          <w:szCs w:val="22"/>
          <w:lang w:eastAsia="ar-SA"/>
        </w:rPr>
        <w:t xml:space="preserve">W przypadkach, o których mowa w ust. 8 – 10 oraz w </w:t>
      </w:r>
      <w:r w:rsidR="0057418C" w:rsidRPr="00103638">
        <w:rPr>
          <w:rFonts w:ascii="Arial" w:hAnsi="Arial" w:cs="Arial"/>
          <w:bCs/>
          <w:sz w:val="22"/>
          <w:szCs w:val="22"/>
          <w:lang w:eastAsia="ar-SA"/>
        </w:rPr>
        <w:t xml:space="preserve">§ 3 ust. 6 </w:t>
      </w:r>
      <w:r w:rsidRPr="00103638">
        <w:rPr>
          <w:rFonts w:ascii="Arial" w:hAnsi="Arial" w:cs="Arial"/>
          <w:bCs/>
          <w:sz w:val="22"/>
          <w:szCs w:val="22"/>
          <w:lang w:eastAsia="ar-SA"/>
        </w:rPr>
        <w:t xml:space="preserve"> Umowy</w:t>
      </w:r>
      <w:r w:rsidRPr="00103638">
        <w:rPr>
          <w:rFonts w:ascii="Arial" w:hAnsi="Arial" w:cs="Arial"/>
          <w:sz w:val="22"/>
          <w:szCs w:val="22"/>
          <w:lang w:eastAsia="ar-SA"/>
        </w:rPr>
        <w:t>, odstąpienie od Umowy następuje bez wypłaty jakiegokolwiek odszkodowania, a Wykonawca może otrzymać jedynie wynagrodzenie należne z tytułu wykonania części Umowy, jeżeli w tym zakresie Zamawiający skorzysta ze świadczenia Wykonawcy. Odstąpienie od Umowy następuje w formie pisemnej, pod rygorem nieważności i zawiera uzasadnienie.</w:t>
      </w:r>
    </w:p>
    <w:p w14:paraId="1A0B4B03" w14:textId="77777777" w:rsidR="00D66C6B" w:rsidRPr="00103638" w:rsidRDefault="00D66C6B" w:rsidP="00D66C6B">
      <w:pPr>
        <w:suppressAutoHyphens/>
        <w:spacing w:before="120" w:after="120"/>
        <w:rPr>
          <w:rFonts w:ascii="Arial" w:hAnsi="Arial" w:cs="Arial"/>
          <w:b/>
          <w:sz w:val="22"/>
          <w:szCs w:val="22"/>
          <w:lang w:eastAsia="ar-SA"/>
        </w:rPr>
      </w:pPr>
    </w:p>
    <w:p w14:paraId="3E497FA4"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xml:space="preserve">§ 8 </w:t>
      </w:r>
    </w:p>
    <w:p w14:paraId="24B29058" w14:textId="77777777" w:rsidR="00D66C6B" w:rsidRPr="00103638" w:rsidRDefault="00D66C6B" w:rsidP="00D66C6B">
      <w:pPr>
        <w:widowControl w:val="0"/>
        <w:numPr>
          <w:ilvl w:val="0"/>
          <w:numId w:val="24"/>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Wykonawca zobowiązuje się do zachowania w tajemnicy wszelkich informacji i danych otrzymanych i uzyskanych od Zamawiającego w związku z wykonaniem zobowiązań wynikających z Umowy.</w:t>
      </w:r>
    </w:p>
    <w:p w14:paraId="71584AAB" w14:textId="77777777" w:rsidR="00D66C6B" w:rsidRPr="00103638" w:rsidRDefault="00D66C6B" w:rsidP="00D66C6B">
      <w:pPr>
        <w:widowControl w:val="0"/>
        <w:numPr>
          <w:ilvl w:val="0"/>
          <w:numId w:val="24"/>
        </w:numPr>
        <w:suppressAutoHyphens/>
        <w:spacing w:before="120"/>
        <w:ind w:left="426" w:hanging="426"/>
        <w:jc w:val="both"/>
        <w:rPr>
          <w:rFonts w:ascii="Arial" w:hAnsi="Arial" w:cs="Arial"/>
          <w:sz w:val="22"/>
          <w:szCs w:val="22"/>
          <w:lang w:eastAsia="ar-SA"/>
        </w:rPr>
      </w:pPr>
      <w:r w:rsidRPr="00103638">
        <w:rPr>
          <w:rFonts w:ascii="Arial" w:hAnsi="Arial" w:cs="Arial"/>
          <w:sz w:val="22"/>
          <w:szCs w:val="22"/>
          <w:lang w:eastAsia="ar-SA"/>
        </w:rPr>
        <w:t>Wykonawca odpowiada za szkodę wyrządzoną Zamawiającemu przez ujawnienie, przekazanie, wykorzystanie, zbycie lub oferowanie informacji otrzymanych od Zamawiającego wbrew postanowieniom Umowy. Zobowiązanie to wiąże również Wykonawcę po wykonaniu przedmiotu Umowy lub jej rozwiązaniu bez względu na przyczynę.</w:t>
      </w:r>
    </w:p>
    <w:p w14:paraId="633585FE" w14:textId="77777777" w:rsidR="00D66C6B" w:rsidRPr="00103638" w:rsidRDefault="00D66C6B" w:rsidP="00D66C6B">
      <w:pPr>
        <w:widowControl w:val="0"/>
        <w:suppressAutoHyphens/>
        <w:spacing w:before="120"/>
        <w:ind w:left="426"/>
        <w:jc w:val="both"/>
        <w:rPr>
          <w:rFonts w:ascii="Arial" w:hAnsi="Arial" w:cs="Arial"/>
          <w:sz w:val="22"/>
          <w:szCs w:val="22"/>
          <w:lang w:eastAsia="ar-SA"/>
        </w:rPr>
      </w:pPr>
    </w:p>
    <w:p w14:paraId="1762557D"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9</w:t>
      </w:r>
    </w:p>
    <w:p w14:paraId="32766BAF" w14:textId="77777777" w:rsidR="00D66C6B" w:rsidRPr="00103638" w:rsidRDefault="00D66C6B" w:rsidP="00D66C6B">
      <w:pPr>
        <w:numPr>
          <w:ilvl w:val="0"/>
          <w:numId w:val="30"/>
        </w:numPr>
        <w:suppressAutoHyphens/>
        <w:spacing w:before="120"/>
        <w:ind w:left="425" w:hanging="425"/>
        <w:jc w:val="both"/>
        <w:rPr>
          <w:rFonts w:eastAsia="SimSun" w:cs="Mangal"/>
          <w:sz w:val="22"/>
          <w:szCs w:val="22"/>
          <w:lang w:eastAsia="hi-IN" w:bidi="hi-IN"/>
        </w:rPr>
      </w:pPr>
      <w:r w:rsidRPr="00103638">
        <w:rPr>
          <w:rFonts w:ascii="Arial" w:eastAsia="SimSun" w:hAnsi="Arial" w:cs="Arial"/>
          <w:sz w:val="22"/>
          <w:szCs w:val="22"/>
          <w:lang w:eastAsia="hi-IN" w:bidi="hi-IN"/>
        </w:rPr>
        <w:t>W zakresie związanym z realizacją zadania publicznego, w tym z przetwarzaniem danych osobowych, a także wprowadzaniem ich do systemów informatycznych, Zleceniobiorca stosuje przepisy ustawy z dnia 29 sierpnia 1997 r. o ochronie danych osobowych (Dz. U. z 2019 r. poz. 1781), a od 25 maja 2018 r.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40DF929" w14:textId="77777777" w:rsidR="00D66C6B" w:rsidRPr="00103638" w:rsidRDefault="00D66C6B" w:rsidP="00D66C6B">
      <w:pPr>
        <w:numPr>
          <w:ilvl w:val="0"/>
          <w:numId w:val="30"/>
        </w:numPr>
        <w:suppressAutoHyphens/>
        <w:spacing w:before="120"/>
        <w:ind w:left="425" w:hanging="425"/>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Zamawiający powierza Wykonawcy, w trybie Art. 28 Rozporządzenia Parlamentu Europejskiego i Rady Europy (UE) 2016/679 z dnia 27 kwietnia 2016 roku w sprawie ochrony osób fizycznych w związku z przetwarzaniem danych osobowych i w sprawie swobodnego przepływu tych danych oraz uchylenia dyrektywy 95/45/WE r. (zwanego w dalszej części „Rozporządzeniem” lub „RODO”) dane osobowe do przetwarzania, na zasadach i w celu określonym w Umowie. </w:t>
      </w:r>
    </w:p>
    <w:p w14:paraId="271C528B"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 związku z zawarciem niniejszej Umowy Zamawiający powierza Wykonawcy przetwarzanie w imieniu Zamawiającego danych osobowych następujących kategorii osób: dzieci uczestniczące w Zajęciach, rodzice/opiekunowie dzieci uczestniczących w Zajęciach/osoby upoważnione oraz przedstawiciele Zamawiającego. </w:t>
      </w:r>
    </w:p>
    <w:p w14:paraId="04975E44"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zobowiązuje się przetwarzać powierzone mu w formie pisemnej i elektronicznej dane osobowe zgodnie z Umową, Rozporządzeniem oraz z innymi przepisami prawa powszechnie obowiązującego, które chronią prawa osób, których dane dotyczą. </w:t>
      </w:r>
    </w:p>
    <w:p w14:paraId="3E07F9EB"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oświadcza, iż stosuje środki bezpieczeństwa związane z przetwarzaniem danych osobowych spełniające wymogi Rozporządzenia.  </w:t>
      </w:r>
    </w:p>
    <w:p w14:paraId="530B9472"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będzie przetwarzał, powierzone na podstawie Umowy dane zwykłe w postaci wizerunku, imion i nazwisk lub innych osób współpracujących z Zamawiającym na podstawię dowolnego stosunku prawnego oraz dane wrażliwe dotyczące stanu zdrowia dzieci uczestniczących w Zajęciach. </w:t>
      </w:r>
    </w:p>
    <w:p w14:paraId="7E4ABEB7"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lastRenderedPageBreak/>
        <w:t>Powierzone przez Zamawiającego dane osobowe będą przetwarzane przez Wykonawcę wyłącznie w celu realizacji Umowy.</w:t>
      </w:r>
    </w:p>
    <w:p w14:paraId="14836280" w14:textId="77777777" w:rsidR="00D66C6B" w:rsidRPr="00103638" w:rsidRDefault="00D66C6B" w:rsidP="00D66C6B">
      <w:pPr>
        <w:numPr>
          <w:ilvl w:val="0"/>
          <w:numId w:val="30"/>
        </w:numPr>
        <w:suppressAutoHyphens/>
        <w:spacing w:before="120"/>
        <w:ind w:left="425" w:hanging="426"/>
        <w:jc w:val="both"/>
        <w:rPr>
          <w:rFonts w:eastAsia="SimSun" w:cs="Mangal"/>
          <w:sz w:val="22"/>
          <w:szCs w:val="22"/>
          <w:lang w:eastAsia="hi-IN" w:bidi="hi-IN"/>
        </w:rPr>
      </w:pPr>
      <w:r w:rsidRPr="00103638">
        <w:rPr>
          <w:rFonts w:ascii="Arial" w:eastAsia="SimSun" w:hAnsi="Arial" w:cs="Mangal"/>
          <w:sz w:val="22"/>
          <w:szCs w:val="22"/>
          <w:lang w:eastAsia="hi-IN" w:bidi="hi-IN"/>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F669142" w14:textId="77777777" w:rsidR="00D66C6B" w:rsidRPr="00103638" w:rsidRDefault="00D66C6B" w:rsidP="00D66C6B">
      <w:pPr>
        <w:numPr>
          <w:ilvl w:val="0"/>
          <w:numId w:val="30"/>
        </w:numPr>
        <w:suppressAutoHyphens/>
        <w:spacing w:before="120"/>
        <w:ind w:left="425" w:hanging="426"/>
        <w:jc w:val="both"/>
        <w:rPr>
          <w:rFonts w:eastAsia="SimSun" w:cs="Mangal"/>
          <w:sz w:val="22"/>
          <w:szCs w:val="22"/>
          <w:lang w:eastAsia="hi-IN" w:bidi="hi-IN"/>
        </w:rPr>
      </w:pPr>
      <w:r w:rsidRPr="00103638">
        <w:rPr>
          <w:rFonts w:ascii="Arial" w:eastAsia="SimSun" w:hAnsi="Arial" w:cs="Mangal"/>
          <w:sz w:val="22"/>
          <w:szCs w:val="22"/>
          <w:lang w:eastAsia="hi-IN" w:bidi="hi-IN"/>
        </w:rPr>
        <w:t>Wykonawca zobowiązuje się dołożyć należytej staranności przy przetwarzaniu powierzonych danych osobowych.</w:t>
      </w:r>
    </w:p>
    <w:p w14:paraId="6CDF52C3"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zobowiązuje się do nadania upoważnień do przetwarzania danych osobowych wszystkim osobom, które będą przetwarzały powierzone dane w celu realizacji Umowy.  </w:t>
      </w:r>
    </w:p>
    <w:p w14:paraId="4E76EF1C"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Wykonawca zobowiązuje się zapewnić zachowanie w tajemnicy (o której mowa w art. 28 ust 3 pkt b Rozporządzenia) przetwarzanych danych przez osoby, które upoważnią do przetwarzania danych osobowych w celu realizacji Umowy, zarówno w trakcie zatrudnienia ich u wykonawcy, jak i po jego ustaniu.</w:t>
      </w:r>
    </w:p>
    <w:p w14:paraId="43BFF125"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Wykonawca po zakończeniu świadczenia usług związanych z przetwarzaniem usunie wszelkie dane osobowe oraz usunie wszelkie ich istniejące kopie, chyba że prawo Unii lub prawo państwa członkowskiego nakazują przechowywanie danych osobowych.</w:t>
      </w:r>
    </w:p>
    <w:p w14:paraId="3592E877"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 miarę możliwości Wykonawca jako podmiot przetwarzający dane, będzie współpracował z Zamawiającym w zakresie niezbędnym do wywiązywania się Zamawiającego z obowiązku odpowiadania na żądania osoby, której dane dotyczą oraz wywiązywania się z obowiązków określonych w art. 32-36 Rozporządzenia. </w:t>
      </w:r>
    </w:p>
    <w:p w14:paraId="5FECF6C5"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Wykonawca zobowiązuje się przetwarzać powierzone dane wyłącznie w zakresie i celu przewidzianym w Umowie, o którym mowa w § 1. Wykonawca ponosi pełną odpowiedzialność za przetwarzanie powierzonych danych osobowych niezgodnie z postanowieniami niniejszej Umowy, a także za naruszenia obowiązujących w tym zakresie przepisów, w szczególności przepisów Rozporządzenia.</w:t>
      </w:r>
    </w:p>
    <w:p w14:paraId="20C3BFBB" w14:textId="77777777" w:rsidR="00D66C6B" w:rsidRPr="00103638" w:rsidRDefault="00D66C6B" w:rsidP="00D66C6B">
      <w:pPr>
        <w:numPr>
          <w:ilvl w:val="0"/>
          <w:numId w:val="30"/>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zobowiązany jest niezwłocznie, nie później jednak niż w ciągu 24 godzin od powzięcia wiadomości o wystąpieniu incydentu dotyczącego przetwarzania powierzonych danych osobowych, które może nosić znamiona naruszenia danych osobowych w rozumieniu Art. 32 Rozporządzenia, poinformować o tym zdarzeniu Zamawiającego na adres e-mail: </w:t>
      </w:r>
      <w:hyperlink r:id="rId6" w:tgtFrame="_blank" w:history="1">
        <w:r w:rsidRPr="00103638">
          <w:rPr>
            <w:rStyle w:val="Hipercze"/>
            <w:rFonts w:ascii="Arial" w:eastAsia="SimSun" w:hAnsi="Arial" w:cs="Mangal"/>
            <w:bCs/>
            <w:color w:val="auto"/>
            <w:sz w:val="22"/>
            <w:szCs w:val="22"/>
            <w:lang w:eastAsia="hi-IN" w:bidi="hi-IN"/>
          </w:rPr>
          <w:t>inspektor5@mjo.krakow.pl</w:t>
        </w:r>
      </w:hyperlink>
      <w:r w:rsidRPr="00103638">
        <w:rPr>
          <w:rFonts w:ascii="Arial" w:eastAsia="SimSun" w:hAnsi="Arial" w:cs="Mangal"/>
          <w:sz w:val="22"/>
          <w:szCs w:val="22"/>
          <w:lang w:eastAsia="hi-IN" w:bidi="hi-IN"/>
        </w:rPr>
        <w:t xml:space="preserve"> – wraz z:</w:t>
      </w:r>
    </w:p>
    <w:p w14:paraId="109F2C72" w14:textId="77777777" w:rsidR="00D66C6B" w:rsidRPr="00103638" w:rsidRDefault="00D66C6B" w:rsidP="00D66C6B">
      <w:pPr>
        <w:numPr>
          <w:ilvl w:val="0"/>
          <w:numId w:val="33"/>
        </w:numPr>
        <w:suppressAutoHyphens/>
        <w:spacing w:before="120"/>
        <w:ind w:left="425" w:hanging="284"/>
        <w:jc w:val="both"/>
        <w:rPr>
          <w:rFonts w:eastAsia="SimSun" w:cs="Mangal"/>
          <w:sz w:val="22"/>
          <w:szCs w:val="22"/>
          <w:lang w:eastAsia="hi-IN" w:bidi="hi-IN"/>
        </w:rPr>
      </w:pPr>
      <w:r w:rsidRPr="00103638">
        <w:rPr>
          <w:rFonts w:ascii="Arial" w:eastAsia="SimSun" w:hAnsi="Arial" w:cs="Mangal"/>
          <w:sz w:val="22"/>
          <w:szCs w:val="22"/>
          <w:lang w:eastAsia="hi-IN" w:bidi="hi-IN"/>
        </w:rPr>
        <w:t>Opisem charakteru incydentu, oraz jego skutków w tym w miarę możliwości wskazywać kategorię i przybliżoną liczbę osób, których dane dotyczą, jeżeli są znane;</w:t>
      </w:r>
    </w:p>
    <w:p w14:paraId="4578DE24" w14:textId="77777777" w:rsidR="00D66C6B" w:rsidRPr="00103638" w:rsidRDefault="00D66C6B" w:rsidP="00D66C6B">
      <w:pPr>
        <w:numPr>
          <w:ilvl w:val="0"/>
          <w:numId w:val="33"/>
        </w:numPr>
        <w:suppressAutoHyphens/>
        <w:spacing w:before="120"/>
        <w:ind w:left="425" w:hanging="284"/>
        <w:jc w:val="both"/>
        <w:rPr>
          <w:rFonts w:eastAsia="SimSun" w:cs="Mangal"/>
          <w:sz w:val="22"/>
          <w:szCs w:val="22"/>
          <w:lang w:eastAsia="hi-IN" w:bidi="hi-IN"/>
        </w:rPr>
      </w:pPr>
      <w:r w:rsidRPr="00103638">
        <w:rPr>
          <w:rFonts w:ascii="Arial" w:eastAsia="SimSun" w:hAnsi="Arial" w:cs="Mangal"/>
          <w:sz w:val="22"/>
          <w:szCs w:val="22"/>
          <w:lang w:eastAsia="hi-IN" w:bidi="hi-IN"/>
        </w:rPr>
        <w:t xml:space="preserve">Informacje o podjętych działaniach w celu zaradzenia naruszenia ochrony danych i ewentualnie opisem proponowanych środków naprawczych. </w:t>
      </w:r>
    </w:p>
    <w:p w14:paraId="48EEE4EB" w14:textId="77777777" w:rsidR="00D66C6B" w:rsidRPr="00103638" w:rsidRDefault="00D66C6B" w:rsidP="00D66C6B">
      <w:pPr>
        <w:numPr>
          <w:ilvl w:val="0"/>
          <w:numId w:val="32"/>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Zamawiającemu zgodnie z art. 28 ust. 3 pkt h) Rozporządzenia przysługuje prawo kontroli Wykonawcy czy środki zastosowane przez Wykonawcę przy przetwarzaniu i zabezpieczeniu powierzonych danych osobowych spełniają postanowienia Umowy. </w:t>
      </w:r>
    </w:p>
    <w:p w14:paraId="0FD0DD0C" w14:textId="77777777" w:rsidR="00D66C6B" w:rsidRPr="00103638" w:rsidRDefault="00D66C6B" w:rsidP="00D66C6B">
      <w:pPr>
        <w:numPr>
          <w:ilvl w:val="0"/>
          <w:numId w:val="32"/>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udostępni Zamawiającemu, na każde jego żądanie, wszelkie informacje niezbędne do wykazania spełnienia obowiązków określonych w art. 28 Rozporządzenia. </w:t>
      </w:r>
    </w:p>
    <w:p w14:paraId="5ABCC862" w14:textId="77777777" w:rsidR="00D66C6B" w:rsidRPr="00103638" w:rsidRDefault="00D66C6B" w:rsidP="00D66C6B">
      <w:pPr>
        <w:numPr>
          <w:ilvl w:val="0"/>
          <w:numId w:val="32"/>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 związku z wykonywaniem niniejszej Umowy Wykonawca zobowiązany jest stosować się do wskazówek i wytycznych Zamawiającego, z tym zastrzeżeniem, że Wykonawca w przypadku otrzymania takiego zalecenia, ma prawo niezwłocznie poinformować Zamawiającemu, jeżeli jego zdaniem wydane mu w ten sposób zalecenie narusza postanowienia Regulaminu lub inne obowiązujące przepisy prawa. </w:t>
      </w:r>
    </w:p>
    <w:p w14:paraId="17604C31" w14:textId="77777777" w:rsidR="00D66C6B" w:rsidRPr="00103638" w:rsidRDefault="00D66C6B" w:rsidP="00D66C6B">
      <w:pPr>
        <w:numPr>
          <w:ilvl w:val="0"/>
          <w:numId w:val="32"/>
        </w:numPr>
        <w:suppressAutoHyphens/>
        <w:spacing w:before="120"/>
        <w:ind w:left="425" w:hanging="426"/>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lastRenderedPageBreak/>
        <w:t xml:space="preserve">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 </w:t>
      </w:r>
    </w:p>
    <w:p w14:paraId="6457BF8D" w14:textId="77777777" w:rsidR="00D66C6B" w:rsidRPr="00103638" w:rsidRDefault="00D66C6B" w:rsidP="00D66C6B">
      <w:pPr>
        <w:suppressAutoHyphens/>
        <w:spacing w:before="120"/>
        <w:ind w:left="425"/>
        <w:jc w:val="both"/>
        <w:rPr>
          <w:rFonts w:ascii="Arial" w:eastAsia="SimSun" w:hAnsi="Arial" w:cs="Mangal"/>
          <w:sz w:val="22"/>
          <w:szCs w:val="22"/>
          <w:lang w:eastAsia="hi-IN" w:bidi="hi-IN"/>
        </w:rPr>
      </w:pPr>
    </w:p>
    <w:p w14:paraId="155C7691" w14:textId="77777777" w:rsidR="00D66C6B" w:rsidRPr="00103638" w:rsidRDefault="00D66C6B" w:rsidP="00D66C6B">
      <w:pPr>
        <w:suppressAutoHyphens/>
        <w:spacing w:before="120" w:after="120"/>
        <w:ind w:left="426" w:hanging="426"/>
        <w:jc w:val="center"/>
        <w:rPr>
          <w:rFonts w:ascii="Arial" w:hAnsi="Arial" w:cs="Arial"/>
          <w:b/>
          <w:sz w:val="22"/>
          <w:szCs w:val="22"/>
          <w:lang w:eastAsia="ar-SA"/>
        </w:rPr>
      </w:pPr>
      <w:r w:rsidRPr="00103638">
        <w:rPr>
          <w:rFonts w:ascii="Arial" w:hAnsi="Arial" w:cs="Arial"/>
          <w:b/>
          <w:sz w:val="22"/>
          <w:szCs w:val="22"/>
          <w:lang w:eastAsia="ar-SA"/>
        </w:rPr>
        <w:t>§ 10</w:t>
      </w:r>
    </w:p>
    <w:p w14:paraId="173D5333" w14:textId="77777777" w:rsidR="00D66C6B" w:rsidRPr="00103638" w:rsidRDefault="00D66C6B" w:rsidP="00D66C6B">
      <w:pPr>
        <w:numPr>
          <w:ilvl w:val="0"/>
          <w:numId w:val="34"/>
        </w:numPr>
        <w:suppressAutoHyphens/>
        <w:ind w:left="426" w:hanging="426"/>
        <w:contextualSpacing/>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może powierzyć dane osobowe objęte Umową do dalszego przetwarzania podwykonawcom jedynie w celu wykonania umowy po uzyskaniu uprzedniej pisemnej zgody Zamawiającego.  </w:t>
      </w:r>
    </w:p>
    <w:p w14:paraId="26AD79AF" w14:textId="77777777" w:rsidR="00D66C6B" w:rsidRPr="00103638" w:rsidRDefault="00D66C6B" w:rsidP="00D66C6B">
      <w:pPr>
        <w:numPr>
          <w:ilvl w:val="0"/>
          <w:numId w:val="34"/>
        </w:numPr>
        <w:suppressAutoHyphens/>
        <w:ind w:left="426" w:hanging="426"/>
        <w:contextualSpacing/>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68220437" w14:textId="77777777" w:rsidR="00D66C6B" w:rsidRPr="00103638" w:rsidRDefault="00D66C6B" w:rsidP="00D66C6B">
      <w:pPr>
        <w:numPr>
          <w:ilvl w:val="0"/>
          <w:numId w:val="34"/>
        </w:numPr>
        <w:suppressAutoHyphens/>
        <w:ind w:left="426" w:hanging="426"/>
        <w:contextualSpacing/>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Podwykonawcy, o którym mowa w ust. 1 winni spełniać te same gwarancje i obowiązki jakie zostały nałożone na Wykonawcę w Umowie.</w:t>
      </w:r>
    </w:p>
    <w:p w14:paraId="7C08A36B" w14:textId="77777777" w:rsidR="00D66C6B" w:rsidRPr="00103638" w:rsidRDefault="00D66C6B" w:rsidP="00D66C6B">
      <w:pPr>
        <w:numPr>
          <w:ilvl w:val="0"/>
          <w:numId w:val="34"/>
        </w:numPr>
        <w:suppressAutoHyphens/>
        <w:ind w:left="426" w:hanging="426"/>
        <w:contextualSpacing/>
        <w:jc w:val="both"/>
        <w:rPr>
          <w:rFonts w:ascii="Arial" w:eastAsia="SimSun" w:hAnsi="Arial" w:cs="Mangal"/>
          <w:sz w:val="22"/>
          <w:szCs w:val="22"/>
          <w:lang w:eastAsia="hi-IN" w:bidi="hi-IN"/>
        </w:rPr>
      </w:pPr>
      <w:r w:rsidRPr="00103638">
        <w:rPr>
          <w:rFonts w:ascii="Arial" w:eastAsia="SimSun" w:hAnsi="Arial" w:cs="Mangal"/>
          <w:sz w:val="22"/>
          <w:szCs w:val="22"/>
          <w:lang w:eastAsia="hi-IN" w:bidi="hi-IN"/>
        </w:rPr>
        <w:t xml:space="preserve">Wykonawca ponosi pełną odpowiedzialność wobec Zamawiającego za niewywiązanie się ze spoczywających na podwykonawcy obowiązków ochrony danych. </w:t>
      </w:r>
    </w:p>
    <w:p w14:paraId="72724038" w14:textId="77777777" w:rsidR="00D66C6B" w:rsidRPr="00103638" w:rsidRDefault="00D66C6B" w:rsidP="00D66C6B">
      <w:pPr>
        <w:numPr>
          <w:ilvl w:val="0"/>
          <w:numId w:val="34"/>
        </w:numPr>
        <w:suppressAutoHyphens/>
        <w:ind w:left="426" w:hanging="426"/>
        <w:contextualSpacing/>
        <w:jc w:val="both"/>
        <w:rPr>
          <w:rFonts w:eastAsia="SimSun" w:cs="Mangal"/>
          <w:sz w:val="22"/>
          <w:szCs w:val="22"/>
          <w:lang w:eastAsia="hi-IN" w:bidi="hi-IN"/>
        </w:rPr>
      </w:pPr>
      <w:r w:rsidRPr="00103638">
        <w:rPr>
          <w:rFonts w:ascii="Arial" w:eastAsia="SimSun" w:hAnsi="Arial" w:cs="Mangal"/>
          <w:sz w:val="22"/>
          <w:szCs w:val="22"/>
          <w:lang w:eastAsia="hi-IN" w:bidi="hi-IN"/>
        </w:rPr>
        <w:t>Wykonawca jest odpowiedzialny za udostępnienie lub wykorzystanie danych osobowych niezgodnie z treścią Umowy, a w szczególności za udostępnienie powierzonych do przetwarzania danych osobowych osobom nieupoważnionym.</w:t>
      </w:r>
    </w:p>
    <w:p w14:paraId="2416AA64" w14:textId="77777777" w:rsidR="00D66C6B" w:rsidRPr="00103638" w:rsidRDefault="00D66C6B" w:rsidP="00D66C6B">
      <w:pPr>
        <w:suppressAutoHyphens/>
        <w:spacing w:before="120" w:after="120"/>
        <w:rPr>
          <w:rFonts w:ascii="Arial" w:hAnsi="Arial" w:cs="Arial"/>
          <w:b/>
          <w:sz w:val="22"/>
          <w:szCs w:val="22"/>
          <w:lang w:eastAsia="ar-SA"/>
        </w:rPr>
      </w:pPr>
    </w:p>
    <w:p w14:paraId="14939686"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11</w:t>
      </w:r>
    </w:p>
    <w:p w14:paraId="7D023E22" w14:textId="77777777" w:rsidR="00D66C6B" w:rsidRPr="00103638" w:rsidRDefault="00D66C6B" w:rsidP="00D66C6B">
      <w:pPr>
        <w:numPr>
          <w:ilvl w:val="0"/>
          <w:numId w:val="27"/>
        </w:numPr>
        <w:tabs>
          <w:tab w:val="left" w:pos="426"/>
        </w:tabs>
        <w:suppressAutoHyphens/>
        <w:spacing w:before="120" w:after="120"/>
        <w:ind w:left="426" w:hanging="426"/>
        <w:jc w:val="both"/>
        <w:rPr>
          <w:rFonts w:ascii="Arial" w:hAnsi="Arial" w:cs="Arial"/>
          <w:sz w:val="22"/>
          <w:szCs w:val="22"/>
          <w:lang w:eastAsia="ar-SA"/>
        </w:rPr>
      </w:pPr>
      <w:r w:rsidRPr="00103638">
        <w:rPr>
          <w:rFonts w:ascii="Arial" w:hAnsi="Arial" w:cs="Arial"/>
          <w:sz w:val="22"/>
          <w:szCs w:val="22"/>
          <w:lang w:eastAsia="ar-SA"/>
        </w:rPr>
        <w:t>Zamawiający dopuszcza możliwość zmiany treści Umowy, w szczególności w następujących przypadkach:</w:t>
      </w:r>
    </w:p>
    <w:p w14:paraId="32D2E80E" w14:textId="3DCD3442" w:rsidR="00D66C6B" w:rsidRPr="00103638" w:rsidRDefault="00D66C6B" w:rsidP="00E03EBB">
      <w:pPr>
        <w:numPr>
          <w:ilvl w:val="0"/>
          <w:numId w:val="26"/>
        </w:numPr>
        <w:tabs>
          <w:tab w:val="left" w:pos="360"/>
        </w:tabs>
        <w:suppressAutoHyphens/>
        <w:spacing w:before="120" w:after="120"/>
        <w:ind w:left="709" w:hanging="425"/>
        <w:jc w:val="both"/>
        <w:rPr>
          <w:rFonts w:ascii="Arial" w:hAnsi="Arial" w:cs="Arial"/>
          <w:sz w:val="22"/>
          <w:szCs w:val="22"/>
          <w:lang w:eastAsia="ar-SA"/>
        </w:rPr>
      </w:pPr>
      <w:r w:rsidRPr="00103638">
        <w:rPr>
          <w:rFonts w:ascii="Arial" w:hAnsi="Arial" w:cs="Arial"/>
          <w:sz w:val="22"/>
          <w:szCs w:val="22"/>
          <w:lang w:eastAsia="ar-SA"/>
        </w:rPr>
        <w:t>Zmianę osoby realizującej Zajęcia wskazanej w § 3 ust. 2 Umowy, w sytuacji wynikłej na skutek okoliczności niezależnych od Wykonawcy, której nie można było przewidzieć w dniu zawarcia Umowy z zastrzeżeniem, że nowa osoba spełnia wymogi postępowania przetargowego w wyniku którego zawarto Umowę określone w dokumentacji postępowania.</w:t>
      </w:r>
    </w:p>
    <w:p w14:paraId="601D348E" w14:textId="77777777" w:rsidR="00D66C6B" w:rsidRPr="00103638" w:rsidRDefault="00D66C6B" w:rsidP="00D66C6B">
      <w:pPr>
        <w:numPr>
          <w:ilvl w:val="0"/>
          <w:numId w:val="27"/>
        </w:numPr>
        <w:tabs>
          <w:tab w:val="left" w:pos="360"/>
        </w:tabs>
        <w:suppressAutoHyphens/>
        <w:spacing w:before="120" w:after="120"/>
        <w:ind w:left="426" w:hanging="426"/>
        <w:jc w:val="both"/>
        <w:rPr>
          <w:rFonts w:ascii="Arial" w:hAnsi="Arial" w:cs="Arial"/>
          <w:b/>
          <w:sz w:val="22"/>
          <w:szCs w:val="22"/>
          <w:lang w:eastAsia="ar-SA"/>
        </w:rPr>
      </w:pPr>
      <w:r w:rsidRPr="00103638">
        <w:rPr>
          <w:rFonts w:ascii="Arial" w:hAnsi="Arial" w:cs="Arial"/>
          <w:bCs/>
          <w:sz w:val="22"/>
          <w:szCs w:val="22"/>
          <w:lang w:eastAsia="ar-SA"/>
        </w:rPr>
        <w:t>Wszelkie zmiany i uzupełnienia niniejszej Umowy wymagają formy pisemnej, pod rygorem nieważności.</w:t>
      </w:r>
    </w:p>
    <w:p w14:paraId="5B7612C3" w14:textId="77777777" w:rsidR="00D66C6B" w:rsidRPr="00103638" w:rsidRDefault="00D66C6B" w:rsidP="00D66C6B">
      <w:pPr>
        <w:tabs>
          <w:tab w:val="left" w:pos="360"/>
        </w:tabs>
        <w:suppressAutoHyphens/>
        <w:spacing w:before="120" w:after="120"/>
        <w:jc w:val="both"/>
        <w:rPr>
          <w:rFonts w:ascii="Arial" w:hAnsi="Arial" w:cs="Arial"/>
          <w:sz w:val="22"/>
          <w:szCs w:val="22"/>
          <w:lang w:eastAsia="ar-SA"/>
        </w:rPr>
      </w:pPr>
    </w:p>
    <w:p w14:paraId="5BBAA140" w14:textId="77777777" w:rsidR="00D66C6B" w:rsidRPr="00103638" w:rsidRDefault="00D66C6B" w:rsidP="00D66C6B">
      <w:pPr>
        <w:suppressAutoHyphens/>
        <w:spacing w:before="120" w:after="120"/>
        <w:jc w:val="center"/>
        <w:rPr>
          <w:rFonts w:ascii="Arial" w:hAnsi="Arial" w:cs="Arial"/>
          <w:b/>
          <w:sz w:val="22"/>
          <w:szCs w:val="22"/>
          <w:lang w:eastAsia="ar-SA"/>
        </w:rPr>
      </w:pPr>
      <w:r w:rsidRPr="00103638">
        <w:rPr>
          <w:rFonts w:ascii="Arial" w:hAnsi="Arial" w:cs="Arial"/>
          <w:b/>
          <w:sz w:val="22"/>
          <w:szCs w:val="22"/>
          <w:lang w:eastAsia="ar-SA"/>
        </w:rPr>
        <w:t>§ 12</w:t>
      </w:r>
    </w:p>
    <w:p w14:paraId="21C8E8FF" w14:textId="77777777" w:rsidR="00D66C6B" w:rsidRPr="00103638" w:rsidRDefault="00D66C6B" w:rsidP="00D66C6B">
      <w:pPr>
        <w:numPr>
          <w:ilvl w:val="0"/>
          <w:numId w:val="2"/>
        </w:numPr>
        <w:tabs>
          <w:tab w:val="clear" w:pos="720"/>
          <w:tab w:val="num" w:pos="360"/>
        </w:tabs>
        <w:suppressAutoHyphens/>
        <w:spacing w:before="120" w:after="120"/>
        <w:ind w:left="360"/>
        <w:jc w:val="both"/>
        <w:rPr>
          <w:rFonts w:ascii="Arial" w:hAnsi="Arial" w:cs="Arial"/>
          <w:sz w:val="22"/>
          <w:szCs w:val="22"/>
          <w:lang w:eastAsia="ar-SA"/>
        </w:rPr>
      </w:pPr>
      <w:r w:rsidRPr="00103638">
        <w:rPr>
          <w:rFonts w:ascii="Arial" w:hAnsi="Arial" w:cs="Arial"/>
          <w:sz w:val="22"/>
          <w:szCs w:val="22"/>
          <w:lang w:eastAsia="ar-SA"/>
        </w:rPr>
        <w:t>W sprawach nieuregulowanych postanowieniami Umowy będą miały zastosowanie przepisy powszechnie obowiązującego prawa.</w:t>
      </w:r>
    </w:p>
    <w:p w14:paraId="339F42D3" w14:textId="77777777" w:rsidR="00D66C6B" w:rsidRPr="00103638" w:rsidRDefault="00D66C6B" w:rsidP="00D66C6B">
      <w:pPr>
        <w:numPr>
          <w:ilvl w:val="0"/>
          <w:numId w:val="2"/>
        </w:numPr>
        <w:tabs>
          <w:tab w:val="clear" w:pos="720"/>
          <w:tab w:val="num" w:pos="360"/>
        </w:tabs>
        <w:suppressAutoHyphens/>
        <w:spacing w:before="120" w:after="120"/>
        <w:ind w:left="360"/>
        <w:jc w:val="both"/>
        <w:rPr>
          <w:rFonts w:ascii="Arial" w:hAnsi="Arial" w:cs="Arial"/>
          <w:sz w:val="22"/>
          <w:szCs w:val="22"/>
          <w:lang w:eastAsia="ar-SA"/>
        </w:rPr>
      </w:pPr>
      <w:r w:rsidRPr="00103638">
        <w:rPr>
          <w:rFonts w:ascii="Arial" w:hAnsi="Arial" w:cs="Arial"/>
          <w:sz w:val="22"/>
          <w:szCs w:val="22"/>
          <w:lang w:eastAsia="ar-SA"/>
        </w:rPr>
        <w:t xml:space="preserve">Strony Umowy zobowiązują się dążyć do rozwiązywania wszelkich ewentualnych sporów wynikłych w związku z wykonaniem niniejszej Umowy w drodze negocjacji. W przypadku niepowodzenia negocjacji, spory te rozstrzygać będzie właściwy sąd właściwy dla siedziby Zamawiającego. </w:t>
      </w:r>
    </w:p>
    <w:p w14:paraId="7FD3575D" w14:textId="77777777" w:rsidR="00D66C6B" w:rsidRPr="00103638" w:rsidRDefault="00D66C6B" w:rsidP="00D66C6B">
      <w:pPr>
        <w:numPr>
          <w:ilvl w:val="0"/>
          <w:numId w:val="2"/>
        </w:numPr>
        <w:tabs>
          <w:tab w:val="clear" w:pos="720"/>
          <w:tab w:val="num" w:pos="360"/>
        </w:tabs>
        <w:suppressAutoHyphens/>
        <w:spacing w:before="120" w:after="120"/>
        <w:ind w:left="360"/>
        <w:jc w:val="both"/>
        <w:rPr>
          <w:rFonts w:ascii="Arial" w:hAnsi="Arial" w:cs="Arial"/>
          <w:sz w:val="22"/>
          <w:szCs w:val="22"/>
          <w:lang w:eastAsia="ar-SA"/>
        </w:rPr>
      </w:pPr>
      <w:r w:rsidRPr="00103638">
        <w:rPr>
          <w:rFonts w:ascii="Arial" w:hAnsi="Arial" w:cs="Arial"/>
          <w:sz w:val="22"/>
          <w:szCs w:val="22"/>
          <w:lang w:eastAsia="ar-SA"/>
        </w:rPr>
        <w:t>Umowę sporządzono w dwóch jednobrzmiących egzemplarzach, po jednym egzemplarzu dla Zamawiającego oraz dla Wykonawcy.</w:t>
      </w:r>
    </w:p>
    <w:p w14:paraId="40D0BB62" w14:textId="10AAD5F6" w:rsidR="00D66C6B" w:rsidRDefault="00D66C6B" w:rsidP="000C0EA6">
      <w:pPr>
        <w:suppressAutoHyphens/>
        <w:spacing w:before="120" w:after="120"/>
        <w:jc w:val="both"/>
        <w:rPr>
          <w:rFonts w:ascii="Arial" w:hAnsi="Arial" w:cs="Arial"/>
          <w:sz w:val="22"/>
          <w:szCs w:val="22"/>
          <w:lang w:eastAsia="ar-SA"/>
        </w:rPr>
      </w:pPr>
    </w:p>
    <w:p w14:paraId="1DC6987A" w14:textId="6FED9949" w:rsidR="000C0EA6" w:rsidRPr="000C0EA6" w:rsidRDefault="000C0EA6" w:rsidP="000C0EA6">
      <w:pPr>
        <w:ind w:right="-142"/>
        <w:rPr>
          <w:rFonts w:ascii="Arial" w:hAnsi="Arial" w:cs="Arial"/>
          <w:sz w:val="22"/>
          <w:szCs w:val="22"/>
        </w:rPr>
      </w:pPr>
      <w:r w:rsidRPr="00103638">
        <w:rPr>
          <w:rFonts w:ascii="Arial" w:hAnsi="Arial" w:cs="Arial"/>
          <w:sz w:val="22"/>
          <w:szCs w:val="22"/>
        </w:rPr>
        <w:t xml:space="preserve">        ZAMAWIAJĄCY</w:t>
      </w:r>
      <w:r w:rsidRPr="00103638">
        <w:rPr>
          <w:rFonts w:ascii="Arial" w:hAnsi="Arial" w:cs="Arial"/>
          <w:sz w:val="22"/>
          <w:szCs w:val="22"/>
        </w:rPr>
        <w:tab/>
      </w:r>
      <w:r w:rsidRPr="00103638">
        <w:rPr>
          <w:rFonts w:ascii="Arial" w:hAnsi="Arial" w:cs="Arial"/>
          <w:sz w:val="22"/>
          <w:szCs w:val="22"/>
        </w:rPr>
        <w:tab/>
      </w:r>
      <w:r w:rsidRPr="00103638">
        <w:rPr>
          <w:rFonts w:ascii="Arial" w:hAnsi="Arial" w:cs="Arial"/>
          <w:sz w:val="22"/>
          <w:szCs w:val="22"/>
        </w:rPr>
        <w:tab/>
      </w:r>
      <w:r w:rsidRPr="00103638">
        <w:rPr>
          <w:rFonts w:ascii="Arial" w:hAnsi="Arial" w:cs="Arial"/>
          <w:sz w:val="22"/>
          <w:szCs w:val="22"/>
        </w:rPr>
        <w:tab/>
      </w:r>
      <w:r w:rsidRPr="00103638">
        <w:rPr>
          <w:rFonts w:ascii="Arial" w:hAnsi="Arial" w:cs="Arial"/>
          <w:sz w:val="22"/>
          <w:szCs w:val="22"/>
        </w:rPr>
        <w:tab/>
      </w:r>
      <w:r w:rsidRPr="00103638">
        <w:rPr>
          <w:rFonts w:ascii="Arial" w:hAnsi="Arial" w:cs="Arial"/>
          <w:sz w:val="22"/>
          <w:szCs w:val="22"/>
        </w:rPr>
        <w:tab/>
        <w:t xml:space="preserve"> </w:t>
      </w:r>
      <w:r w:rsidRPr="00103638">
        <w:rPr>
          <w:rFonts w:ascii="Arial" w:hAnsi="Arial" w:cs="Arial"/>
          <w:sz w:val="22"/>
          <w:szCs w:val="22"/>
        </w:rPr>
        <w:tab/>
        <w:t xml:space="preserve">      WYKONAWCA</w:t>
      </w:r>
    </w:p>
    <w:p w14:paraId="66D44DCB" w14:textId="77777777" w:rsidR="000C0EA6" w:rsidRPr="00103638" w:rsidRDefault="000C0EA6" w:rsidP="000C0EA6">
      <w:pPr>
        <w:jc w:val="center"/>
        <w:rPr>
          <w:rFonts w:ascii="Arial" w:hAnsi="Arial" w:cs="Arial"/>
        </w:rPr>
      </w:pPr>
      <w:r w:rsidRPr="00103638">
        <w:rPr>
          <w:rFonts w:ascii="Arial" w:hAnsi="Arial" w:cs="Arial"/>
        </w:rPr>
        <w:t>.......................................                                                    ........................................</w:t>
      </w:r>
    </w:p>
    <w:p w14:paraId="04DF0122" w14:textId="77777777" w:rsidR="000C0EA6" w:rsidRPr="00103638" w:rsidRDefault="000C0EA6" w:rsidP="000C0EA6">
      <w:pPr>
        <w:suppressAutoHyphens/>
        <w:spacing w:before="120" w:after="120"/>
        <w:jc w:val="both"/>
        <w:rPr>
          <w:rFonts w:ascii="Arial" w:hAnsi="Arial" w:cs="Arial"/>
          <w:sz w:val="22"/>
          <w:szCs w:val="22"/>
          <w:lang w:eastAsia="ar-SA"/>
        </w:rPr>
      </w:pPr>
    </w:p>
    <w:p w14:paraId="22B17EA9" w14:textId="77777777" w:rsidR="00D66C6B" w:rsidRPr="00103638" w:rsidRDefault="00D66C6B" w:rsidP="00D66C6B">
      <w:pPr>
        <w:suppressAutoHyphens/>
        <w:ind w:left="360"/>
        <w:jc w:val="both"/>
        <w:rPr>
          <w:rFonts w:ascii="Arial" w:hAnsi="Arial" w:cs="Arial"/>
          <w:sz w:val="22"/>
          <w:szCs w:val="22"/>
          <w:lang w:eastAsia="ar-SA"/>
        </w:rPr>
      </w:pPr>
      <w:r w:rsidRPr="00103638">
        <w:rPr>
          <w:rFonts w:ascii="Arial" w:hAnsi="Arial" w:cs="Arial"/>
          <w:sz w:val="22"/>
          <w:szCs w:val="22"/>
          <w:lang w:eastAsia="ar-SA"/>
        </w:rPr>
        <w:t>Załączniki do umowy:</w:t>
      </w:r>
    </w:p>
    <w:p w14:paraId="6B3ADF85" w14:textId="1423AE62" w:rsidR="00D66C6B" w:rsidRPr="00103638" w:rsidRDefault="00D66C6B" w:rsidP="006532A1">
      <w:pPr>
        <w:suppressAutoHyphens/>
        <w:ind w:left="426"/>
        <w:jc w:val="both"/>
        <w:rPr>
          <w:rFonts w:ascii="Arial" w:hAnsi="Arial" w:cs="Arial"/>
          <w:sz w:val="22"/>
          <w:szCs w:val="22"/>
          <w:lang w:eastAsia="ar-SA"/>
        </w:rPr>
      </w:pPr>
    </w:p>
    <w:p w14:paraId="26875D47" w14:textId="2BC3AD07" w:rsidR="009110A4" w:rsidRPr="00103638" w:rsidRDefault="009110A4" w:rsidP="006532A1">
      <w:pPr>
        <w:suppressAutoHyphens/>
        <w:ind w:left="426"/>
        <w:jc w:val="both"/>
        <w:rPr>
          <w:rFonts w:ascii="Arial" w:hAnsi="Arial" w:cs="Arial"/>
          <w:sz w:val="22"/>
          <w:szCs w:val="22"/>
          <w:lang w:eastAsia="ar-SA"/>
        </w:rPr>
      </w:pPr>
    </w:p>
    <w:p w14:paraId="3DEC8889" w14:textId="78A69E6A" w:rsidR="009110A4" w:rsidRPr="00103638" w:rsidRDefault="00D66C6B" w:rsidP="009110A4">
      <w:pPr>
        <w:numPr>
          <w:ilvl w:val="3"/>
          <w:numId w:val="34"/>
        </w:numPr>
        <w:suppressAutoHyphens/>
        <w:ind w:left="426" w:hanging="426"/>
        <w:jc w:val="both"/>
        <w:rPr>
          <w:rFonts w:ascii="Arial" w:hAnsi="Arial" w:cs="Arial"/>
          <w:sz w:val="22"/>
          <w:szCs w:val="22"/>
          <w:lang w:eastAsia="ar-SA"/>
        </w:rPr>
      </w:pPr>
      <w:r w:rsidRPr="00103638">
        <w:rPr>
          <w:rFonts w:ascii="Arial" w:hAnsi="Arial" w:cs="Arial"/>
          <w:sz w:val="22"/>
          <w:szCs w:val="22"/>
          <w:lang w:eastAsia="ar-SA"/>
        </w:rPr>
        <w:t>Zakres danych osobowych powierzonych do przetwarzani</w:t>
      </w:r>
      <w:r w:rsidR="000C0EA6">
        <w:rPr>
          <w:rFonts w:ascii="Arial" w:hAnsi="Arial" w:cs="Arial"/>
          <w:sz w:val="22"/>
          <w:szCs w:val="22"/>
          <w:lang w:eastAsia="ar-SA"/>
        </w:rPr>
        <w:t>a</w:t>
      </w:r>
    </w:p>
    <w:p w14:paraId="5F72EDA7" w14:textId="6941EDE4" w:rsidR="00D66C6B" w:rsidRDefault="00D66C6B" w:rsidP="00D66C6B">
      <w:pPr>
        <w:numPr>
          <w:ilvl w:val="3"/>
          <w:numId w:val="34"/>
        </w:numPr>
        <w:suppressAutoHyphens/>
        <w:ind w:left="426" w:hanging="426"/>
        <w:jc w:val="both"/>
        <w:rPr>
          <w:rFonts w:ascii="Arial" w:hAnsi="Arial" w:cs="Arial"/>
          <w:sz w:val="22"/>
          <w:szCs w:val="22"/>
          <w:lang w:eastAsia="ar-SA"/>
        </w:rPr>
      </w:pPr>
      <w:bookmarkStart w:id="2" w:name="_Hlk125631439"/>
      <w:r w:rsidRPr="00103638">
        <w:rPr>
          <w:rFonts w:ascii="Arial" w:hAnsi="Arial" w:cs="Arial"/>
          <w:sz w:val="22"/>
          <w:szCs w:val="22"/>
          <w:lang w:eastAsia="ar-SA"/>
        </w:rPr>
        <w:t xml:space="preserve">Wzór </w:t>
      </w:r>
      <w:r w:rsidR="006532A1" w:rsidRPr="00103638">
        <w:rPr>
          <w:rFonts w:ascii="Arial" w:hAnsi="Arial" w:cs="Arial"/>
          <w:sz w:val="22"/>
          <w:szCs w:val="22"/>
          <w:lang w:eastAsia="ar-SA"/>
        </w:rPr>
        <w:t xml:space="preserve">listy obecności </w:t>
      </w:r>
    </w:p>
    <w:p w14:paraId="2150313A" w14:textId="6387E79C" w:rsidR="00CA4BD1" w:rsidRDefault="00CA4BD1" w:rsidP="00CA4BD1">
      <w:pPr>
        <w:suppressAutoHyphens/>
        <w:ind w:left="426"/>
        <w:jc w:val="both"/>
        <w:rPr>
          <w:rFonts w:ascii="Arial" w:hAnsi="Arial" w:cs="Arial"/>
          <w:sz w:val="22"/>
          <w:szCs w:val="22"/>
          <w:lang w:eastAsia="ar-SA"/>
        </w:rPr>
      </w:pPr>
    </w:p>
    <w:p w14:paraId="6FCD36E4" w14:textId="56A4BDF1" w:rsidR="00CA4BD1" w:rsidRDefault="00CA4BD1" w:rsidP="00CA4BD1">
      <w:pPr>
        <w:suppressAutoHyphens/>
        <w:ind w:left="426"/>
        <w:jc w:val="both"/>
        <w:rPr>
          <w:rFonts w:ascii="Arial" w:hAnsi="Arial" w:cs="Arial"/>
          <w:sz w:val="22"/>
          <w:szCs w:val="22"/>
          <w:lang w:eastAsia="ar-SA"/>
        </w:rPr>
      </w:pPr>
    </w:p>
    <w:p w14:paraId="0917A50A" w14:textId="6B2325FB" w:rsidR="00CA4BD1" w:rsidRDefault="00CA4BD1" w:rsidP="00CA4BD1">
      <w:pPr>
        <w:suppressAutoHyphens/>
        <w:ind w:left="426"/>
        <w:jc w:val="both"/>
        <w:rPr>
          <w:rFonts w:ascii="Arial" w:hAnsi="Arial" w:cs="Arial"/>
          <w:sz w:val="22"/>
          <w:szCs w:val="22"/>
          <w:lang w:eastAsia="ar-SA"/>
        </w:rPr>
      </w:pPr>
    </w:p>
    <w:p w14:paraId="3E74F49C" w14:textId="27D8EA34" w:rsidR="00CA4BD1" w:rsidRDefault="00CA4BD1" w:rsidP="00CA4BD1">
      <w:pPr>
        <w:suppressAutoHyphens/>
        <w:ind w:left="426"/>
        <w:jc w:val="both"/>
        <w:rPr>
          <w:rFonts w:ascii="Arial" w:hAnsi="Arial" w:cs="Arial"/>
          <w:sz w:val="22"/>
          <w:szCs w:val="22"/>
          <w:lang w:eastAsia="ar-SA"/>
        </w:rPr>
      </w:pPr>
    </w:p>
    <w:p w14:paraId="479D8516" w14:textId="77777777" w:rsidR="00CA4BD1" w:rsidRPr="00103638" w:rsidRDefault="00CA4BD1" w:rsidP="00CA4BD1">
      <w:pPr>
        <w:suppressAutoHyphens/>
        <w:ind w:left="426"/>
        <w:jc w:val="both"/>
        <w:rPr>
          <w:rFonts w:ascii="Arial" w:hAnsi="Arial" w:cs="Arial"/>
          <w:sz w:val="22"/>
          <w:szCs w:val="22"/>
          <w:lang w:eastAsia="ar-SA"/>
        </w:rPr>
      </w:pPr>
    </w:p>
    <w:bookmarkEnd w:id="2"/>
    <w:p w14:paraId="722F91F1" w14:textId="6FA1CFE5" w:rsidR="00CA4BD1" w:rsidRPr="00CA4BD1" w:rsidRDefault="00CA4BD1" w:rsidP="00CA4BD1">
      <w:pPr>
        <w:jc w:val="right"/>
        <w:rPr>
          <w:rFonts w:ascii="Arial" w:hAnsi="Arial" w:cs="Arial"/>
          <w:bCs/>
          <w:sz w:val="18"/>
          <w:szCs w:val="18"/>
        </w:rPr>
      </w:pPr>
      <w:r w:rsidRPr="00CA4BD1">
        <w:rPr>
          <w:rFonts w:ascii="Arial" w:hAnsi="Arial" w:cs="Arial"/>
          <w:sz w:val="18"/>
          <w:szCs w:val="18"/>
        </w:rPr>
        <w:t xml:space="preserve">Załącznik nr </w:t>
      </w:r>
      <w:r w:rsidRPr="00CA4BD1">
        <w:rPr>
          <w:rFonts w:ascii="Arial" w:hAnsi="Arial" w:cs="Arial"/>
          <w:sz w:val="18"/>
          <w:szCs w:val="18"/>
          <w:shd w:val="clear" w:color="auto" w:fill="FFFFFF"/>
        </w:rPr>
        <w:t xml:space="preserve">1 </w:t>
      </w:r>
      <w:r w:rsidRPr="00CA4BD1">
        <w:rPr>
          <w:rFonts w:ascii="Arial" w:hAnsi="Arial" w:cs="Arial"/>
          <w:sz w:val="18"/>
          <w:szCs w:val="18"/>
        </w:rPr>
        <w:t>do umowy – Zakres danych osobowych powierzonych do przetwarzania</w:t>
      </w:r>
    </w:p>
    <w:p w14:paraId="25FEC2F6" w14:textId="77777777" w:rsidR="00CA4BD1" w:rsidRPr="00CA4BD1" w:rsidRDefault="00CA4BD1" w:rsidP="00CA4BD1">
      <w:pPr>
        <w:pStyle w:val="Akapitzlist"/>
        <w:numPr>
          <w:ilvl w:val="0"/>
          <w:numId w:val="34"/>
        </w:numPr>
        <w:jc w:val="right"/>
        <w:rPr>
          <w:rFonts w:ascii="Arial" w:hAnsi="Arial" w:cs="Arial"/>
          <w:sz w:val="18"/>
          <w:szCs w:val="18"/>
        </w:rPr>
      </w:pPr>
    </w:p>
    <w:tbl>
      <w:tblPr>
        <w:tblW w:w="92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97"/>
        <w:gridCol w:w="576"/>
        <w:gridCol w:w="2524"/>
        <w:gridCol w:w="3888"/>
      </w:tblGrid>
      <w:tr w:rsidR="00CA4BD1" w:rsidRPr="008A5D3B" w14:paraId="14670EC8" w14:textId="77777777" w:rsidTr="003A49B0">
        <w:trPr>
          <w:trHeight w:val="578"/>
        </w:trPr>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8A2D50" w14:textId="77777777" w:rsidR="00CA4BD1" w:rsidRPr="008A5D3B" w:rsidRDefault="00CA4BD1" w:rsidP="003A49B0">
            <w:pPr>
              <w:jc w:val="center"/>
              <w:rPr>
                <w:rFonts w:ascii="Arial" w:hAnsi="Arial" w:cs="Arial"/>
                <w:b/>
                <w:sz w:val="22"/>
                <w:szCs w:val="22"/>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916A8" w14:textId="77777777" w:rsidR="00CA4BD1" w:rsidRPr="008A5D3B" w:rsidRDefault="00CA4BD1" w:rsidP="003A49B0">
            <w:pPr>
              <w:jc w:val="center"/>
              <w:rPr>
                <w:rFonts w:ascii="Arial" w:hAnsi="Arial" w:cs="Arial"/>
                <w:b/>
                <w:sz w:val="22"/>
                <w:szCs w:val="22"/>
              </w:rPr>
            </w:pPr>
            <w:r w:rsidRPr="008A5D3B">
              <w:rPr>
                <w:rFonts w:ascii="Arial" w:hAnsi="Arial" w:cs="Arial"/>
                <w:b/>
                <w:sz w:val="22"/>
                <w:szCs w:val="22"/>
              </w:rPr>
              <w:t>Lp.</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6CE2C" w14:textId="77777777" w:rsidR="00CA4BD1" w:rsidRPr="008A5D3B" w:rsidRDefault="00CA4BD1" w:rsidP="003A49B0">
            <w:pPr>
              <w:jc w:val="center"/>
              <w:rPr>
                <w:rFonts w:ascii="Arial" w:hAnsi="Arial" w:cs="Arial"/>
                <w:b/>
                <w:sz w:val="22"/>
                <w:szCs w:val="22"/>
              </w:rPr>
            </w:pPr>
            <w:r w:rsidRPr="008A5D3B">
              <w:rPr>
                <w:rFonts w:ascii="Arial" w:hAnsi="Arial" w:cs="Arial"/>
                <w:b/>
                <w:sz w:val="22"/>
                <w:szCs w:val="22"/>
              </w:rPr>
              <w:t>Zakres danych</w:t>
            </w:r>
          </w:p>
        </w:tc>
        <w:tc>
          <w:tcPr>
            <w:tcW w:w="3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04F17" w14:textId="77777777" w:rsidR="00CA4BD1" w:rsidRPr="008A5D3B" w:rsidRDefault="00CA4BD1" w:rsidP="003A49B0">
            <w:pPr>
              <w:jc w:val="center"/>
              <w:rPr>
                <w:rFonts w:ascii="Arial" w:hAnsi="Arial" w:cs="Arial"/>
                <w:b/>
                <w:sz w:val="22"/>
                <w:szCs w:val="22"/>
              </w:rPr>
            </w:pPr>
            <w:r w:rsidRPr="008A5D3B">
              <w:rPr>
                <w:rFonts w:ascii="Arial" w:hAnsi="Arial" w:cs="Arial"/>
                <w:b/>
                <w:sz w:val="22"/>
                <w:szCs w:val="22"/>
              </w:rPr>
              <w:t>Dane</w:t>
            </w:r>
          </w:p>
        </w:tc>
      </w:tr>
      <w:tr w:rsidR="00CA4BD1" w:rsidRPr="008A5D3B" w14:paraId="4710B441" w14:textId="77777777" w:rsidTr="003A49B0">
        <w:trPr>
          <w:trHeight w:val="852"/>
        </w:trPr>
        <w:tc>
          <w:tcPr>
            <w:tcW w:w="229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50AED7EF" w14:textId="77777777" w:rsidR="00CA4BD1" w:rsidRPr="008A5D3B" w:rsidRDefault="00CA4BD1" w:rsidP="003A49B0">
            <w:pPr>
              <w:jc w:val="center"/>
              <w:rPr>
                <w:rFonts w:ascii="Arial" w:hAnsi="Arial" w:cs="Arial"/>
                <w:b/>
                <w:sz w:val="22"/>
                <w:szCs w:val="22"/>
              </w:rPr>
            </w:pPr>
            <w:r w:rsidRPr="008A5D3B">
              <w:rPr>
                <w:rFonts w:ascii="Arial" w:hAnsi="Arial" w:cs="Arial"/>
                <w:b/>
                <w:sz w:val="22"/>
                <w:szCs w:val="22"/>
              </w:rPr>
              <w:t>Dane</w:t>
            </w:r>
            <w:r w:rsidRPr="008A5D3B">
              <w:rPr>
                <w:rFonts w:ascii="Arial" w:hAnsi="Arial" w:cs="Arial"/>
                <w:b/>
                <w:sz w:val="22"/>
                <w:szCs w:val="22"/>
              </w:rPr>
              <w:br/>
              <w:t>Uczestnika</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9EDE63"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1</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C671C1"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Imię i nazwisko dziecka</w:t>
            </w:r>
          </w:p>
        </w:tc>
        <w:tc>
          <w:tcPr>
            <w:tcW w:w="3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06C145" w14:textId="77777777" w:rsidR="00CA4BD1" w:rsidRPr="008A5D3B" w:rsidRDefault="00CA4BD1" w:rsidP="003A49B0">
            <w:pPr>
              <w:jc w:val="center"/>
              <w:rPr>
                <w:rFonts w:ascii="Arial" w:hAnsi="Arial" w:cs="Arial"/>
                <w:sz w:val="22"/>
                <w:szCs w:val="22"/>
              </w:rPr>
            </w:pPr>
          </w:p>
          <w:p w14:paraId="5D314AD5" w14:textId="77777777" w:rsidR="00CA4BD1" w:rsidRPr="008A5D3B" w:rsidRDefault="00CA4BD1" w:rsidP="003A49B0">
            <w:pPr>
              <w:jc w:val="center"/>
              <w:rPr>
                <w:rFonts w:ascii="Arial" w:hAnsi="Arial" w:cs="Arial"/>
                <w:sz w:val="22"/>
                <w:szCs w:val="22"/>
              </w:rPr>
            </w:pPr>
          </w:p>
        </w:tc>
      </w:tr>
      <w:tr w:rsidR="00CA4BD1" w:rsidRPr="008A5D3B" w14:paraId="4C865776" w14:textId="77777777" w:rsidTr="003A49B0">
        <w:trPr>
          <w:trHeight w:val="848"/>
        </w:trPr>
        <w:tc>
          <w:tcPr>
            <w:tcW w:w="2297" w:type="dxa"/>
            <w:vMerge/>
            <w:tcBorders>
              <w:left w:val="single" w:sz="4" w:space="0" w:color="00000A"/>
              <w:right w:val="single" w:sz="4" w:space="0" w:color="00000A"/>
            </w:tcBorders>
            <w:shd w:val="clear" w:color="auto" w:fill="auto"/>
            <w:tcMar>
              <w:left w:w="108" w:type="dxa"/>
            </w:tcMar>
            <w:vAlign w:val="center"/>
          </w:tcPr>
          <w:p w14:paraId="66E00A83" w14:textId="77777777" w:rsidR="00CA4BD1" w:rsidRPr="008A5D3B" w:rsidRDefault="00CA4BD1" w:rsidP="003A49B0">
            <w:pPr>
              <w:jc w:val="center"/>
              <w:rPr>
                <w:rFonts w:ascii="Arial" w:hAnsi="Arial" w:cs="Arial"/>
                <w:b/>
                <w:sz w:val="22"/>
                <w:szCs w:val="22"/>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0028D2"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2</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AC2F9"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Informacje o stanie zdrowia dziecka</w:t>
            </w:r>
          </w:p>
        </w:tc>
        <w:tc>
          <w:tcPr>
            <w:tcW w:w="3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86BDA0" w14:textId="77777777" w:rsidR="00CA4BD1" w:rsidRPr="008A5D3B" w:rsidRDefault="00CA4BD1" w:rsidP="003A49B0">
            <w:pPr>
              <w:jc w:val="center"/>
              <w:rPr>
                <w:rFonts w:ascii="Arial" w:hAnsi="Arial" w:cs="Arial"/>
                <w:sz w:val="22"/>
                <w:szCs w:val="22"/>
              </w:rPr>
            </w:pPr>
          </w:p>
          <w:p w14:paraId="78255DA4" w14:textId="77777777" w:rsidR="00CA4BD1" w:rsidRPr="008A5D3B" w:rsidRDefault="00CA4BD1" w:rsidP="003A49B0">
            <w:pPr>
              <w:jc w:val="center"/>
              <w:rPr>
                <w:rFonts w:ascii="Arial" w:hAnsi="Arial" w:cs="Arial"/>
                <w:sz w:val="22"/>
                <w:szCs w:val="22"/>
              </w:rPr>
            </w:pPr>
          </w:p>
        </w:tc>
      </w:tr>
      <w:tr w:rsidR="00CA4BD1" w:rsidRPr="008A5D3B" w14:paraId="25762BCE" w14:textId="77777777" w:rsidTr="003A49B0">
        <w:trPr>
          <w:trHeight w:val="848"/>
        </w:trPr>
        <w:tc>
          <w:tcPr>
            <w:tcW w:w="2297"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58D61F82" w14:textId="77777777" w:rsidR="00CA4BD1" w:rsidRPr="008A5D3B" w:rsidRDefault="00CA4BD1" w:rsidP="003A49B0">
            <w:pPr>
              <w:jc w:val="center"/>
              <w:rPr>
                <w:rFonts w:ascii="Arial" w:hAnsi="Arial" w:cs="Arial"/>
                <w:b/>
                <w:sz w:val="22"/>
                <w:szCs w:val="22"/>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83AFAB" w14:textId="77777777" w:rsidR="00CA4BD1" w:rsidRPr="008A5D3B" w:rsidRDefault="00CA4BD1" w:rsidP="003A49B0">
            <w:pPr>
              <w:jc w:val="center"/>
              <w:rPr>
                <w:rFonts w:ascii="Arial" w:hAnsi="Arial" w:cs="Arial"/>
                <w:sz w:val="22"/>
                <w:szCs w:val="22"/>
              </w:rPr>
            </w:pPr>
            <w:r>
              <w:rPr>
                <w:rFonts w:ascii="Arial" w:hAnsi="Arial" w:cs="Arial"/>
                <w:sz w:val="22"/>
                <w:szCs w:val="22"/>
              </w:rPr>
              <w:t>3</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70D1C" w14:textId="77777777" w:rsidR="00CA4BD1" w:rsidRPr="008A5D3B" w:rsidRDefault="00CA4BD1" w:rsidP="003A49B0">
            <w:pPr>
              <w:jc w:val="center"/>
              <w:rPr>
                <w:rFonts w:ascii="Arial" w:hAnsi="Arial" w:cs="Arial"/>
                <w:sz w:val="22"/>
                <w:szCs w:val="22"/>
              </w:rPr>
            </w:pPr>
            <w:r>
              <w:rPr>
                <w:rFonts w:ascii="Arial" w:hAnsi="Arial" w:cs="Arial"/>
                <w:sz w:val="22"/>
                <w:szCs w:val="22"/>
              </w:rPr>
              <w:t>Pesel dziecka, data urodzenia dziecka, adres zamieszkania</w:t>
            </w:r>
          </w:p>
        </w:tc>
        <w:tc>
          <w:tcPr>
            <w:tcW w:w="3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ECAC9" w14:textId="77777777" w:rsidR="00CA4BD1" w:rsidRPr="008A5D3B" w:rsidRDefault="00CA4BD1" w:rsidP="003A49B0">
            <w:pPr>
              <w:jc w:val="center"/>
              <w:rPr>
                <w:rFonts w:ascii="Arial" w:hAnsi="Arial" w:cs="Arial"/>
                <w:sz w:val="22"/>
                <w:szCs w:val="22"/>
              </w:rPr>
            </w:pPr>
          </w:p>
        </w:tc>
      </w:tr>
      <w:tr w:rsidR="00CA4BD1" w:rsidRPr="008A5D3B" w14:paraId="7953816E" w14:textId="77777777" w:rsidTr="003A49B0">
        <w:trPr>
          <w:trHeight w:val="1131"/>
        </w:trPr>
        <w:tc>
          <w:tcPr>
            <w:tcW w:w="229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417B4CD0" w14:textId="77777777" w:rsidR="00CA4BD1" w:rsidRPr="008A5D3B" w:rsidRDefault="00CA4BD1" w:rsidP="003A49B0">
            <w:pPr>
              <w:jc w:val="center"/>
              <w:rPr>
                <w:rFonts w:ascii="Arial" w:hAnsi="Arial" w:cs="Arial"/>
                <w:b/>
                <w:sz w:val="22"/>
                <w:szCs w:val="22"/>
              </w:rPr>
            </w:pPr>
            <w:r w:rsidRPr="008A5D3B">
              <w:rPr>
                <w:rFonts w:ascii="Arial" w:hAnsi="Arial" w:cs="Arial"/>
                <w:b/>
                <w:sz w:val="22"/>
                <w:szCs w:val="22"/>
              </w:rPr>
              <w:t>Dane Rodzica/Opiekuna dziecka</w:t>
            </w:r>
            <w:r>
              <w:rPr>
                <w:rFonts w:ascii="Arial" w:hAnsi="Arial" w:cs="Arial"/>
                <w:b/>
                <w:sz w:val="22"/>
                <w:szCs w:val="22"/>
              </w:rPr>
              <w:t>/osoby upoważnionej</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E8C46"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1</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982290"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Imiona i Nazwiska Rodziców/Opiekunów dziecka</w:t>
            </w:r>
            <w:r>
              <w:rPr>
                <w:rFonts w:ascii="Arial" w:hAnsi="Arial" w:cs="Arial"/>
                <w:sz w:val="22"/>
                <w:szCs w:val="22"/>
              </w:rPr>
              <w:t>/osoby upoważnionej</w:t>
            </w:r>
          </w:p>
        </w:tc>
        <w:tc>
          <w:tcPr>
            <w:tcW w:w="3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2AC93" w14:textId="77777777" w:rsidR="00CA4BD1" w:rsidRPr="008A5D3B" w:rsidRDefault="00CA4BD1" w:rsidP="003A49B0">
            <w:pPr>
              <w:jc w:val="center"/>
              <w:rPr>
                <w:rFonts w:ascii="Arial" w:hAnsi="Arial" w:cs="Arial"/>
                <w:sz w:val="22"/>
                <w:szCs w:val="22"/>
              </w:rPr>
            </w:pPr>
          </w:p>
        </w:tc>
      </w:tr>
      <w:tr w:rsidR="00CA4BD1" w:rsidRPr="008A5D3B" w14:paraId="2FAAC9E6" w14:textId="77777777" w:rsidTr="003A49B0">
        <w:trPr>
          <w:trHeight w:val="1260"/>
        </w:trPr>
        <w:tc>
          <w:tcPr>
            <w:tcW w:w="2297"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139946E2" w14:textId="77777777" w:rsidR="00CA4BD1" w:rsidRPr="008A5D3B" w:rsidRDefault="00CA4BD1" w:rsidP="003A49B0">
            <w:pPr>
              <w:jc w:val="center"/>
              <w:rPr>
                <w:rFonts w:ascii="Arial" w:hAnsi="Arial" w:cs="Arial"/>
                <w:b/>
                <w:sz w:val="22"/>
                <w:szCs w:val="22"/>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41118F"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2</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B8367" w14:textId="77777777" w:rsidR="00CA4BD1" w:rsidRPr="008A5D3B" w:rsidRDefault="00CA4BD1" w:rsidP="003A49B0">
            <w:pPr>
              <w:jc w:val="center"/>
              <w:rPr>
                <w:rFonts w:ascii="Arial" w:hAnsi="Arial" w:cs="Arial"/>
                <w:sz w:val="22"/>
                <w:szCs w:val="22"/>
              </w:rPr>
            </w:pPr>
            <w:r w:rsidRPr="008A5D3B">
              <w:rPr>
                <w:rFonts w:ascii="Arial" w:hAnsi="Arial" w:cs="Arial"/>
                <w:sz w:val="22"/>
                <w:szCs w:val="22"/>
              </w:rPr>
              <w:t>Nr telefonów Rodziców/Opiekunów dziecka</w:t>
            </w:r>
            <w:r>
              <w:rPr>
                <w:rFonts w:ascii="Arial" w:hAnsi="Arial" w:cs="Arial"/>
                <w:sz w:val="22"/>
                <w:szCs w:val="22"/>
              </w:rPr>
              <w:t>/osoby upoważnionej</w:t>
            </w:r>
          </w:p>
        </w:tc>
        <w:tc>
          <w:tcPr>
            <w:tcW w:w="3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CC1FC" w14:textId="77777777" w:rsidR="00CA4BD1" w:rsidRPr="008A5D3B" w:rsidRDefault="00CA4BD1" w:rsidP="003A49B0">
            <w:pPr>
              <w:jc w:val="center"/>
              <w:rPr>
                <w:rFonts w:ascii="Arial" w:hAnsi="Arial" w:cs="Arial"/>
                <w:sz w:val="22"/>
                <w:szCs w:val="22"/>
              </w:rPr>
            </w:pPr>
          </w:p>
        </w:tc>
      </w:tr>
    </w:tbl>
    <w:p w14:paraId="784F3414" w14:textId="74C26928" w:rsidR="00D66C6B" w:rsidRDefault="00D66C6B" w:rsidP="00D66C6B">
      <w:pPr>
        <w:ind w:right="-142"/>
        <w:rPr>
          <w:rFonts w:ascii="Arial" w:hAnsi="Arial" w:cs="Arial"/>
        </w:rPr>
      </w:pPr>
    </w:p>
    <w:p w14:paraId="6149138C" w14:textId="4B7FD0FA" w:rsidR="00CA4BD1" w:rsidRDefault="00CA4BD1" w:rsidP="00D66C6B">
      <w:pPr>
        <w:ind w:right="-142"/>
        <w:rPr>
          <w:rFonts w:ascii="Arial" w:hAnsi="Arial" w:cs="Arial"/>
        </w:rPr>
      </w:pPr>
    </w:p>
    <w:p w14:paraId="0180EEFA" w14:textId="4A5C8C5D" w:rsidR="00CA4BD1" w:rsidRDefault="00CA4BD1" w:rsidP="00D66C6B">
      <w:pPr>
        <w:ind w:right="-142"/>
        <w:rPr>
          <w:rFonts w:ascii="Arial" w:hAnsi="Arial" w:cs="Arial"/>
        </w:rPr>
      </w:pPr>
    </w:p>
    <w:p w14:paraId="5B81B7AF" w14:textId="1A708919" w:rsidR="00CA4BD1" w:rsidRDefault="00CA4BD1" w:rsidP="00D66C6B">
      <w:pPr>
        <w:ind w:right="-142"/>
        <w:rPr>
          <w:rFonts w:ascii="Arial" w:hAnsi="Arial" w:cs="Arial"/>
        </w:rPr>
      </w:pPr>
    </w:p>
    <w:p w14:paraId="6A48335C" w14:textId="6EE741DC" w:rsidR="00CA4BD1" w:rsidRDefault="00CA4BD1" w:rsidP="00D66C6B">
      <w:pPr>
        <w:ind w:right="-142"/>
        <w:rPr>
          <w:rFonts w:ascii="Arial" w:hAnsi="Arial" w:cs="Arial"/>
        </w:rPr>
      </w:pPr>
    </w:p>
    <w:p w14:paraId="38D69546" w14:textId="1B297E1E" w:rsidR="00CA4BD1" w:rsidRDefault="00CA4BD1" w:rsidP="00D66C6B">
      <w:pPr>
        <w:ind w:right="-142"/>
        <w:rPr>
          <w:rFonts w:ascii="Arial" w:hAnsi="Arial" w:cs="Arial"/>
        </w:rPr>
      </w:pPr>
    </w:p>
    <w:p w14:paraId="21D7F6A7" w14:textId="751E2F85" w:rsidR="00CA4BD1" w:rsidRDefault="00CA4BD1" w:rsidP="00D66C6B">
      <w:pPr>
        <w:ind w:right="-142"/>
        <w:rPr>
          <w:rFonts w:ascii="Arial" w:hAnsi="Arial" w:cs="Arial"/>
        </w:rPr>
      </w:pPr>
    </w:p>
    <w:p w14:paraId="2211ECC4" w14:textId="24B4E0F7" w:rsidR="00CA4BD1" w:rsidRDefault="00CA4BD1" w:rsidP="00D66C6B">
      <w:pPr>
        <w:ind w:right="-142"/>
        <w:rPr>
          <w:rFonts w:ascii="Arial" w:hAnsi="Arial" w:cs="Arial"/>
        </w:rPr>
      </w:pPr>
    </w:p>
    <w:p w14:paraId="4A271B54" w14:textId="595036D0" w:rsidR="00CA4BD1" w:rsidRDefault="00CA4BD1" w:rsidP="00D66C6B">
      <w:pPr>
        <w:ind w:right="-142"/>
        <w:rPr>
          <w:rFonts w:ascii="Arial" w:hAnsi="Arial" w:cs="Arial"/>
        </w:rPr>
      </w:pPr>
    </w:p>
    <w:p w14:paraId="7553A678" w14:textId="252652CA" w:rsidR="00CA4BD1" w:rsidRDefault="00CA4BD1" w:rsidP="00D66C6B">
      <w:pPr>
        <w:ind w:right="-142"/>
        <w:rPr>
          <w:rFonts w:ascii="Arial" w:hAnsi="Arial" w:cs="Arial"/>
        </w:rPr>
      </w:pPr>
    </w:p>
    <w:p w14:paraId="4A42D956" w14:textId="01989CCD" w:rsidR="00CA4BD1" w:rsidRDefault="00CA4BD1" w:rsidP="00D66C6B">
      <w:pPr>
        <w:ind w:right="-142"/>
        <w:rPr>
          <w:rFonts w:ascii="Arial" w:hAnsi="Arial" w:cs="Arial"/>
        </w:rPr>
      </w:pPr>
    </w:p>
    <w:p w14:paraId="56C40ECE" w14:textId="3A78E6BB" w:rsidR="00CA4BD1" w:rsidRDefault="00CA4BD1" w:rsidP="00D66C6B">
      <w:pPr>
        <w:ind w:right="-142"/>
        <w:rPr>
          <w:rFonts w:ascii="Arial" w:hAnsi="Arial" w:cs="Arial"/>
        </w:rPr>
      </w:pPr>
    </w:p>
    <w:p w14:paraId="4B385678" w14:textId="4B5A1ED2" w:rsidR="00CA4BD1" w:rsidRDefault="00CA4BD1" w:rsidP="00D66C6B">
      <w:pPr>
        <w:ind w:right="-142"/>
        <w:rPr>
          <w:rFonts w:ascii="Arial" w:hAnsi="Arial" w:cs="Arial"/>
        </w:rPr>
      </w:pPr>
    </w:p>
    <w:p w14:paraId="5B5D4756" w14:textId="2486A169" w:rsidR="00CA4BD1" w:rsidRDefault="00CA4BD1" w:rsidP="00D66C6B">
      <w:pPr>
        <w:ind w:right="-142"/>
        <w:rPr>
          <w:rFonts w:ascii="Arial" w:hAnsi="Arial" w:cs="Arial"/>
        </w:rPr>
      </w:pPr>
    </w:p>
    <w:p w14:paraId="5BEAF396" w14:textId="5F8FB568" w:rsidR="00CA4BD1" w:rsidRDefault="00CA4BD1" w:rsidP="00D66C6B">
      <w:pPr>
        <w:ind w:right="-142"/>
        <w:rPr>
          <w:rFonts w:ascii="Arial" w:hAnsi="Arial" w:cs="Arial"/>
        </w:rPr>
      </w:pPr>
    </w:p>
    <w:p w14:paraId="272F308C" w14:textId="58663590" w:rsidR="00CA4BD1" w:rsidRDefault="00CA4BD1" w:rsidP="00D66C6B">
      <w:pPr>
        <w:ind w:right="-142"/>
        <w:rPr>
          <w:rFonts w:ascii="Arial" w:hAnsi="Arial" w:cs="Arial"/>
        </w:rPr>
      </w:pPr>
    </w:p>
    <w:p w14:paraId="6421B2D2" w14:textId="7BD61680" w:rsidR="00CA4BD1" w:rsidRDefault="00CA4BD1" w:rsidP="00D66C6B">
      <w:pPr>
        <w:ind w:right="-142"/>
        <w:rPr>
          <w:rFonts w:ascii="Arial" w:hAnsi="Arial" w:cs="Arial"/>
        </w:rPr>
      </w:pPr>
    </w:p>
    <w:p w14:paraId="5F2A2223" w14:textId="77777777" w:rsidR="00CA4BD1" w:rsidRPr="00103638" w:rsidRDefault="00CA4BD1" w:rsidP="00D66C6B">
      <w:pPr>
        <w:ind w:right="-142"/>
        <w:rPr>
          <w:rFonts w:ascii="Arial" w:hAnsi="Arial" w:cs="Arial"/>
        </w:rPr>
      </w:pPr>
    </w:p>
    <w:p w14:paraId="7E5E8807" w14:textId="60EBBAB1" w:rsidR="00957CC8" w:rsidRPr="00CA4BD1" w:rsidRDefault="004A3C61" w:rsidP="00CA4BD1">
      <w:pPr>
        <w:jc w:val="right"/>
        <w:rPr>
          <w:rFonts w:ascii="Arial" w:hAnsi="Arial" w:cs="Arial"/>
          <w:sz w:val="18"/>
          <w:szCs w:val="18"/>
        </w:rPr>
      </w:pPr>
      <w:r w:rsidRPr="00CA4BD1">
        <w:rPr>
          <w:rFonts w:ascii="Arial" w:hAnsi="Arial" w:cs="Arial"/>
          <w:sz w:val="18"/>
          <w:szCs w:val="18"/>
        </w:rPr>
        <w:lastRenderedPageBreak/>
        <w:t>Załącznik nr 2 do umowy</w:t>
      </w:r>
      <w:r w:rsidR="00CA4BD1" w:rsidRPr="00CA4BD1">
        <w:rPr>
          <w:rFonts w:ascii="Arial" w:hAnsi="Arial" w:cs="Arial"/>
          <w:sz w:val="18"/>
          <w:szCs w:val="18"/>
        </w:rPr>
        <w:t>- lista obecności</w:t>
      </w:r>
    </w:p>
    <w:p w14:paraId="172B3D31" w14:textId="18A849E2" w:rsidR="00D20D3F" w:rsidRPr="00103638" w:rsidRDefault="00D20D3F" w:rsidP="00D66C6B"/>
    <w:p w14:paraId="5608E98A" w14:textId="462FC64E" w:rsidR="004A3C61" w:rsidRPr="0050593F" w:rsidRDefault="004A3C61" w:rsidP="004A3C61">
      <w:pPr>
        <w:pStyle w:val="Nagwek"/>
        <w:tabs>
          <w:tab w:val="clear" w:pos="4536"/>
          <w:tab w:val="clear" w:pos="9072"/>
          <w:tab w:val="right" w:pos="9356"/>
        </w:tabs>
        <w:outlineLvl w:val="0"/>
        <w:rPr>
          <w:b/>
        </w:rPr>
      </w:pPr>
      <w:r w:rsidRPr="0050593F">
        <w:rPr>
          <w:b/>
        </w:rPr>
        <w:t>LISTA OBECNOŚCI</w:t>
      </w:r>
      <w:r>
        <w:rPr>
          <w:b/>
        </w:rPr>
        <w:t xml:space="preserve"> </w:t>
      </w:r>
    </w:p>
    <w:p w14:paraId="2EF4446D" w14:textId="77777777" w:rsidR="004A3C61" w:rsidRDefault="004A3C61" w:rsidP="004A3C61">
      <w:pPr>
        <w:pStyle w:val="Nagwek"/>
        <w:tabs>
          <w:tab w:val="clear" w:pos="4536"/>
          <w:tab w:val="clear" w:pos="9072"/>
          <w:tab w:val="right" w:pos="9356"/>
        </w:tabs>
        <w:jc w:val="both"/>
      </w:pPr>
    </w:p>
    <w:p w14:paraId="6BF1D5A6" w14:textId="35D62B4D" w:rsidR="004A3C61" w:rsidRPr="00F32D36" w:rsidRDefault="004A3C61" w:rsidP="004A3C61">
      <w:pPr>
        <w:pStyle w:val="Nagwek"/>
        <w:tabs>
          <w:tab w:val="clear" w:pos="4536"/>
          <w:tab w:val="clear" w:pos="9072"/>
          <w:tab w:val="right" w:pos="9356"/>
        </w:tabs>
        <w:jc w:val="both"/>
      </w:pPr>
      <w:r w:rsidRPr="00397198">
        <w:t>PROWAD</w:t>
      </w:r>
      <w:r>
        <w:t>ZENIE ZAJĘĆ ……………………………………….</w:t>
      </w:r>
      <w:r w:rsidRPr="00397198">
        <w:t xml:space="preserve"> DLA DZIECI</w:t>
      </w:r>
    </w:p>
    <w:p w14:paraId="379E2928" w14:textId="77777777" w:rsidR="004A3C61" w:rsidRDefault="004A3C61" w:rsidP="004A3C61">
      <w:pPr>
        <w:pStyle w:val="Nagwek"/>
        <w:tabs>
          <w:tab w:val="clear" w:pos="4536"/>
          <w:tab w:val="clear" w:pos="9072"/>
          <w:tab w:val="right" w:pos="9356"/>
        </w:tabs>
        <w:rPr>
          <w:szCs w:val="20"/>
        </w:rPr>
      </w:pPr>
    </w:p>
    <w:tbl>
      <w:tblPr>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3"/>
        <w:gridCol w:w="1223"/>
        <w:gridCol w:w="26"/>
        <w:gridCol w:w="2667"/>
        <w:gridCol w:w="2221"/>
      </w:tblGrid>
      <w:tr w:rsidR="004A3C61" w:rsidRPr="00947D58" w14:paraId="728A4D4F" w14:textId="77777777" w:rsidTr="003A49B0">
        <w:trPr>
          <w:gridAfter w:val="1"/>
          <w:wAfter w:w="2221" w:type="dxa"/>
          <w:trHeight w:hRule="exact" w:val="360"/>
        </w:trPr>
        <w:tc>
          <w:tcPr>
            <w:tcW w:w="1437" w:type="dxa"/>
            <w:gridSpan w:val="2"/>
            <w:tcBorders>
              <w:top w:val="double" w:sz="4" w:space="0" w:color="auto"/>
              <w:left w:val="double" w:sz="4" w:space="0" w:color="auto"/>
              <w:bottom w:val="double" w:sz="4" w:space="0" w:color="auto"/>
            </w:tcBorders>
            <w:shd w:val="clear" w:color="auto" w:fill="auto"/>
            <w:vAlign w:val="center"/>
          </w:tcPr>
          <w:p w14:paraId="499DB414" w14:textId="77777777" w:rsidR="004A3C61" w:rsidRPr="00541555" w:rsidRDefault="004A3C61" w:rsidP="003A49B0">
            <w:pPr>
              <w:jc w:val="center"/>
              <w:rPr>
                <w:b/>
                <w:sz w:val="20"/>
                <w:szCs w:val="20"/>
              </w:rPr>
            </w:pPr>
            <w:r>
              <w:rPr>
                <w:b/>
                <w:sz w:val="20"/>
                <w:szCs w:val="20"/>
              </w:rPr>
              <w:t>Rok: 2023</w:t>
            </w:r>
          </w:p>
        </w:tc>
        <w:tc>
          <w:tcPr>
            <w:tcW w:w="1249" w:type="dxa"/>
            <w:gridSpan w:val="2"/>
            <w:tcBorders>
              <w:top w:val="double" w:sz="4" w:space="0" w:color="auto"/>
              <w:bottom w:val="double" w:sz="4" w:space="0" w:color="auto"/>
            </w:tcBorders>
            <w:shd w:val="clear" w:color="auto" w:fill="auto"/>
          </w:tcPr>
          <w:p w14:paraId="42124738" w14:textId="77777777" w:rsidR="004A3C61" w:rsidRPr="00541555" w:rsidRDefault="004A3C61" w:rsidP="003A49B0">
            <w:pPr>
              <w:jc w:val="center"/>
              <w:rPr>
                <w:b/>
                <w:sz w:val="20"/>
                <w:szCs w:val="20"/>
              </w:rPr>
            </w:pPr>
            <w:r w:rsidRPr="00541555">
              <w:rPr>
                <w:b/>
                <w:sz w:val="20"/>
                <w:szCs w:val="20"/>
              </w:rPr>
              <w:t>Miesiąc</w:t>
            </w:r>
          </w:p>
        </w:tc>
        <w:tc>
          <w:tcPr>
            <w:tcW w:w="2667" w:type="dxa"/>
            <w:tcBorders>
              <w:top w:val="double" w:sz="4" w:space="0" w:color="auto"/>
              <w:bottom w:val="double" w:sz="4" w:space="0" w:color="auto"/>
            </w:tcBorders>
            <w:shd w:val="clear" w:color="auto" w:fill="auto"/>
          </w:tcPr>
          <w:p w14:paraId="52431505" w14:textId="381A388C" w:rsidR="004A3C61" w:rsidRPr="00541555" w:rsidRDefault="004A3C61" w:rsidP="003A49B0">
            <w:pPr>
              <w:rPr>
                <w:b/>
                <w:sz w:val="20"/>
                <w:szCs w:val="20"/>
              </w:rPr>
            </w:pPr>
          </w:p>
        </w:tc>
      </w:tr>
      <w:tr w:rsidR="004A3C61" w:rsidRPr="00947D58" w14:paraId="57682A43" w14:textId="77777777" w:rsidTr="004A3C61">
        <w:trPr>
          <w:cantSplit/>
          <w:trHeight w:val="979"/>
        </w:trPr>
        <w:tc>
          <w:tcPr>
            <w:tcW w:w="704" w:type="dxa"/>
            <w:tcBorders>
              <w:top w:val="double" w:sz="4" w:space="0" w:color="auto"/>
              <w:left w:val="double" w:sz="4" w:space="0" w:color="auto"/>
              <w:tl2br w:val="single" w:sz="4" w:space="0" w:color="auto"/>
            </w:tcBorders>
            <w:shd w:val="clear" w:color="auto" w:fill="auto"/>
            <w:tcMar>
              <w:top w:w="20" w:type="dxa"/>
              <w:left w:w="20" w:type="dxa"/>
              <w:bottom w:w="20" w:type="dxa"/>
              <w:right w:w="20" w:type="dxa"/>
            </w:tcMar>
          </w:tcPr>
          <w:p w14:paraId="3EC4D080" w14:textId="77777777" w:rsidR="004A3C61" w:rsidRPr="004331FB" w:rsidRDefault="004A3C61" w:rsidP="003A49B0">
            <w:pPr>
              <w:jc w:val="center"/>
              <w:rPr>
                <w:sz w:val="13"/>
                <w:szCs w:val="13"/>
              </w:rPr>
            </w:pPr>
            <w:r w:rsidRPr="004331FB">
              <w:rPr>
                <w:sz w:val="13"/>
                <w:szCs w:val="13"/>
              </w:rPr>
              <w:t xml:space="preserve">nazwisko </w:t>
            </w:r>
            <w:r w:rsidRPr="004331FB">
              <w:rPr>
                <w:sz w:val="13"/>
                <w:szCs w:val="13"/>
              </w:rPr>
              <w:br/>
              <w:t>i imię</w:t>
            </w:r>
          </w:p>
          <w:p w14:paraId="1F7FA1A2" w14:textId="77777777" w:rsidR="004A3C61" w:rsidRPr="004331FB" w:rsidRDefault="004A3C61" w:rsidP="003A49B0">
            <w:pPr>
              <w:jc w:val="center"/>
              <w:rPr>
                <w:sz w:val="14"/>
                <w:szCs w:val="14"/>
              </w:rPr>
            </w:pPr>
          </w:p>
          <w:p w14:paraId="7E68833D" w14:textId="77777777" w:rsidR="004A3C61" w:rsidRPr="004331FB" w:rsidRDefault="004A3C61" w:rsidP="003A49B0">
            <w:pPr>
              <w:rPr>
                <w:sz w:val="13"/>
                <w:szCs w:val="13"/>
              </w:rPr>
            </w:pPr>
            <w:r w:rsidRPr="004331FB">
              <w:rPr>
                <w:sz w:val="13"/>
                <w:szCs w:val="13"/>
              </w:rPr>
              <w:t>dzień</w:t>
            </w:r>
          </w:p>
          <w:p w14:paraId="0A7FAEA1" w14:textId="77777777" w:rsidR="004A3C61" w:rsidRPr="004331FB" w:rsidRDefault="004A3C61" w:rsidP="003A49B0">
            <w:pPr>
              <w:rPr>
                <w:sz w:val="13"/>
                <w:szCs w:val="13"/>
              </w:rPr>
            </w:pPr>
            <w:r w:rsidRPr="004331FB">
              <w:rPr>
                <w:sz w:val="13"/>
                <w:szCs w:val="13"/>
              </w:rPr>
              <w:t>miesiąca</w:t>
            </w:r>
          </w:p>
        </w:tc>
        <w:tc>
          <w:tcPr>
            <w:tcW w:w="1956" w:type="dxa"/>
            <w:gridSpan w:val="2"/>
            <w:tcBorders>
              <w:top w:val="double" w:sz="4" w:space="0" w:color="auto"/>
            </w:tcBorders>
            <w:shd w:val="clear" w:color="auto" w:fill="auto"/>
            <w:tcMar>
              <w:left w:w="20" w:type="dxa"/>
              <w:right w:w="20" w:type="dxa"/>
            </w:tcMar>
          </w:tcPr>
          <w:p w14:paraId="5C4CB3D6" w14:textId="5EDDAF47" w:rsidR="004A3C61" w:rsidRPr="004331FB" w:rsidRDefault="004A3C61" w:rsidP="003A49B0">
            <w:pPr>
              <w:rPr>
                <w:sz w:val="16"/>
                <w:szCs w:val="16"/>
              </w:rPr>
            </w:pPr>
            <w:r>
              <w:rPr>
                <w:sz w:val="16"/>
                <w:szCs w:val="16"/>
              </w:rPr>
              <w:t>Imię i Nazwisko specjalisty</w:t>
            </w:r>
          </w:p>
        </w:tc>
        <w:tc>
          <w:tcPr>
            <w:tcW w:w="2693" w:type="dxa"/>
            <w:gridSpan w:val="2"/>
            <w:tcBorders>
              <w:top w:val="double" w:sz="4" w:space="0" w:color="auto"/>
            </w:tcBorders>
            <w:shd w:val="clear" w:color="auto" w:fill="auto"/>
            <w:tcMar>
              <w:left w:w="20" w:type="dxa"/>
              <w:right w:w="20" w:type="dxa"/>
            </w:tcMar>
          </w:tcPr>
          <w:p w14:paraId="059BFC1A" w14:textId="77777777" w:rsidR="004A3C61" w:rsidRPr="004331FB" w:rsidRDefault="004A3C61" w:rsidP="003A49B0">
            <w:pPr>
              <w:rPr>
                <w:b/>
              </w:rPr>
            </w:pPr>
          </w:p>
          <w:p w14:paraId="4C231F60" w14:textId="77777777" w:rsidR="004A3C61" w:rsidRPr="004331FB" w:rsidRDefault="004A3C61" w:rsidP="003A49B0">
            <w:r w:rsidRPr="004331FB">
              <w:t>Godziny pracy od-do</w:t>
            </w:r>
          </w:p>
        </w:tc>
        <w:tc>
          <w:tcPr>
            <w:tcW w:w="2221" w:type="dxa"/>
            <w:tcBorders>
              <w:top w:val="double" w:sz="4" w:space="0" w:color="auto"/>
              <w:right w:val="double" w:sz="4" w:space="0" w:color="auto"/>
            </w:tcBorders>
            <w:shd w:val="clear" w:color="auto" w:fill="auto"/>
            <w:vAlign w:val="center"/>
          </w:tcPr>
          <w:p w14:paraId="7A778CF9" w14:textId="77777777" w:rsidR="004A3C61" w:rsidRPr="004331FB" w:rsidRDefault="004A3C61" w:rsidP="003A49B0">
            <w:pPr>
              <w:jc w:val="center"/>
              <w:rPr>
                <w:sz w:val="18"/>
                <w:szCs w:val="18"/>
              </w:rPr>
            </w:pPr>
            <w:r w:rsidRPr="004331FB">
              <w:rPr>
                <w:sz w:val="18"/>
                <w:szCs w:val="18"/>
              </w:rPr>
              <w:t>Podpis przełożonego</w:t>
            </w:r>
          </w:p>
        </w:tc>
      </w:tr>
      <w:tr w:rsidR="004A3C61" w:rsidRPr="00947D58" w14:paraId="074FE3D4" w14:textId="77777777" w:rsidTr="003A49B0">
        <w:trPr>
          <w:trHeight w:hRule="exact" w:val="227"/>
        </w:trPr>
        <w:tc>
          <w:tcPr>
            <w:tcW w:w="704" w:type="dxa"/>
            <w:tcBorders>
              <w:left w:val="double" w:sz="4" w:space="0" w:color="auto"/>
            </w:tcBorders>
            <w:shd w:val="clear" w:color="auto" w:fill="auto"/>
            <w:vAlign w:val="center"/>
          </w:tcPr>
          <w:p w14:paraId="522A2547" w14:textId="77777777" w:rsidR="004A3C61" w:rsidRPr="004331FB" w:rsidRDefault="004A3C61" w:rsidP="003A49B0">
            <w:pPr>
              <w:jc w:val="center"/>
              <w:rPr>
                <w:sz w:val="20"/>
                <w:szCs w:val="20"/>
              </w:rPr>
            </w:pPr>
            <w:r w:rsidRPr="004331FB">
              <w:rPr>
                <w:sz w:val="20"/>
                <w:szCs w:val="20"/>
              </w:rPr>
              <w:t>1</w:t>
            </w:r>
          </w:p>
        </w:tc>
        <w:tc>
          <w:tcPr>
            <w:tcW w:w="1956" w:type="dxa"/>
            <w:gridSpan w:val="2"/>
            <w:shd w:val="clear" w:color="auto" w:fill="auto"/>
          </w:tcPr>
          <w:p w14:paraId="35E505F0" w14:textId="77777777" w:rsidR="004A3C61" w:rsidRPr="004331FB" w:rsidRDefault="004A3C61" w:rsidP="003A49B0">
            <w:pPr>
              <w:jc w:val="center"/>
              <w:rPr>
                <w:sz w:val="20"/>
                <w:szCs w:val="20"/>
              </w:rPr>
            </w:pPr>
          </w:p>
        </w:tc>
        <w:tc>
          <w:tcPr>
            <w:tcW w:w="2693" w:type="dxa"/>
            <w:gridSpan w:val="2"/>
            <w:shd w:val="clear" w:color="auto" w:fill="auto"/>
          </w:tcPr>
          <w:p w14:paraId="2E21864E"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572A2810" w14:textId="77777777" w:rsidR="004A3C61" w:rsidRPr="004331FB" w:rsidRDefault="004A3C61" w:rsidP="003A49B0">
            <w:pPr>
              <w:jc w:val="center"/>
              <w:rPr>
                <w:sz w:val="20"/>
                <w:szCs w:val="20"/>
              </w:rPr>
            </w:pPr>
          </w:p>
        </w:tc>
      </w:tr>
      <w:tr w:rsidR="004A3C61" w:rsidRPr="00947D58" w14:paraId="298AB36F" w14:textId="77777777" w:rsidTr="003A49B0">
        <w:trPr>
          <w:trHeight w:hRule="exact" w:val="227"/>
        </w:trPr>
        <w:tc>
          <w:tcPr>
            <w:tcW w:w="704" w:type="dxa"/>
            <w:tcBorders>
              <w:left w:val="double" w:sz="4" w:space="0" w:color="auto"/>
            </w:tcBorders>
            <w:shd w:val="clear" w:color="auto" w:fill="auto"/>
            <w:vAlign w:val="center"/>
          </w:tcPr>
          <w:p w14:paraId="1EE3F2B7" w14:textId="77777777" w:rsidR="004A3C61" w:rsidRPr="004331FB" w:rsidRDefault="004A3C61" w:rsidP="003A49B0">
            <w:pPr>
              <w:jc w:val="center"/>
              <w:rPr>
                <w:sz w:val="20"/>
                <w:szCs w:val="20"/>
              </w:rPr>
            </w:pPr>
            <w:r w:rsidRPr="004331FB">
              <w:rPr>
                <w:sz w:val="20"/>
                <w:szCs w:val="20"/>
              </w:rPr>
              <w:t>2</w:t>
            </w:r>
          </w:p>
        </w:tc>
        <w:tc>
          <w:tcPr>
            <w:tcW w:w="1956" w:type="dxa"/>
            <w:gridSpan w:val="2"/>
            <w:shd w:val="clear" w:color="auto" w:fill="auto"/>
          </w:tcPr>
          <w:p w14:paraId="29E320E3" w14:textId="77777777" w:rsidR="004A3C61" w:rsidRPr="004331FB" w:rsidRDefault="004A3C61" w:rsidP="003A49B0">
            <w:pPr>
              <w:jc w:val="center"/>
              <w:rPr>
                <w:sz w:val="20"/>
                <w:szCs w:val="20"/>
              </w:rPr>
            </w:pPr>
          </w:p>
        </w:tc>
        <w:tc>
          <w:tcPr>
            <w:tcW w:w="2693" w:type="dxa"/>
            <w:gridSpan w:val="2"/>
            <w:shd w:val="clear" w:color="auto" w:fill="auto"/>
          </w:tcPr>
          <w:p w14:paraId="0971661B"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5E66D1C7" w14:textId="77777777" w:rsidR="004A3C61" w:rsidRPr="004331FB" w:rsidRDefault="004A3C61" w:rsidP="003A49B0">
            <w:pPr>
              <w:jc w:val="center"/>
              <w:rPr>
                <w:sz w:val="20"/>
                <w:szCs w:val="20"/>
              </w:rPr>
            </w:pPr>
          </w:p>
        </w:tc>
      </w:tr>
      <w:tr w:rsidR="004A3C61" w:rsidRPr="00947D58" w14:paraId="16726DA5" w14:textId="77777777" w:rsidTr="003A49B0">
        <w:trPr>
          <w:trHeight w:hRule="exact" w:val="227"/>
        </w:trPr>
        <w:tc>
          <w:tcPr>
            <w:tcW w:w="704" w:type="dxa"/>
            <w:tcBorders>
              <w:left w:val="double" w:sz="4" w:space="0" w:color="auto"/>
            </w:tcBorders>
            <w:shd w:val="clear" w:color="auto" w:fill="auto"/>
            <w:vAlign w:val="center"/>
          </w:tcPr>
          <w:p w14:paraId="491271A1" w14:textId="77777777" w:rsidR="004A3C61" w:rsidRPr="004331FB" w:rsidRDefault="004A3C61" w:rsidP="003A49B0">
            <w:pPr>
              <w:jc w:val="center"/>
              <w:rPr>
                <w:sz w:val="20"/>
                <w:szCs w:val="20"/>
              </w:rPr>
            </w:pPr>
            <w:r w:rsidRPr="004331FB">
              <w:rPr>
                <w:sz w:val="20"/>
                <w:szCs w:val="20"/>
              </w:rPr>
              <w:t>3</w:t>
            </w:r>
          </w:p>
        </w:tc>
        <w:tc>
          <w:tcPr>
            <w:tcW w:w="1956" w:type="dxa"/>
            <w:gridSpan w:val="2"/>
            <w:shd w:val="clear" w:color="auto" w:fill="auto"/>
          </w:tcPr>
          <w:p w14:paraId="639E1231" w14:textId="77777777" w:rsidR="004A3C61" w:rsidRPr="004331FB" w:rsidRDefault="004A3C61" w:rsidP="003A49B0">
            <w:pPr>
              <w:jc w:val="center"/>
              <w:rPr>
                <w:sz w:val="20"/>
                <w:szCs w:val="20"/>
              </w:rPr>
            </w:pPr>
          </w:p>
        </w:tc>
        <w:tc>
          <w:tcPr>
            <w:tcW w:w="2693" w:type="dxa"/>
            <w:gridSpan w:val="2"/>
            <w:shd w:val="clear" w:color="auto" w:fill="auto"/>
          </w:tcPr>
          <w:p w14:paraId="422CC06F"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49DF4BF9" w14:textId="77777777" w:rsidR="004A3C61" w:rsidRPr="004331FB" w:rsidRDefault="004A3C61" w:rsidP="003A49B0">
            <w:pPr>
              <w:jc w:val="center"/>
              <w:rPr>
                <w:sz w:val="20"/>
                <w:szCs w:val="20"/>
              </w:rPr>
            </w:pPr>
          </w:p>
        </w:tc>
      </w:tr>
      <w:tr w:rsidR="004A3C61" w:rsidRPr="00947D58" w14:paraId="6F7428AD" w14:textId="77777777" w:rsidTr="003A49B0">
        <w:trPr>
          <w:trHeight w:hRule="exact" w:val="227"/>
        </w:trPr>
        <w:tc>
          <w:tcPr>
            <w:tcW w:w="704" w:type="dxa"/>
            <w:tcBorders>
              <w:left w:val="double" w:sz="4" w:space="0" w:color="auto"/>
            </w:tcBorders>
            <w:shd w:val="clear" w:color="auto" w:fill="auto"/>
            <w:vAlign w:val="center"/>
          </w:tcPr>
          <w:p w14:paraId="3EE512C8" w14:textId="77777777" w:rsidR="004A3C61" w:rsidRPr="004331FB" w:rsidRDefault="004A3C61" w:rsidP="003A49B0">
            <w:pPr>
              <w:jc w:val="center"/>
              <w:rPr>
                <w:sz w:val="20"/>
                <w:szCs w:val="20"/>
              </w:rPr>
            </w:pPr>
            <w:r w:rsidRPr="004331FB">
              <w:rPr>
                <w:sz w:val="20"/>
                <w:szCs w:val="20"/>
              </w:rPr>
              <w:t>4</w:t>
            </w:r>
          </w:p>
        </w:tc>
        <w:tc>
          <w:tcPr>
            <w:tcW w:w="1956" w:type="dxa"/>
            <w:gridSpan w:val="2"/>
            <w:shd w:val="clear" w:color="auto" w:fill="auto"/>
          </w:tcPr>
          <w:p w14:paraId="750E5334" w14:textId="77777777" w:rsidR="004A3C61" w:rsidRPr="004331FB" w:rsidRDefault="004A3C61" w:rsidP="003A49B0">
            <w:pPr>
              <w:jc w:val="center"/>
              <w:rPr>
                <w:sz w:val="20"/>
                <w:szCs w:val="20"/>
              </w:rPr>
            </w:pPr>
          </w:p>
        </w:tc>
        <w:tc>
          <w:tcPr>
            <w:tcW w:w="2693" w:type="dxa"/>
            <w:gridSpan w:val="2"/>
            <w:shd w:val="clear" w:color="auto" w:fill="auto"/>
          </w:tcPr>
          <w:p w14:paraId="419AD5D8" w14:textId="77777777" w:rsidR="004A3C61" w:rsidRPr="004331FB" w:rsidRDefault="004A3C61" w:rsidP="003A49B0">
            <w:pPr>
              <w:jc w:val="center"/>
            </w:pPr>
          </w:p>
        </w:tc>
        <w:tc>
          <w:tcPr>
            <w:tcW w:w="2221" w:type="dxa"/>
            <w:tcBorders>
              <w:right w:val="double" w:sz="4" w:space="0" w:color="auto"/>
            </w:tcBorders>
            <w:shd w:val="clear" w:color="auto" w:fill="auto"/>
          </w:tcPr>
          <w:p w14:paraId="6C0AA54B" w14:textId="77777777" w:rsidR="004A3C61" w:rsidRPr="004331FB" w:rsidRDefault="004A3C61" w:rsidP="003A49B0">
            <w:pPr>
              <w:jc w:val="center"/>
              <w:rPr>
                <w:sz w:val="20"/>
                <w:szCs w:val="20"/>
              </w:rPr>
            </w:pPr>
          </w:p>
        </w:tc>
      </w:tr>
      <w:tr w:rsidR="004A3C61" w:rsidRPr="00947D58" w14:paraId="6CFD489D" w14:textId="77777777" w:rsidTr="003A49B0">
        <w:trPr>
          <w:trHeight w:hRule="exact" w:val="227"/>
        </w:trPr>
        <w:tc>
          <w:tcPr>
            <w:tcW w:w="704" w:type="dxa"/>
            <w:tcBorders>
              <w:left w:val="double" w:sz="4" w:space="0" w:color="auto"/>
            </w:tcBorders>
            <w:shd w:val="clear" w:color="auto" w:fill="auto"/>
            <w:vAlign w:val="center"/>
          </w:tcPr>
          <w:p w14:paraId="56496D8E" w14:textId="77777777" w:rsidR="004A3C61" w:rsidRPr="004331FB" w:rsidRDefault="004A3C61" w:rsidP="003A49B0">
            <w:pPr>
              <w:jc w:val="center"/>
              <w:rPr>
                <w:sz w:val="20"/>
                <w:szCs w:val="20"/>
              </w:rPr>
            </w:pPr>
            <w:r w:rsidRPr="004331FB">
              <w:rPr>
                <w:sz w:val="20"/>
                <w:szCs w:val="20"/>
              </w:rPr>
              <w:t>5</w:t>
            </w:r>
          </w:p>
        </w:tc>
        <w:tc>
          <w:tcPr>
            <w:tcW w:w="1956" w:type="dxa"/>
            <w:gridSpan w:val="2"/>
            <w:shd w:val="clear" w:color="auto" w:fill="auto"/>
          </w:tcPr>
          <w:p w14:paraId="59FCD267" w14:textId="77777777" w:rsidR="004A3C61" w:rsidRPr="004331FB" w:rsidRDefault="004A3C61" w:rsidP="003A49B0">
            <w:pPr>
              <w:jc w:val="center"/>
              <w:rPr>
                <w:sz w:val="20"/>
                <w:szCs w:val="20"/>
              </w:rPr>
            </w:pPr>
          </w:p>
        </w:tc>
        <w:tc>
          <w:tcPr>
            <w:tcW w:w="2693" w:type="dxa"/>
            <w:gridSpan w:val="2"/>
            <w:shd w:val="clear" w:color="auto" w:fill="auto"/>
          </w:tcPr>
          <w:p w14:paraId="53208FE2" w14:textId="77777777" w:rsidR="004A3C61" w:rsidRPr="004331FB" w:rsidRDefault="004A3C61" w:rsidP="003A49B0">
            <w:pPr>
              <w:jc w:val="center"/>
            </w:pPr>
          </w:p>
        </w:tc>
        <w:tc>
          <w:tcPr>
            <w:tcW w:w="2221" w:type="dxa"/>
            <w:tcBorders>
              <w:right w:val="double" w:sz="4" w:space="0" w:color="auto"/>
            </w:tcBorders>
            <w:shd w:val="clear" w:color="auto" w:fill="auto"/>
          </w:tcPr>
          <w:p w14:paraId="233CC278" w14:textId="77777777" w:rsidR="004A3C61" w:rsidRPr="004331FB" w:rsidRDefault="004A3C61" w:rsidP="003A49B0">
            <w:pPr>
              <w:jc w:val="center"/>
              <w:rPr>
                <w:sz w:val="20"/>
                <w:szCs w:val="20"/>
              </w:rPr>
            </w:pPr>
          </w:p>
        </w:tc>
      </w:tr>
      <w:tr w:rsidR="004A3C61" w:rsidRPr="00947D58" w14:paraId="3D988A7C" w14:textId="77777777" w:rsidTr="003A49B0">
        <w:trPr>
          <w:trHeight w:hRule="exact" w:val="227"/>
        </w:trPr>
        <w:tc>
          <w:tcPr>
            <w:tcW w:w="704" w:type="dxa"/>
            <w:tcBorders>
              <w:left w:val="double" w:sz="4" w:space="0" w:color="auto"/>
            </w:tcBorders>
            <w:shd w:val="clear" w:color="auto" w:fill="auto"/>
            <w:vAlign w:val="center"/>
          </w:tcPr>
          <w:p w14:paraId="4BD792C4" w14:textId="77777777" w:rsidR="004A3C61" w:rsidRPr="004331FB" w:rsidRDefault="004A3C61" w:rsidP="003A49B0">
            <w:pPr>
              <w:jc w:val="center"/>
              <w:rPr>
                <w:sz w:val="20"/>
                <w:szCs w:val="20"/>
              </w:rPr>
            </w:pPr>
            <w:r w:rsidRPr="004331FB">
              <w:rPr>
                <w:sz w:val="20"/>
                <w:szCs w:val="20"/>
              </w:rPr>
              <w:t>6</w:t>
            </w:r>
          </w:p>
        </w:tc>
        <w:tc>
          <w:tcPr>
            <w:tcW w:w="1956" w:type="dxa"/>
            <w:gridSpan w:val="2"/>
            <w:shd w:val="clear" w:color="auto" w:fill="auto"/>
          </w:tcPr>
          <w:p w14:paraId="28263A0D" w14:textId="77777777" w:rsidR="004A3C61" w:rsidRPr="004331FB" w:rsidRDefault="004A3C61" w:rsidP="003A49B0">
            <w:pPr>
              <w:jc w:val="center"/>
              <w:rPr>
                <w:sz w:val="20"/>
                <w:szCs w:val="20"/>
              </w:rPr>
            </w:pPr>
          </w:p>
        </w:tc>
        <w:tc>
          <w:tcPr>
            <w:tcW w:w="2693" w:type="dxa"/>
            <w:gridSpan w:val="2"/>
            <w:shd w:val="clear" w:color="auto" w:fill="auto"/>
          </w:tcPr>
          <w:p w14:paraId="5D8DDE30" w14:textId="77777777" w:rsidR="004A3C61" w:rsidRPr="004331FB" w:rsidRDefault="004A3C61" w:rsidP="003A49B0">
            <w:pPr>
              <w:jc w:val="center"/>
            </w:pPr>
          </w:p>
        </w:tc>
        <w:tc>
          <w:tcPr>
            <w:tcW w:w="2221" w:type="dxa"/>
            <w:tcBorders>
              <w:right w:val="double" w:sz="4" w:space="0" w:color="auto"/>
            </w:tcBorders>
            <w:shd w:val="clear" w:color="auto" w:fill="auto"/>
          </w:tcPr>
          <w:p w14:paraId="2691ACA2" w14:textId="77777777" w:rsidR="004A3C61" w:rsidRPr="004331FB" w:rsidRDefault="004A3C61" w:rsidP="003A49B0">
            <w:pPr>
              <w:jc w:val="center"/>
              <w:rPr>
                <w:sz w:val="20"/>
                <w:szCs w:val="20"/>
              </w:rPr>
            </w:pPr>
          </w:p>
        </w:tc>
      </w:tr>
      <w:tr w:rsidR="004A3C61" w:rsidRPr="00947D58" w14:paraId="2EF37E9B" w14:textId="77777777" w:rsidTr="003A49B0">
        <w:trPr>
          <w:trHeight w:hRule="exact" w:val="227"/>
        </w:trPr>
        <w:tc>
          <w:tcPr>
            <w:tcW w:w="704" w:type="dxa"/>
            <w:tcBorders>
              <w:left w:val="double" w:sz="4" w:space="0" w:color="auto"/>
            </w:tcBorders>
            <w:shd w:val="clear" w:color="auto" w:fill="auto"/>
            <w:vAlign w:val="center"/>
          </w:tcPr>
          <w:p w14:paraId="20058367" w14:textId="77777777" w:rsidR="004A3C61" w:rsidRPr="004331FB" w:rsidRDefault="004A3C61" w:rsidP="003A49B0">
            <w:pPr>
              <w:jc w:val="center"/>
              <w:rPr>
                <w:sz w:val="20"/>
                <w:szCs w:val="20"/>
              </w:rPr>
            </w:pPr>
            <w:r w:rsidRPr="004331FB">
              <w:rPr>
                <w:sz w:val="20"/>
                <w:szCs w:val="20"/>
              </w:rPr>
              <w:t>7</w:t>
            </w:r>
          </w:p>
        </w:tc>
        <w:tc>
          <w:tcPr>
            <w:tcW w:w="1956" w:type="dxa"/>
            <w:gridSpan w:val="2"/>
            <w:shd w:val="clear" w:color="auto" w:fill="auto"/>
          </w:tcPr>
          <w:p w14:paraId="0E8EBD6B" w14:textId="77777777" w:rsidR="004A3C61" w:rsidRPr="004331FB" w:rsidRDefault="004A3C61" w:rsidP="003A49B0">
            <w:pPr>
              <w:jc w:val="center"/>
              <w:rPr>
                <w:sz w:val="20"/>
                <w:szCs w:val="20"/>
              </w:rPr>
            </w:pPr>
          </w:p>
        </w:tc>
        <w:tc>
          <w:tcPr>
            <w:tcW w:w="2693" w:type="dxa"/>
            <w:gridSpan w:val="2"/>
            <w:shd w:val="clear" w:color="auto" w:fill="auto"/>
          </w:tcPr>
          <w:p w14:paraId="150571CA" w14:textId="77777777" w:rsidR="004A3C61" w:rsidRPr="004331FB" w:rsidRDefault="004A3C61" w:rsidP="003A49B0">
            <w:pPr>
              <w:jc w:val="center"/>
            </w:pPr>
          </w:p>
        </w:tc>
        <w:tc>
          <w:tcPr>
            <w:tcW w:w="2221" w:type="dxa"/>
            <w:tcBorders>
              <w:right w:val="double" w:sz="4" w:space="0" w:color="auto"/>
            </w:tcBorders>
            <w:shd w:val="clear" w:color="auto" w:fill="auto"/>
          </w:tcPr>
          <w:p w14:paraId="0CEB038A" w14:textId="77777777" w:rsidR="004A3C61" w:rsidRPr="004331FB" w:rsidRDefault="004A3C61" w:rsidP="003A49B0">
            <w:pPr>
              <w:jc w:val="center"/>
              <w:rPr>
                <w:sz w:val="20"/>
                <w:szCs w:val="20"/>
              </w:rPr>
            </w:pPr>
          </w:p>
        </w:tc>
      </w:tr>
      <w:tr w:rsidR="004A3C61" w:rsidRPr="00947D58" w14:paraId="575215F1" w14:textId="77777777" w:rsidTr="003A49B0">
        <w:trPr>
          <w:trHeight w:hRule="exact" w:val="227"/>
        </w:trPr>
        <w:tc>
          <w:tcPr>
            <w:tcW w:w="704" w:type="dxa"/>
            <w:tcBorders>
              <w:left w:val="double" w:sz="4" w:space="0" w:color="auto"/>
            </w:tcBorders>
            <w:shd w:val="clear" w:color="auto" w:fill="auto"/>
            <w:vAlign w:val="center"/>
          </w:tcPr>
          <w:p w14:paraId="4E4CBFFF" w14:textId="77777777" w:rsidR="004A3C61" w:rsidRPr="004331FB" w:rsidRDefault="004A3C61" w:rsidP="003A49B0">
            <w:pPr>
              <w:jc w:val="center"/>
              <w:rPr>
                <w:sz w:val="20"/>
                <w:szCs w:val="20"/>
              </w:rPr>
            </w:pPr>
            <w:r w:rsidRPr="004331FB">
              <w:rPr>
                <w:sz w:val="20"/>
                <w:szCs w:val="20"/>
              </w:rPr>
              <w:t>8</w:t>
            </w:r>
          </w:p>
        </w:tc>
        <w:tc>
          <w:tcPr>
            <w:tcW w:w="1956" w:type="dxa"/>
            <w:gridSpan w:val="2"/>
            <w:shd w:val="clear" w:color="auto" w:fill="auto"/>
          </w:tcPr>
          <w:p w14:paraId="716E829C" w14:textId="77777777" w:rsidR="004A3C61" w:rsidRPr="004331FB" w:rsidRDefault="004A3C61" w:rsidP="003A49B0">
            <w:pPr>
              <w:jc w:val="center"/>
              <w:rPr>
                <w:sz w:val="20"/>
                <w:szCs w:val="20"/>
              </w:rPr>
            </w:pPr>
          </w:p>
        </w:tc>
        <w:tc>
          <w:tcPr>
            <w:tcW w:w="2693" w:type="dxa"/>
            <w:gridSpan w:val="2"/>
            <w:shd w:val="clear" w:color="auto" w:fill="auto"/>
          </w:tcPr>
          <w:p w14:paraId="379586DF"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7E63D793" w14:textId="77777777" w:rsidR="004A3C61" w:rsidRPr="004331FB" w:rsidRDefault="004A3C61" w:rsidP="003A49B0">
            <w:pPr>
              <w:jc w:val="center"/>
              <w:rPr>
                <w:sz w:val="20"/>
                <w:szCs w:val="20"/>
              </w:rPr>
            </w:pPr>
          </w:p>
        </w:tc>
      </w:tr>
      <w:tr w:rsidR="004A3C61" w:rsidRPr="00947D58" w14:paraId="2B5BCE59" w14:textId="77777777" w:rsidTr="003A49B0">
        <w:trPr>
          <w:trHeight w:hRule="exact" w:val="227"/>
        </w:trPr>
        <w:tc>
          <w:tcPr>
            <w:tcW w:w="704" w:type="dxa"/>
            <w:tcBorders>
              <w:left w:val="double" w:sz="4" w:space="0" w:color="auto"/>
            </w:tcBorders>
            <w:shd w:val="clear" w:color="auto" w:fill="auto"/>
            <w:vAlign w:val="center"/>
          </w:tcPr>
          <w:p w14:paraId="03209BFE" w14:textId="77777777" w:rsidR="004A3C61" w:rsidRPr="004331FB" w:rsidRDefault="004A3C61" w:rsidP="003A49B0">
            <w:pPr>
              <w:jc w:val="center"/>
              <w:rPr>
                <w:sz w:val="20"/>
                <w:szCs w:val="20"/>
              </w:rPr>
            </w:pPr>
            <w:r w:rsidRPr="004331FB">
              <w:rPr>
                <w:sz w:val="20"/>
                <w:szCs w:val="20"/>
              </w:rPr>
              <w:t>9</w:t>
            </w:r>
          </w:p>
        </w:tc>
        <w:tc>
          <w:tcPr>
            <w:tcW w:w="1956" w:type="dxa"/>
            <w:gridSpan w:val="2"/>
            <w:shd w:val="clear" w:color="auto" w:fill="auto"/>
          </w:tcPr>
          <w:p w14:paraId="150CFFCC" w14:textId="77777777" w:rsidR="004A3C61" w:rsidRPr="004331FB" w:rsidRDefault="004A3C61" w:rsidP="003A49B0">
            <w:pPr>
              <w:jc w:val="center"/>
              <w:rPr>
                <w:sz w:val="20"/>
                <w:szCs w:val="20"/>
              </w:rPr>
            </w:pPr>
          </w:p>
        </w:tc>
        <w:tc>
          <w:tcPr>
            <w:tcW w:w="2693" w:type="dxa"/>
            <w:gridSpan w:val="2"/>
            <w:shd w:val="clear" w:color="auto" w:fill="auto"/>
          </w:tcPr>
          <w:p w14:paraId="2EBDE225"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4599764A" w14:textId="77777777" w:rsidR="004A3C61" w:rsidRPr="004331FB" w:rsidRDefault="004A3C61" w:rsidP="003A49B0">
            <w:pPr>
              <w:jc w:val="center"/>
              <w:rPr>
                <w:sz w:val="20"/>
                <w:szCs w:val="20"/>
              </w:rPr>
            </w:pPr>
          </w:p>
        </w:tc>
      </w:tr>
      <w:tr w:rsidR="004A3C61" w:rsidRPr="00947D58" w14:paraId="7DE8E3BD" w14:textId="77777777" w:rsidTr="003A49B0">
        <w:trPr>
          <w:trHeight w:hRule="exact" w:val="227"/>
        </w:trPr>
        <w:tc>
          <w:tcPr>
            <w:tcW w:w="704" w:type="dxa"/>
            <w:tcBorders>
              <w:left w:val="double" w:sz="4" w:space="0" w:color="auto"/>
            </w:tcBorders>
            <w:shd w:val="clear" w:color="auto" w:fill="auto"/>
            <w:vAlign w:val="center"/>
          </w:tcPr>
          <w:p w14:paraId="7C080186" w14:textId="77777777" w:rsidR="004A3C61" w:rsidRPr="004331FB" w:rsidRDefault="004A3C61" w:rsidP="003A49B0">
            <w:pPr>
              <w:jc w:val="center"/>
              <w:rPr>
                <w:sz w:val="20"/>
                <w:szCs w:val="20"/>
              </w:rPr>
            </w:pPr>
            <w:r w:rsidRPr="004331FB">
              <w:rPr>
                <w:sz w:val="20"/>
                <w:szCs w:val="20"/>
              </w:rPr>
              <w:t>10</w:t>
            </w:r>
          </w:p>
        </w:tc>
        <w:tc>
          <w:tcPr>
            <w:tcW w:w="1956" w:type="dxa"/>
            <w:gridSpan w:val="2"/>
            <w:shd w:val="clear" w:color="auto" w:fill="auto"/>
          </w:tcPr>
          <w:p w14:paraId="5A2F5FAC" w14:textId="77777777" w:rsidR="004A3C61" w:rsidRPr="004331FB" w:rsidRDefault="004A3C61" w:rsidP="003A49B0">
            <w:pPr>
              <w:jc w:val="center"/>
              <w:rPr>
                <w:sz w:val="20"/>
                <w:szCs w:val="20"/>
              </w:rPr>
            </w:pPr>
          </w:p>
        </w:tc>
        <w:tc>
          <w:tcPr>
            <w:tcW w:w="2693" w:type="dxa"/>
            <w:gridSpan w:val="2"/>
            <w:shd w:val="clear" w:color="auto" w:fill="auto"/>
          </w:tcPr>
          <w:p w14:paraId="66763C33"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0F04DE3" w14:textId="77777777" w:rsidR="004A3C61" w:rsidRPr="004331FB" w:rsidRDefault="004A3C61" w:rsidP="003A49B0">
            <w:pPr>
              <w:jc w:val="center"/>
              <w:rPr>
                <w:sz w:val="20"/>
                <w:szCs w:val="20"/>
              </w:rPr>
            </w:pPr>
          </w:p>
        </w:tc>
      </w:tr>
      <w:tr w:rsidR="004A3C61" w:rsidRPr="00947D58" w14:paraId="035BF2C4" w14:textId="77777777" w:rsidTr="003A49B0">
        <w:trPr>
          <w:trHeight w:hRule="exact" w:val="227"/>
        </w:trPr>
        <w:tc>
          <w:tcPr>
            <w:tcW w:w="704" w:type="dxa"/>
            <w:tcBorders>
              <w:left w:val="double" w:sz="4" w:space="0" w:color="auto"/>
            </w:tcBorders>
            <w:shd w:val="clear" w:color="auto" w:fill="auto"/>
            <w:vAlign w:val="center"/>
          </w:tcPr>
          <w:p w14:paraId="6A75C78A" w14:textId="77777777" w:rsidR="004A3C61" w:rsidRPr="004331FB" w:rsidRDefault="004A3C61" w:rsidP="003A49B0">
            <w:pPr>
              <w:jc w:val="center"/>
              <w:rPr>
                <w:sz w:val="20"/>
                <w:szCs w:val="20"/>
              </w:rPr>
            </w:pPr>
            <w:r w:rsidRPr="004331FB">
              <w:rPr>
                <w:sz w:val="20"/>
                <w:szCs w:val="20"/>
              </w:rPr>
              <w:t>11</w:t>
            </w:r>
          </w:p>
        </w:tc>
        <w:tc>
          <w:tcPr>
            <w:tcW w:w="1956" w:type="dxa"/>
            <w:gridSpan w:val="2"/>
            <w:shd w:val="clear" w:color="auto" w:fill="auto"/>
          </w:tcPr>
          <w:p w14:paraId="4374D8F7" w14:textId="77777777" w:rsidR="004A3C61" w:rsidRPr="004331FB" w:rsidRDefault="004A3C61" w:rsidP="003A49B0">
            <w:pPr>
              <w:jc w:val="center"/>
              <w:rPr>
                <w:sz w:val="20"/>
                <w:szCs w:val="20"/>
              </w:rPr>
            </w:pPr>
          </w:p>
        </w:tc>
        <w:tc>
          <w:tcPr>
            <w:tcW w:w="2693" w:type="dxa"/>
            <w:gridSpan w:val="2"/>
            <w:shd w:val="clear" w:color="auto" w:fill="auto"/>
          </w:tcPr>
          <w:p w14:paraId="74B461C8"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47181EA1" w14:textId="77777777" w:rsidR="004A3C61" w:rsidRPr="004331FB" w:rsidRDefault="004A3C61" w:rsidP="003A49B0">
            <w:pPr>
              <w:jc w:val="center"/>
              <w:rPr>
                <w:sz w:val="20"/>
                <w:szCs w:val="20"/>
              </w:rPr>
            </w:pPr>
          </w:p>
        </w:tc>
      </w:tr>
      <w:tr w:rsidR="004A3C61" w:rsidRPr="00947D58" w14:paraId="3FCB07A5" w14:textId="77777777" w:rsidTr="003A49B0">
        <w:trPr>
          <w:trHeight w:hRule="exact" w:val="227"/>
        </w:trPr>
        <w:tc>
          <w:tcPr>
            <w:tcW w:w="704" w:type="dxa"/>
            <w:tcBorders>
              <w:left w:val="double" w:sz="4" w:space="0" w:color="auto"/>
            </w:tcBorders>
            <w:shd w:val="clear" w:color="auto" w:fill="auto"/>
            <w:vAlign w:val="center"/>
          </w:tcPr>
          <w:p w14:paraId="797CE85F" w14:textId="77777777" w:rsidR="004A3C61" w:rsidRPr="004331FB" w:rsidRDefault="004A3C61" w:rsidP="003A49B0">
            <w:pPr>
              <w:jc w:val="center"/>
              <w:rPr>
                <w:sz w:val="20"/>
                <w:szCs w:val="20"/>
              </w:rPr>
            </w:pPr>
            <w:r w:rsidRPr="004331FB">
              <w:rPr>
                <w:sz w:val="20"/>
                <w:szCs w:val="20"/>
              </w:rPr>
              <w:t>12</w:t>
            </w:r>
          </w:p>
        </w:tc>
        <w:tc>
          <w:tcPr>
            <w:tcW w:w="1956" w:type="dxa"/>
            <w:gridSpan w:val="2"/>
            <w:shd w:val="clear" w:color="auto" w:fill="auto"/>
          </w:tcPr>
          <w:p w14:paraId="47EB73EE" w14:textId="77777777" w:rsidR="004A3C61" w:rsidRPr="004331FB" w:rsidRDefault="004A3C61" w:rsidP="003A49B0">
            <w:pPr>
              <w:jc w:val="center"/>
              <w:rPr>
                <w:sz w:val="20"/>
                <w:szCs w:val="20"/>
              </w:rPr>
            </w:pPr>
          </w:p>
        </w:tc>
        <w:tc>
          <w:tcPr>
            <w:tcW w:w="2693" w:type="dxa"/>
            <w:gridSpan w:val="2"/>
            <w:shd w:val="clear" w:color="auto" w:fill="auto"/>
          </w:tcPr>
          <w:p w14:paraId="2ECB4F33"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48AA13EB" w14:textId="77777777" w:rsidR="004A3C61" w:rsidRPr="004331FB" w:rsidRDefault="004A3C61" w:rsidP="003A49B0">
            <w:pPr>
              <w:jc w:val="center"/>
              <w:rPr>
                <w:sz w:val="20"/>
                <w:szCs w:val="20"/>
              </w:rPr>
            </w:pPr>
          </w:p>
        </w:tc>
      </w:tr>
      <w:tr w:rsidR="004A3C61" w:rsidRPr="00947D58" w14:paraId="15CFA7C4" w14:textId="77777777" w:rsidTr="003A49B0">
        <w:trPr>
          <w:trHeight w:hRule="exact" w:val="227"/>
        </w:trPr>
        <w:tc>
          <w:tcPr>
            <w:tcW w:w="704" w:type="dxa"/>
            <w:tcBorders>
              <w:left w:val="double" w:sz="4" w:space="0" w:color="auto"/>
            </w:tcBorders>
            <w:shd w:val="clear" w:color="auto" w:fill="auto"/>
            <w:vAlign w:val="center"/>
          </w:tcPr>
          <w:p w14:paraId="6AF126A5" w14:textId="77777777" w:rsidR="004A3C61" w:rsidRPr="004331FB" w:rsidRDefault="004A3C61" w:rsidP="003A49B0">
            <w:pPr>
              <w:jc w:val="center"/>
              <w:rPr>
                <w:sz w:val="20"/>
                <w:szCs w:val="20"/>
              </w:rPr>
            </w:pPr>
            <w:r w:rsidRPr="004331FB">
              <w:rPr>
                <w:sz w:val="20"/>
                <w:szCs w:val="20"/>
              </w:rPr>
              <w:t>13</w:t>
            </w:r>
          </w:p>
        </w:tc>
        <w:tc>
          <w:tcPr>
            <w:tcW w:w="1956" w:type="dxa"/>
            <w:gridSpan w:val="2"/>
            <w:shd w:val="clear" w:color="auto" w:fill="auto"/>
          </w:tcPr>
          <w:p w14:paraId="406482C0" w14:textId="77777777" w:rsidR="004A3C61" w:rsidRPr="004331FB" w:rsidRDefault="004A3C61" w:rsidP="003A49B0">
            <w:pPr>
              <w:jc w:val="center"/>
              <w:rPr>
                <w:sz w:val="20"/>
                <w:szCs w:val="20"/>
              </w:rPr>
            </w:pPr>
          </w:p>
        </w:tc>
        <w:tc>
          <w:tcPr>
            <w:tcW w:w="2693" w:type="dxa"/>
            <w:gridSpan w:val="2"/>
            <w:shd w:val="clear" w:color="auto" w:fill="auto"/>
          </w:tcPr>
          <w:p w14:paraId="6AF8CE7F"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616DAAA" w14:textId="77777777" w:rsidR="004A3C61" w:rsidRPr="004331FB" w:rsidRDefault="004A3C61" w:rsidP="003A49B0">
            <w:pPr>
              <w:jc w:val="center"/>
              <w:rPr>
                <w:sz w:val="20"/>
                <w:szCs w:val="20"/>
              </w:rPr>
            </w:pPr>
          </w:p>
        </w:tc>
      </w:tr>
      <w:tr w:rsidR="004A3C61" w:rsidRPr="00947D58" w14:paraId="11BC2CFD" w14:textId="77777777" w:rsidTr="003A49B0">
        <w:trPr>
          <w:trHeight w:hRule="exact" w:val="227"/>
        </w:trPr>
        <w:tc>
          <w:tcPr>
            <w:tcW w:w="704" w:type="dxa"/>
            <w:tcBorders>
              <w:left w:val="double" w:sz="4" w:space="0" w:color="auto"/>
            </w:tcBorders>
            <w:shd w:val="clear" w:color="auto" w:fill="auto"/>
            <w:vAlign w:val="center"/>
          </w:tcPr>
          <w:p w14:paraId="5A63D548" w14:textId="77777777" w:rsidR="004A3C61" w:rsidRPr="004331FB" w:rsidRDefault="004A3C61" w:rsidP="003A49B0">
            <w:pPr>
              <w:jc w:val="center"/>
              <w:rPr>
                <w:sz w:val="20"/>
                <w:szCs w:val="20"/>
              </w:rPr>
            </w:pPr>
            <w:r w:rsidRPr="004331FB">
              <w:rPr>
                <w:sz w:val="20"/>
                <w:szCs w:val="20"/>
              </w:rPr>
              <w:t>14</w:t>
            </w:r>
          </w:p>
        </w:tc>
        <w:tc>
          <w:tcPr>
            <w:tcW w:w="1956" w:type="dxa"/>
            <w:gridSpan w:val="2"/>
            <w:shd w:val="clear" w:color="auto" w:fill="auto"/>
          </w:tcPr>
          <w:p w14:paraId="42FA0525" w14:textId="77777777" w:rsidR="004A3C61" w:rsidRPr="004331FB" w:rsidRDefault="004A3C61" w:rsidP="003A49B0">
            <w:pPr>
              <w:jc w:val="center"/>
              <w:rPr>
                <w:sz w:val="20"/>
                <w:szCs w:val="20"/>
              </w:rPr>
            </w:pPr>
          </w:p>
        </w:tc>
        <w:tc>
          <w:tcPr>
            <w:tcW w:w="2693" w:type="dxa"/>
            <w:gridSpan w:val="2"/>
            <w:shd w:val="clear" w:color="auto" w:fill="auto"/>
          </w:tcPr>
          <w:p w14:paraId="0CA43C0E"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13A08FDF" w14:textId="77777777" w:rsidR="004A3C61" w:rsidRPr="004331FB" w:rsidRDefault="004A3C61" w:rsidP="003A49B0">
            <w:pPr>
              <w:jc w:val="center"/>
              <w:rPr>
                <w:sz w:val="20"/>
                <w:szCs w:val="20"/>
              </w:rPr>
            </w:pPr>
          </w:p>
        </w:tc>
      </w:tr>
      <w:tr w:rsidR="004A3C61" w:rsidRPr="00947D58" w14:paraId="4FDFDC64" w14:textId="77777777" w:rsidTr="003A49B0">
        <w:trPr>
          <w:trHeight w:hRule="exact" w:val="227"/>
        </w:trPr>
        <w:tc>
          <w:tcPr>
            <w:tcW w:w="704" w:type="dxa"/>
            <w:tcBorders>
              <w:left w:val="double" w:sz="4" w:space="0" w:color="auto"/>
            </w:tcBorders>
            <w:shd w:val="clear" w:color="auto" w:fill="auto"/>
            <w:vAlign w:val="center"/>
          </w:tcPr>
          <w:p w14:paraId="7B16AA9E" w14:textId="77777777" w:rsidR="004A3C61" w:rsidRPr="004331FB" w:rsidRDefault="004A3C61" w:rsidP="003A49B0">
            <w:pPr>
              <w:jc w:val="center"/>
              <w:rPr>
                <w:sz w:val="20"/>
                <w:szCs w:val="20"/>
              </w:rPr>
            </w:pPr>
            <w:r w:rsidRPr="004331FB">
              <w:rPr>
                <w:sz w:val="20"/>
                <w:szCs w:val="20"/>
              </w:rPr>
              <w:t>15</w:t>
            </w:r>
          </w:p>
        </w:tc>
        <w:tc>
          <w:tcPr>
            <w:tcW w:w="1956" w:type="dxa"/>
            <w:gridSpan w:val="2"/>
            <w:shd w:val="clear" w:color="auto" w:fill="auto"/>
          </w:tcPr>
          <w:p w14:paraId="2F9C5EE5" w14:textId="77777777" w:rsidR="004A3C61" w:rsidRPr="004331FB" w:rsidRDefault="004A3C61" w:rsidP="003A49B0">
            <w:pPr>
              <w:jc w:val="center"/>
              <w:rPr>
                <w:sz w:val="20"/>
                <w:szCs w:val="20"/>
              </w:rPr>
            </w:pPr>
          </w:p>
        </w:tc>
        <w:tc>
          <w:tcPr>
            <w:tcW w:w="2693" w:type="dxa"/>
            <w:gridSpan w:val="2"/>
            <w:shd w:val="clear" w:color="auto" w:fill="auto"/>
          </w:tcPr>
          <w:p w14:paraId="1CF13576"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C9CA12B" w14:textId="77777777" w:rsidR="004A3C61" w:rsidRPr="004331FB" w:rsidRDefault="004A3C61" w:rsidP="003A49B0">
            <w:pPr>
              <w:jc w:val="center"/>
              <w:rPr>
                <w:sz w:val="20"/>
                <w:szCs w:val="20"/>
              </w:rPr>
            </w:pPr>
          </w:p>
        </w:tc>
      </w:tr>
      <w:tr w:rsidR="004A3C61" w:rsidRPr="00947D58" w14:paraId="1DD58EBB" w14:textId="77777777" w:rsidTr="003A49B0">
        <w:trPr>
          <w:trHeight w:hRule="exact" w:val="227"/>
        </w:trPr>
        <w:tc>
          <w:tcPr>
            <w:tcW w:w="704" w:type="dxa"/>
            <w:tcBorders>
              <w:left w:val="double" w:sz="4" w:space="0" w:color="auto"/>
            </w:tcBorders>
            <w:shd w:val="clear" w:color="auto" w:fill="auto"/>
            <w:vAlign w:val="center"/>
          </w:tcPr>
          <w:p w14:paraId="5A16C636" w14:textId="77777777" w:rsidR="004A3C61" w:rsidRPr="004331FB" w:rsidRDefault="004A3C61" w:rsidP="003A49B0">
            <w:pPr>
              <w:jc w:val="center"/>
              <w:rPr>
                <w:sz w:val="20"/>
                <w:szCs w:val="20"/>
              </w:rPr>
            </w:pPr>
            <w:r w:rsidRPr="004331FB">
              <w:rPr>
                <w:sz w:val="20"/>
                <w:szCs w:val="20"/>
              </w:rPr>
              <w:t>16</w:t>
            </w:r>
          </w:p>
        </w:tc>
        <w:tc>
          <w:tcPr>
            <w:tcW w:w="1956" w:type="dxa"/>
            <w:gridSpan w:val="2"/>
            <w:shd w:val="clear" w:color="auto" w:fill="auto"/>
          </w:tcPr>
          <w:p w14:paraId="36BEF64F" w14:textId="77777777" w:rsidR="004A3C61" w:rsidRPr="004331FB" w:rsidRDefault="004A3C61" w:rsidP="003A49B0">
            <w:pPr>
              <w:jc w:val="center"/>
              <w:rPr>
                <w:sz w:val="20"/>
                <w:szCs w:val="20"/>
              </w:rPr>
            </w:pPr>
          </w:p>
        </w:tc>
        <w:tc>
          <w:tcPr>
            <w:tcW w:w="2693" w:type="dxa"/>
            <w:gridSpan w:val="2"/>
            <w:shd w:val="clear" w:color="auto" w:fill="auto"/>
          </w:tcPr>
          <w:p w14:paraId="56FC15BB"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1FDA8964" w14:textId="77777777" w:rsidR="004A3C61" w:rsidRPr="004331FB" w:rsidRDefault="004A3C61" w:rsidP="003A49B0">
            <w:pPr>
              <w:jc w:val="center"/>
              <w:rPr>
                <w:sz w:val="20"/>
                <w:szCs w:val="20"/>
              </w:rPr>
            </w:pPr>
          </w:p>
        </w:tc>
      </w:tr>
      <w:tr w:rsidR="004A3C61" w:rsidRPr="00947D58" w14:paraId="49FACD58" w14:textId="77777777" w:rsidTr="003A49B0">
        <w:trPr>
          <w:trHeight w:hRule="exact" w:val="227"/>
        </w:trPr>
        <w:tc>
          <w:tcPr>
            <w:tcW w:w="704" w:type="dxa"/>
            <w:tcBorders>
              <w:left w:val="double" w:sz="4" w:space="0" w:color="auto"/>
            </w:tcBorders>
            <w:shd w:val="clear" w:color="auto" w:fill="auto"/>
            <w:vAlign w:val="center"/>
          </w:tcPr>
          <w:p w14:paraId="24D167C3" w14:textId="77777777" w:rsidR="004A3C61" w:rsidRPr="004331FB" w:rsidRDefault="004A3C61" w:rsidP="003A49B0">
            <w:pPr>
              <w:jc w:val="center"/>
              <w:rPr>
                <w:sz w:val="20"/>
                <w:szCs w:val="20"/>
              </w:rPr>
            </w:pPr>
            <w:r w:rsidRPr="004331FB">
              <w:rPr>
                <w:sz w:val="20"/>
                <w:szCs w:val="20"/>
              </w:rPr>
              <w:t>17</w:t>
            </w:r>
          </w:p>
        </w:tc>
        <w:tc>
          <w:tcPr>
            <w:tcW w:w="1956" w:type="dxa"/>
            <w:gridSpan w:val="2"/>
            <w:shd w:val="clear" w:color="auto" w:fill="auto"/>
          </w:tcPr>
          <w:p w14:paraId="108676CA" w14:textId="77777777" w:rsidR="004A3C61" w:rsidRPr="004331FB" w:rsidRDefault="004A3C61" w:rsidP="003A49B0">
            <w:pPr>
              <w:jc w:val="center"/>
              <w:rPr>
                <w:sz w:val="20"/>
                <w:szCs w:val="20"/>
              </w:rPr>
            </w:pPr>
          </w:p>
        </w:tc>
        <w:tc>
          <w:tcPr>
            <w:tcW w:w="2693" w:type="dxa"/>
            <w:gridSpan w:val="2"/>
            <w:shd w:val="clear" w:color="auto" w:fill="auto"/>
          </w:tcPr>
          <w:p w14:paraId="1187D9C9"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23BAA28D" w14:textId="77777777" w:rsidR="004A3C61" w:rsidRPr="004331FB" w:rsidRDefault="004A3C61" w:rsidP="003A49B0">
            <w:pPr>
              <w:jc w:val="center"/>
              <w:rPr>
                <w:sz w:val="20"/>
                <w:szCs w:val="20"/>
              </w:rPr>
            </w:pPr>
          </w:p>
        </w:tc>
      </w:tr>
      <w:tr w:rsidR="004A3C61" w:rsidRPr="00947D58" w14:paraId="4EC60974" w14:textId="77777777" w:rsidTr="003A49B0">
        <w:trPr>
          <w:trHeight w:hRule="exact" w:val="227"/>
        </w:trPr>
        <w:tc>
          <w:tcPr>
            <w:tcW w:w="704" w:type="dxa"/>
            <w:tcBorders>
              <w:left w:val="double" w:sz="4" w:space="0" w:color="auto"/>
            </w:tcBorders>
            <w:shd w:val="clear" w:color="auto" w:fill="auto"/>
            <w:vAlign w:val="center"/>
          </w:tcPr>
          <w:p w14:paraId="35A485CE" w14:textId="77777777" w:rsidR="004A3C61" w:rsidRPr="004331FB" w:rsidRDefault="004A3C61" w:rsidP="003A49B0">
            <w:pPr>
              <w:jc w:val="center"/>
              <w:rPr>
                <w:sz w:val="20"/>
                <w:szCs w:val="20"/>
              </w:rPr>
            </w:pPr>
            <w:r w:rsidRPr="004331FB">
              <w:rPr>
                <w:sz w:val="20"/>
                <w:szCs w:val="20"/>
              </w:rPr>
              <w:t>18</w:t>
            </w:r>
          </w:p>
        </w:tc>
        <w:tc>
          <w:tcPr>
            <w:tcW w:w="1956" w:type="dxa"/>
            <w:gridSpan w:val="2"/>
            <w:shd w:val="clear" w:color="auto" w:fill="auto"/>
          </w:tcPr>
          <w:p w14:paraId="03AE0BB4" w14:textId="77777777" w:rsidR="004A3C61" w:rsidRPr="004331FB" w:rsidRDefault="004A3C61" w:rsidP="003A49B0">
            <w:pPr>
              <w:jc w:val="center"/>
              <w:rPr>
                <w:sz w:val="20"/>
                <w:szCs w:val="20"/>
              </w:rPr>
            </w:pPr>
          </w:p>
        </w:tc>
        <w:tc>
          <w:tcPr>
            <w:tcW w:w="2693" w:type="dxa"/>
            <w:gridSpan w:val="2"/>
            <w:shd w:val="clear" w:color="auto" w:fill="auto"/>
          </w:tcPr>
          <w:p w14:paraId="4703A007"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711F09C0" w14:textId="77777777" w:rsidR="004A3C61" w:rsidRPr="004331FB" w:rsidRDefault="004A3C61" w:rsidP="003A49B0">
            <w:pPr>
              <w:jc w:val="center"/>
              <w:rPr>
                <w:sz w:val="20"/>
                <w:szCs w:val="20"/>
              </w:rPr>
            </w:pPr>
          </w:p>
        </w:tc>
      </w:tr>
      <w:tr w:rsidR="004A3C61" w:rsidRPr="00947D58" w14:paraId="7F3AE622" w14:textId="77777777" w:rsidTr="003A49B0">
        <w:trPr>
          <w:trHeight w:hRule="exact" w:val="227"/>
        </w:trPr>
        <w:tc>
          <w:tcPr>
            <w:tcW w:w="704" w:type="dxa"/>
            <w:tcBorders>
              <w:left w:val="double" w:sz="4" w:space="0" w:color="auto"/>
            </w:tcBorders>
            <w:shd w:val="clear" w:color="auto" w:fill="auto"/>
            <w:vAlign w:val="center"/>
          </w:tcPr>
          <w:p w14:paraId="1E6586FA" w14:textId="77777777" w:rsidR="004A3C61" w:rsidRPr="004331FB" w:rsidRDefault="004A3C61" w:rsidP="003A49B0">
            <w:pPr>
              <w:jc w:val="center"/>
              <w:rPr>
                <w:sz w:val="20"/>
                <w:szCs w:val="20"/>
              </w:rPr>
            </w:pPr>
            <w:r w:rsidRPr="004331FB">
              <w:rPr>
                <w:sz w:val="20"/>
                <w:szCs w:val="20"/>
              </w:rPr>
              <w:t>19</w:t>
            </w:r>
          </w:p>
        </w:tc>
        <w:tc>
          <w:tcPr>
            <w:tcW w:w="1956" w:type="dxa"/>
            <w:gridSpan w:val="2"/>
            <w:shd w:val="clear" w:color="auto" w:fill="auto"/>
          </w:tcPr>
          <w:p w14:paraId="37F7E483" w14:textId="77777777" w:rsidR="004A3C61" w:rsidRPr="004331FB" w:rsidRDefault="004A3C61" w:rsidP="003A49B0">
            <w:pPr>
              <w:jc w:val="center"/>
              <w:rPr>
                <w:sz w:val="20"/>
                <w:szCs w:val="20"/>
              </w:rPr>
            </w:pPr>
          </w:p>
        </w:tc>
        <w:tc>
          <w:tcPr>
            <w:tcW w:w="2693" w:type="dxa"/>
            <w:gridSpan w:val="2"/>
            <w:shd w:val="clear" w:color="auto" w:fill="auto"/>
          </w:tcPr>
          <w:p w14:paraId="3C063834"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55A6E8B9" w14:textId="77777777" w:rsidR="004A3C61" w:rsidRPr="004331FB" w:rsidRDefault="004A3C61" w:rsidP="003A49B0">
            <w:pPr>
              <w:jc w:val="center"/>
              <w:rPr>
                <w:sz w:val="20"/>
                <w:szCs w:val="20"/>
              </w:rPr>
            </w:pPr>
          </w:p>
        </w:tc>
      </w:tr>
      <w:tr w:rsidR="004A3C61" w:rsidRPr="00947D58" w14:paraId="2F94DDAD" w14:textId="77777777" w:rsidTr="003A49B0">
        <w:trPr>
          <w:trHeight w:hRule="exact" w:val="227"/>
        </w:trPr>
        <w:tc>
          <w:tcPr>
            <w:tcW w:w="704" w:type="dxa"/>
            <w:tcBorders>
              <w:left w:val="double" w:sz="4" w:space="0" w:color="auto"/>
            </w:tcBorders>
            <w:shd w:val="clear" w:color="auto" w:fill="auto"/>
            <w:vAlign w:val="center"/>
          </w:tcPr>
          <w:p w14:paraId="119B99E5" w14:textId="77777777" w:rsidR="004A3C61" w:rsidRPr="004331FB" w:rsidRDefault="004A3C61" w:rsidP="003A49B0">
            <w:pPr>
              <w:jc w:val="center"/>
              <w:rPr>
                <w:sz w:val="20"/>
                <w:szCs w:val="20"/>
              </w:rPr>
            </w:pPr>
            <w:r w:rsidRPr="004331FB">
              <w:rPr>
                <w:sz w:val="20"/>
                <w:szCs w:val="20"/>
              </w:rPr>
              <w:t>20</w:t>
            </w:r>
          </w:p>
        </w:tc>
        <w:tc>
          <w:tcPr>
            <w:tcW w:w="1956" w:type="dxa"/>
            <w:gridSpan w:val="2"/>
            <w:shd w:val="clear" w:color="auto" w:fill="auto"/>
          </w:tcPr>
          <w:p w14:paraId="196B9D44" w14:textId="77777777" w:rsidR="004A3C61" w:rsidRPr="004331FB" w:rsidRDefault="004A3C61" w:rsidP="003A49B0">
            <w:pPr>
              <w:jc w:val="center"/>
              <w:rPr>
                <w:sz w:val="20"/>
                <w:szCs w:val="20"/>
              </w:rPr>
            </w:pPr>
          </w:p>
        </w:tc>
        <w:tc>
          <w:tcPr>
            <w:tcW w:w="2693" w:type="dxa"/>
            <w:gridSpan w:val="2"/>
            <w:shd w:val="clear" w:color="auto" w:fill="auto"/>
          </w:tcPr>
          <w:p w14:paraId="507D0096"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68C4DE3" w14:textId="77777777" w:rsidR="004A3C61" w:rsidRPr="004331FB" w:rsidRDefault="004A3C61" w:rsidP="003A49B0">
            <w:pPr>
              <w:jc w:val="center"/>
              <w:rPr>
                <w:sz w:val="20"/>
                <w:szCs w:val="20"/>
              </w:rPr>
            </w:pPr>
          </w:p>
        </w:tc>
      </w:tr>
      <w:tr w:rsidR="004A3C61" w:rsidRPr="00947D58" w14:paraId="43C99B0B" w14:textId="77777777" w:rsidTr="003A49B0">
        <w:trPr>
          <w:trHeight w:hRule="exact" w:val="227"/>
        </w:trPr>
        <w:tc>
          <w:tcPr>
            <w:tcW w:w="704" w:type="dxa"/>
            <w:tcBorders>
              <w:left w:val="double" w:sz="4" w:space="0" w:color="auto"/>
            </w:tcBorders>
            <w:shd w:val="clear" w:color="auto" w:fill="auto"/>
            <w:vAlign w:val="center"/>
          </w:tcPr>
          <w:p w14:paraId="7D08F203" w14:textId="77777777" w:rsidR="004A3C61" w:rsidRPr="004331FB" w:rsidRDefault="004A3C61" w:rsidP="003A49B0">
            <w:pPr>
              <w:jc w:val="center"/>
              <w:rPr>
                <w:sz w:val="20"/>
                <w:szCs w:val="20"/>
              </w:rPr>
            </w:pPr>
            <w:r w:rsidRPr="004331FB">
              <w:rPr>
                <w:sz w:val="20"/>
                <w:szCs w:val="20"/>
              </w:rPr>
              <w:t>21</w:t>
            </w:r>
          </w:p>
        </w:tc>
        <w:tc>
          <w:tcPr>
            <w:tcW w:w="1956" w:type="dxa"/>
            <w:gridSpan w:val="2"/>
            <w:shd w:val="clear" w:color="auto" w:fill="auto"/>
          </w:tcPr>
          <w:p w14:paraId="5B3957D2" w14:textId="77777777" w:rsidR="004A3C61" w:rsidRPr="004331FB" w:rsidRDefault="004A3C61" w:rsidP="003A49B0">
            <w:pPr>
              <w:jc w:val="center"/>
              <w:rPr>
                <w:sz w:val="20"/>
                <w:szCs w:val="20"/>
              </w:rPr>
            </w:pPr>
          </w:p>
        </w:tc>
        <w:tc>
          <w:tcPr>
            <w:tcW w:w="2693" w:type="dxa"/>
            <w:gridSpan w:val="2"/>
            <w:shd w:val="clear" w:color="auto" w:fill="auto"/>
          </w:tcPr>
          <w:p w14:paraId="41EB0182"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FA5B97B" w14:textId="77777777" w:rsidR="004A3C61" w:rsidRPr="004331FB" w:rsidRDefault="004A3C61" w:rsidP="003A49B0">
            <w:pPr>
              <w:jc w:val="center"/>
              <w:rPr>
                <w:sz w:val="20"/>
                <w:szCs w:val="20"/>
              </w:rPr>
            </w:pPr>
          </w:p>
        </w:tc>
      </w:tr>
      <w:tr w:rsidR="004A3C61" w:rsidRPr="00947D58" w14:paraId="622B6290" w14:textId="77777777" w:rsidTr="003A49B0">
        <w:trPr>
          <w:trHeight w:hRule="exact" w:val="227"/>
        </w:trPr>
        <w:tc>
          <w:tcPr>
            <w:tcW w:w="704" w:type="dxa"/>
            <w:tcBorders>
              <w:left w:val="double" w:sz="4" w:space="0" w:color="auto"/>
            </w:tcBorders>
            <w:shd w:val="clear" w:color="auto" w:fill="auto"/>
            <w:vAlign w:val="center"/>
          </w:tcPr>
          <w:p w14:paraId="284DDC79" w14:textId="77777777" w:rsidR="004A3C61" w:rsidRPr="004331FB" w:rsidRDefault="004A3C61" w:rsidP="003A49B0">
            <w:pPr>
              <w:jc w:val="center"/>
              <w:rPr>
                <w:sz w:val="20"/>
                <w:szCs w:val="20"/>
              </w:rPr>
            </w:pPr>
            <w:r w:rsidRPr="004331FB">
              <w:rPr>
                <w:sz w:val="20"/>
                <w:szCs w:val="20"/>
              </w:rPr>
              <w:t>22</w:t>
            </w:r>
          </w:p>
        </w:tc>
        <w:tc>
          <w:tcPr>
            <w:tcW w:w="1956" w:type="dxa"/>
            <w:gridSpan w:val="2"/>
            <w:shd w:val="clear" w:color="auto" w:fill="auto"/>
          </w:tcPr>
          <w:p w14:paraId="4E0FE1E0" w14:textId="77777777" w:rsidR="004A3C61" w:rsidRPr="004331FB" w:rsidRDefault="004A3C61" w:rsidP="003A49B0">
            <w:pPr>
              <w:jc w:val="center"/>
              <w:rPr>
                <w:sz w:val="20"/>
                <w:szCs w:val="20"/>
              </w:rPr>
            </w:pPr>
          </w:p>
        </w:tc>
        <w:tc>
          <w:tcPr>
            <w:tcW w:w="2693" w:type="dxa"/>
            <w:gridSpan w:val="2"/>
            <w:shd w:val="clear" w:color="auto" w:fill="auto"/>
          </w:tcPr>
          <w:p w14:paraId="525938FF"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43EC7AAF" w14:textId="77777777" w:rsidR="004A3C61" w:rsidRPr="004331FB" w:rsidRDefault="004A3C61" w:rsidP="003A49B0">
            <w:pPr>
              <w:jc w:val="center"/>
              <w:rPr>
                <w:sz w:val="20"/>
                <w:szCs w:val="20"/>
              </w:rPr>
            </w:pPr>
          </w:p>
        </w:tc>
      </w:tr>
      <w:tr w:rsidR="004A3C61" w:rsidRPr="00947D58" w14:paraId="36E0C1B2" w14:textId="77777777" w:rsidTr="003A49B0">
        <w:trPr>
          <w:trHeight w:hRule="exact" w:val="227"/>
        </w:trPr>
        <w:tc>
          <w:tcPr>
            <w:tcW w:w="704" w:type="dxa"/>
            <w:tcBorders>
              <w:left w:val="double" w:sz="4" w:space="0" w:color="auto"/>
            </w:tcBorders>
            <w:shd w:val="clear" w:color="auto" w:fill="auto"/>
            <w:vAlign w:val="center"/>
          </w:tcPr>
          <w:p w14:paraId="35712A18" w14:textId="77777777" w:rsidR="004A3C61" w:rsidRPr="004331FB" w:rsidRDefault="004A3C61" w:rsidP="003A49B0">
            <w:pPr>
              <w:jc w:val="center"/>
              <w:rPr>
                <w:sz w:val="20"/>
                <w:szCs w:val="20"/>
              </w:rPr>
            </w:pPr>
            <w:r w:rsidRPr="004331FB">
              <w:rPr>
                <w:sz w:val="20"/>
                <w:szCs w:val="20"/>
              </w:rPr>
              <w:t>23</w:t>
            </w:r>
          </w:p>
        </w:tc>
        <w:tc>
          <w:tcPr>
            <w:tcW w:w="1956" w:type="dxa"/>
            <w:gridSpan w:val="2"/>
            <w:shd w:val="clear" w:color="auto" w:fill="auto"/>
          </w:tcPr>
          <w:p w14:paraId="5168B741" w14:textId="77777777" w:rsidR="004A3C61" w:rsidRPr="004331FB" w:rsidRDefault="004A3C61" w:rsidP="003A49B0">
            <w:pPr>
              <w:jc w:val="center"/>
              <w:rPr>
                <w:sz w:val="20"/>
                <w:szCs w:val="20"/>
              </w:rPr>
            </w:pPr>
          </w:p>
        </w:tc>
        <w:tc>
          <w:tcPr>
            <w:tcW w:w="2693" w:type="dxa"/>
            <w:gridSpan w:val="2"/>
            <w:shd w:val="clear" w:color="auto" w:fill="auto"/>
          </w:tcPr>
          <w:p w14:paraId="394B1EF7"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11EFC838" w14:textId="77777777" w:rsidR="004A3C61" w:rsidRPr="004331FB" w:rsidRDefault="004A3C61" w:rsidP="003A49B0">
            <w:pPr>
              <w:jc w:val="center"/>
              <w:rPr>
                <w:sz w:val="20"/>
                <w:szCs w:val="20"/>
              </w:rPr>
            </w:pPr>
          </w:p>
        </w:tc>
      </w:tr>
      <w:tr w:rsidR="004A3C61" w:rsidRPr="00947D58" w14:paraId="7D044B14" w14:textId="77777777" w:rsidTr="003A49B0">
        <w:trPr>
          <w:trHeight w:hRule="exact" w:val="227"/>
        </w:trPr>
        <w:tc>
          <w:tcPr>
            <w:tcW w:w="704" w:type="dxa"/>
            <w:tcBorders>
              <w:left w:val="double" w:sz="4" w:space="0" w:color="auto"/>
            </w:tcBorders>
            <w:shd w:val="clear" w:color="auto" w:fill="auto"/>
            <w:vAlign w:val="center"/>
          </w:tcPr>
          <w:p w14:paraId="677389BA" w14:textId="77777777" w:rsidR="004A3C61" w:rsidRPr="004331FB" w:rsidRDefault="004A3C61" w:rsidP="003A49B0">
            <w:pPr>
              <w:jc w:val="center"/>
              <w:rPr>
                <w:sz w:val="20"/>
                <w:szCs w:val="20"/>
              </w:rPr>
            </w:pPr>
            <w:r w:rsidRPr="004331FB">
              <w:rPr>
                <w:sz w:val="20"/>
                <w:szCs w:val="20"/>
              </w:rPr>
              <w:t>24</w:t>
            </w:r>
          </w:p>
        </w:tc>
        <w:tc>
          <w:tcPr>
            <w:tcW w:w="1956" w:type="dxa"/>
            <w:gridSpan w:val="2"/>
            <w:shd w:val="clear" w:color="auto" w:fill="auto"/>
          </w:tcPr>
          <w:p w14:paraId="56778A06" w14:textId="77777777" w:rsidR="004A3C61" w:rsidRPr="004331FB" w:rsidRDefault="004A3C61" w:rsidP="003A49B0">
            <w:pPr>
              <w:jc w:val="center"/>
              <w:rPr>
                <w:sz w:val="20"/>
                <w:szCs w:val="20"/>
              </w:rPr>
            </w:pPr>
          </w:p>
        </w:tc>
        <w:tc>
          <w:tcPr>
            <w:tcW w:w="2693" w:type="dxa"/>
            <w:gridSpan w:val="2"/>
            <w:shd w:val="clear" w:color="auto" w:fill="auto"/>
          </w:tcPr>
          <w:p w14:paraId="42F6DFC5"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13F36F5F" w14:textId="77777777" w:rsidR="004A3C61" w:rsidRPr="004331FB" w:rsidRDefault="004A3C61" w:rsidP="003A49B0">
            <w:pPr>
              <w:jc w:val="center"/>
              <w:rPr>
                <w:sz w:val="20"/>
                <w:szCs w:val="20"/>
              </w:rPr>
            </w:pPr>
          </w:p>
        </w:tc>
      </w:tr>
      <w:tr w:rsidR="004A3C61" w:rsidRPr="00947D58" w14:paraId="12329F88" w14:textId="77777777" w:rsidTr="003A49B0">
        <w:trPr>
          <w:trHeight w:hRule="exact" w:val="227"/>
        </w:trPr>
        <w:tc>
          <w:tcPr>
            <w:tcW w:w="704" w:type="dxa"/>
            <w:tcBorders>
              <w:left w:val="double" w:sz="4" w:space="0" w:color="auto"/>
            </w:tcBorders>
            <w:shd w:val="clear" w:color="auto" w:fill="auto"/>
            <w:vAlign w:val="center"/>
          </w:tcPr>
          <w:p w14:paraId="28C1279E" w14:textId="77777777" w:rsidR="004A3C61" w:rsidRPr="004331FB" w:rsidRDefault="004A3C61" w:rsidP="003A49B0">
            <w:pPr>
              <w:jc w:val="center"/>
              <w:rPr>
                <w:sz w:val="20"/>
                <w:szCs w:val="20"/>
              </w:rPr>
            </w:pPr>
            <w:r w:rsidRPr="004331FB">
              <w:rPr>
                <w:sz w:val="20"/>
                <w:szCs w:val="20"/>
              </w:rPr>
              <w:t>25</w:t>
            </w:r>
          </w:p>
        </w:tc>
        <w:tc>
          <w:tcPr>
            <w:tcW w:w="1956" w:type="dxa"/>
            <w:gridSpan w:val="2"/>
            <w:shd w:val="clear" w:color="auto" w:fill="auto"/>
          </w:tcPr>
          <w:p w14:paraId="15199ADD" w14:textId="77777777" w:rsidR="004A3C61" w:rsidRPr="004331FB" w:rsidRDefault="004A3C61" w:rsidP="003A49B0">
            <w:pPr>
              <w:jc w:val="center"/>
              <w:rPr>
                <w:sz w:val="20"/>
                <w:szCs w:val="20"/>
              </w:rPr>
            </w:pPr>
          </w:p>
        </w:tc>
        <w:tc>
          <w:tcPr>
            <w:tcW w:w="2693" w:type="dxa"/>
            <w:gridSpan w:val="2"/>
            <w:shd w:val="clear" w:color="auto" w:fill="auto"/>
          </w:tcPr>
          <w:p w14:paraId="1256C82F"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264A79E2" w14:textId="77777777" w:rsidR="004A3C61" w:rsidRPr="004331FB" w:rsidRDefault="004A3C61" w:rsidP="003A49B0">
            <w:pPr>
              <w:jc w:val="center"/>
              <w:rPr>
                <w:sz w:val="20"/>
                <w:szCs w:val="20"/>
              </w:rPr>
            </w:pPr>
          </w:p>
        </w:tc>
      </w:tr>
      <w:tr w:rsidR="004A3C61" w:rsidRPr="00947D58" w14:paraId="0A9443DE" w14:textId="77777777" w:rsidTr="003A49B0">
        <w:trPr>
          <w:trHeight w:hRule="exact" w:val="227"/>
        </w:trPr>
        <w:tc>
          <w:tcPr>
            <w:tcW w:w="704" w:type="dxa"/>
            <w:tcBorders>
              <w:left w:val="double" w:sz="4" w:space="0" w:color="auto"/>
            </w:tcBorders>
            <w:shd w:val="clear" w:color="auto" w:fill="auto"/>
            <w:vAlign w:val="center"/>
          </w:tcPr>
          <w:p w14:paraId="3B1EE25F" w14:textId="77777777" w:rsidR="004A3C61" w:rsidRPr="004331FB" w:rsidRDefault="004A3C61" w:rsidP="003A49B0">
            <w:pPr>
              <w:jc w:val="center"/>
              <w:rPr>
                <w:sz w:val="20"/>
                <w:szCs w:val="20"/>
              </w:rPr>
            </w:pPr>
            <w:r w:rsidRPr="004331FB">
              <w:rPr>
                <w:sz w:val="20"/>
                <w:szCs w:val="20"/>
              </w:rPr>
              <w:t>26</w:t>
            </w:r>
          </w:p>
        </w:tc>
        <w:tc>
          <w:tcPr>
            <w:tcW w:w="1956" w:type="dxa"/>
            <w:gridSpan w:val="2"/>
            <w:shd w:val="clear" w:color="auto" w:fill="auto"/>
          </w:tcPr>
          <w:p w14:paraId="2ADF38AB" w14:textId="77777777" w:rsidR="004A3C61" w:rsidRPr="004331FB" w:rsidRDefault="004A3C61" w:rsidP="003A49B0">
            <w:pPr>
              <w:jc w:val="center"/>
              <w:rPr>
                <w:sz w:val="20"/>
                <w:szCs w:val="20"/>
              </w:rPr>
            </w:pPr>
          </w:p>
        </w:tc>
        <w:tc>
          <w:tcPr>
            <w:tcW w:w="2693" w:type="dxa"/>
            <w:gridSpan w:val="2"/>
            <w:shd w:val="clear" w:color="auto" w:fill="auto"/>
          </w:tcPr>
          <w:p w14:paraId="508DD003"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B71DF66" w14:textId="77777777" w:rsidR="004A3C61" w:rsidRPr="004331FB" w:rsidRDefault="004A3C61" w:rsidP="003A49B0">
            <w:pPr>
              <w:jc w:val="center"/>
              <w:rPr>
                <w:sz w:val="20"/>
                <w:szCs w:val="20"/>
              </w:rPr>
            </w:pPr>
          </w:p>
        </w:tc>
      </w:tr>
      <w:tr w:rsidR="004A3C61" w:rsidRPr="00947D58" w14:paraId="5DF36BBC" w14:textId="77777777" w:rsidTr="003A49B0">
        <w:trPr>
          <w:trHeight w:hRule="exact" w:val="227"/>
        </w:trPr>
        <w:tc>
          <w:tcPr>
            <w:tcW w:w="704" w:type="dxa"/>
            <w:tcBorders>
              <w:left w:val="double" w:sz="4" w:space="0" w:color="auto"/>
            </w:tcBorders>
            <w:shd w:val="clear" w:color="auto" w:fill="auto"/>
            <w:vAlign w:val="center"/>
          </w:tcPr>
          <w:p w14:paraId="74FC6034" w14:textId="77777777" w:rsidR="004A3C61" w:rsidRPr="004331FB" w:rsidRDefault="004A3C61" w:rsidP="003A49B0">
            <w:pPr>
              <w:jc w:val="center"/>
              <w:rPr>
                <w:sz w:val="20"/>
                <w:szCs w:val="20"/>
              </w:rPr>
            </w:pPr>
            <w:r w:rsidRPr="004331FB">
              <w:rPr>
                <w:sz w:val="20"/>
                <w:szCs w:val="20"/>
              </w:rPr>
              <w:t>27</w:t>
            </w:r>
          </w:p>
        </w:tc>
        <w:tc>
          <w:tcPr>
            <w:tcW w:w="1956" w:type="dxa"/>
            <w:gridSpan w:val="2"/>
            <w:shd w:val="clear" w:color="auto" w:fill="auto"/>
          </w:tcPr>
          <w:p w14:paraId="1103B2D0" w14:textId="77777777" w:rsidR="004A3C61" w:rsidRPr="004331FB" w:rsidRDefault="004A3C61" w:rsidP="003A49B0">
            <w:pPr>
              <w:jc w:val="center"/>
              <w:rPr>
                <w:sz w:val="20"/>
                <w:szCs w:val="20"/>
              </w:rPr>
            </w:pPr>
          </w:p>
        </w:tc>
        <w:tc>
          <w:tcPr>
            <w:tcW w:w="2693" w:type="dxa"/>
            <w:gridSpan w:val="2"/>
            <w:shd w:val="clear" w:color="auto" w:fill="auto"/>
          </w:tcPr>
          <w:p w14:paraId="55EF9C38"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448F532" w14:textId="77777777" w:rsidR="004A3C61" w:rsidRPr="004331FB" w:rsidRDefault="004A3C61" w:rsidP="003A49B0">
            <w:pPr>
              <w:jc w:val="center"/>
              <w:rPr>
                <w:sz w:val="20"/>
                <w:szCs w:val="20"/>
              </w:rPr>
            </w:pPr>
          </w:p>
        </w:tc>
      </w:tr>
      <w:tr w:rsidR="004A3C61" w:rsidRPr="00947D58" w14:paraId="008D6D8B" w14:textId="77777777" w:rsidTr="003A49B0">
        <w:trPr>
          <w:trHeight w:hRule="exact" w:val="227"/>
        </w:trPr>
        <w:tc>
          <w:tcPr>
            <w:tcW w:w="704" w:type="dxa"/>
            <w:tcBorders>
              <w:left w:val="double" w:sz="4" w:space="0" w:color="auto"/>
            </w:tcBorders>
            <w:shd w:val="clear" w:color="auto" w:fill="auto"/>
            <w:vAlign w:val="center"/>
          </w:tcPr>
          <w:p w14:paraId="5E78ECB4" w14:textId="77777777" w:rsidR="004A3C61" w:rsidRPr="004331FB" w:rsidRDefault="004A3C61" w:rsidP="003A49B0">
            <w:pPr>
              <w:jc w:val="center"/>
              <w:rPr>
                <w:sz w:val="20"/>
                <w:szCs w:val="20"/>
              </w:rPr>
            </w:pPr>
            <w:r w:rsidRPr="004331FB">
              <w:rPr>
                <w:sz w:val="20"/>
                <w:szCs w:val="20"/>
              </w:rPr>
              <w:t>28</w:t>
            </w:r>
          </w:p>
        </w:tc>
        <w:tc>
          <w:tcPr>
            <w:tcW w:w="1956" w:type="dxa"/>
            <w:gridSpan w:val="2"/>
            <w:shd w:val="clear" w:color="auto" w:fill="auto"/>
          </w:tcPr>
          <w:p w14:paraId="601D9453" w14:textId="77777777" w:rsidR="004A3C61" w:rsidRPr="004331FB" w:rsidRDefault="004A3C61" w:rsidP="003A49B0">
            <w:pPr>
              <w:jc w:val="center"/>
              <w:rPr>
                <w:sz w:val="20"/>
                <w:szCs w:val="20"/>
              </w:rPr>
            </w:pPr>
          </w:p>
        </w:tc>
        <w:tc>
          <w:tcPr>
            <w:tcW w:w="2693" w:type="dxa"/>
            <w:gridSpan w:val="2"/>
            <w:shd w:val="clear" w:color="auto" w:fill="auto"/>
          </w:tcPr>
          <w:p w14:paraId="69D0134F"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6E81B1C3" w14:textId="77777777" w:rsidR="004A3C61" w:rsidRPr="004331FB" w:rsidRDefault="004A3C61" w:rsidP="003A49B0">
            <w:pPr>
              <w:jc w:val="center"/>
              <w:rPr>
                <w:sz w:val="20"/>
                <w:szCs w:val="20"/>
              </w:rPr>
            </w:pPr>
          </w:p>
        </w:tc>
      </w:tr>
      <w:tr w:rsidR="004A3C61" w:rsidRPr="00947D58" w14:paraId="22C0F40E" w14:textId="77777777" w:rsidTr="003A49B0">
        <w:trPr>
          <w:trHeight w:hRule="exact" w:val="227"/>
        </w:trPr>
        <w:tc>
          <w:tcPr>
            <w:tcW w:w="704" w:type="dxa"/>
            <w:tcBorders>
              <w:left w:val="double" w:sz="4" w:space="0" w:color="auto"/>
            </w:tcBorders>
            <w:shd w:val="clear" w:color="auto" w:fill="auto"/>
            <w:vAlign w:val="center"/>
          </w:tcPr>
          <w:p w14:paraId="4CB02FF5" w14:textId="77777777" w:rsidR="004A3C61" w:rsidRPr="004331FB" w:rsidRDefault="004A3C61" w:rsidP="003A49B0">
            <w:pPr>
              <w:jc w:val="center"/>
              <w:rPr>
                <w:sz w:val="20"/>
                <w:szCs w:val="20"/>
              </w:rPr>
            </w:pPr>
            <w:r w:rsidRPr="004331FB">
              <w:rPr>
                <w:sz w:val="20"/>
                <w:szCs w:val="20"/>
              </w:rPr>
              <w:t>29</w:t>
            </w:r>
          </w:p>
        </w:tc>
        <w:tc>
          <w:tcPr>
            <w:tcW w:w="1956" w:type="dxa"/>
            <w:gridSpan w:val="2"/>
            <w:shd w:val="clear" w:color="auto" w:fill="auto"/>
          </w:tcPr>
          <w:p w14:paraId="1E2CA844" w14:textId="77777777" w:rsidR="004A3C61" w:rsidRPr="004331FB" w:rsidRDefault="004A3C61" w:rsidP="003A49B0">
            <w:pPr>
              <w:jc w:val="center"/>
              <w:rPr>
                <w:sz w:val="20"/>
                <w:szCs w:val="20"/>
              </w:rPr>
            </w:pPr>
          </w:p>
        </w:tc>
        <w:tc>
          <w:tcPr>
            <w:tcW w:w="2693" w:type="dxa"/>
            <w:gridSpan w:val="2"/>
            <w:shd w:val="clear" w:color="auto" w:fill="auto"/>
          </w:tcPr>
          <w:p w14:paraId="32400AFA"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5DF1DD3A" w14:textId="77777777" w:rsidR="004A3C61" w:rsidRPr="004331FB" w:rsidRDefault="004A3C61" w:rsidP="003A49B0">
            <w:pPr>
              <w:jc w:val="center"/>
              <w:rPr>
                <w:sz w:val="20"/>
                <w:szCs w:val="20"/>
              </w:rPr>
            </w:pPr>
          </w:p>
        </w:tc>
      </w:tr>
      <w:tr w:rsidR="004A3C61" w:rsidRPr="00947D58" w14:paraId="2A3E3E72" w14:textId="77777777" w:rsidTr="003A49B0">
        <w:trPr>
          <w:trHeight w:hRule="exact" w:val="227"/>
        </w:trPr>
        <w:tc>
          <w:tcPr>
            <w:tcW w:w="704" w:type="dxa"/>
            <w:tcBorders>
              <w:left w:val="double" w:sz="4" w:space="0" w:color="auto"/>
            </w:tcBorders>
            <w:shd w:val="clear" w:color="auto" w:fill="auto"/>
            <w:vAlign w:val="center"/>
          </w:tcPr>
          <w:p w14:paraId="5F5F8BD6" w14:textId="77777777" w:rsidR="004A3C61" w:rsidRPr="004331FB" w:rsidRDefault="004A3C61" w:rsidP="003A49B0">
            <w:pPr>
              <w:jc w:val="center"/>
              <w:rPr>
                <w:sz w:val="20"/>
                <w:szCs w:val="20"/>
              </w:rPr>
            </w:pPr>
            <w:r w:rsidRPr="004331FB">
              <w:rPr>
                <w:sz w:val="20"/>
                <w:szCs w:val="20"/>
              </w:rPr>
              <w:t>30</w:t>
            </w:r>
          </w:p>
        </w:tc>
        <w:tc>
          <w:tcPr>
            <w:tcW w:w="1956" w:type="dxa"/>
            <w:gridSpan w:val="2"/>
            <w:shd w:val="clear" w:color="auto" w:fill="auto"/>
          </w:tcPr>
          <w:p w14:paraId="6F8466E8" w14:textId="77777777" w:rsidR="004A3C61" w:rsidRPr="004331FB" w:rsidRDefault="004A3C61" w:rsidP="003A49B0">
            <w:pPr>
              <w:jc w:val="center"/>
              <w:rPr>
                <w:sz w:val="20"/>
                <w:szCs w:val="20"/>
              </w:rPr>
            </w:pPr>
          </w:p>
        </w:tc>
        <w:tc>
          <w:tcPr>
            <w:tcW w:w="2693" w:type="dxa"/>
            <w:gridSpan w:val="2"/>
            <w:shd w:val="clear" w:color="auto" w:fill="auto"/>
          </w:tcPr>
          <w:p w14:paraId="456CCE23"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7A2CF84B" w14:textId="77777777" w:rsidR="004A3C61" w:rsidRPr="004331FB" w:rsidRDefault="004A3C61" w:rsidP="003A49B0">
            <w:pPr>
              <w:jc w:val="center"/>
              <w:rPr>
                <w:sz w:val="20"/>
                <w:szCs w:val="20"/>
              </w:rPr>
            </w:pPr>
          </w:p>
        </w:tc>
      </w:tr>
      <w:tr w:rsidR="004A3C61" w:rsidRPr="00947D58" w14:paraId="34594831" w14:textId="77777777" w:rsidTr="003A49B0">
        <w:trPr>
          <w:trHeight w:hRule="exact" w:val="227"/>
        </w:trPr>
        <w:tc>
          <w:tcPr>
            <w:tcW w:w="704" w:type="dxa"/>
            <w:tcBorders>
              <w:left w:val="double" w:sz="4" w:space="0" w:color="auto"/>
              <w:bottom w:val="double" w:sz="4" w:space="0" w:color="auto"/>
            </w:tcBorders>
            <w:shd w:val="clear" w:color="auto" w:fill="auto"/>
            <w:vAlign w:val="center"/>
          </w:tcPr>
          <w:p w14:paraId="30EE7627" w14:textId="77777777" w:rsidR="004A3C61" w:rsidRPr="004331FB" w:rsidRDefault="004A3C61" w:rsidP="003A49B0">
            <w:pPr>
              <w:jc w:val="center"/>
              <w:rPr>
                <w:sz w:val="20"/>
                <w:szCs w:val="20"/>
              </w:rPr>
            </w:pPr>
            <w:r w:rsidRPr="004331FB">
              <w:rPr>
                <w:sz w:val="20"/>
                <w:szCs w:val="20"/>
              </w:rPr>
              <w:t>31</w:t>
            </w:r>
          </w:p>
        </w:tc>
        <w:tc>
          <w:tcPr>
            <w:tcW w:w="1956" w:type="dxa"/>
            <w:gridSpan w:val="2"/>
            <w:tcBorders>
              <w:bottom w:val="double" w:sz="4" w:space="0" w:color="auto"/>
            </w:tcBorders>
            <w:shd w:val="clear" w:color="auto" w:fill="auto"/>
          </w:tcPr>
          <w:p w14:paraId="47378EBC" w14:textId="77777777" w:rsidR="004A3C61" w:rsidRPr="004331FB" w:rsidRDefault="004A3C61" w:rsidP="003A49B0">
            <w:pPr>
              <w:jc w:val="center"/>
              <w:rPr>
                <w:sz w:val="20"/>
                <w:szCs w:val="20"/>
              </w:rPr>
            </w:pPr>
          </w:p>
        </w:tc>
        <w:tc>
          <w:tcPr>
            <w:tcW w:w="2693" w:type="dxa"/>
            <w:gridSpan w:val="2"/>
            <w:tcBorders>
              <w:bottom w:val="double" w:sz="4" w:space="0" w:color="auto"/>
            </w:tcBorders>
            <w:shd w:val="clear" w:color="auto" w:fill="auto"/>
          </w:tcPr>
          <w:p w14:paraId="396B9099" w14:textId="77777777" w:rsidR="004A3C61" w:rsidRPr="004331FB" w:rsidRDefault="004A3C61" w:rsidP="003A49B0">
            <w:pPr>
              <w:jc w:val="center"/>
              <w:rPr>
                <w:sz w:val="20"/>
                <w:szCs w:val="20"/>
              </w:rPr>
            </w:pPr>
          </w:p>
        </w:tc>
        <w:tc>
          <w:tcPr>
            <w:tcW w:w="2221" w:type="dxa"/>
            <w:tcBorders>
              <w:bottom w:val="double" w:sz="4" w:space="0" w:color="auto"/>
              <w:right w:val="double" w:sz="4" w:space="0" w:color="auto"/>
            </w:tcBorders>
            <w:shd w:val="clear" w:color="auto" w:fill="auto"/>
          </w:tcPr>
          <w:p w14:paraId="6E97104D" w14:textId="77777777" w:rsidR="004A3C61" w:rsidRPr="004331FB" w:rsidRDefault="004A3C61" w:rsidP="003A49B0">
            <w:pPr>
              <w:jc w:val="center"/>
              <w:rPr>
                <w:sz w:val="20"/>
                <w:szCs w:val="20"/>
              </w:rPr>
            </w:pPr>
          </w:p>
        </w:tc>
      </w:tr>
      <w:tr w:rsidR="004A3C61" w:rsidRPr="00947D58" w14:paraId="50A59A7D" w14:textId="77777777" w:rsidTr="003A49B0">
        <w:trPr>
          <w:trHeight w:hRule="exact" w:val="227"/>
        </w:trPr>
        <w:tc>
          <w:tcPr>
            <w:tcW w:w="704" w:type="dxa"/>
            <w:vMerge w:val="restart"/>
            <w:tcBorders>
              <w:top w:val="double" w:sz="4" w:space="0" w:color="auto"/>
              <w:left w:val="double" w:sz="4" w:space="0" w:color="auto"/>
            </w:tcBorders>
            <w:shd w:val="clear" w:color="auto" w:fill="auto"/>
            <w:textDirection w:val="btLr"/>
            <w:vAlign w:val="center"/>
          </w:tcPr>
          <w:p w14:paraId="60336122" w14:textId="77777777" w:rsidR="004A3C61" w:rsidRPr="00541555" w:rsidRDefault="004A3C61" w:rsidP="003A49B0">
            <w:pPr>
              <w:ind w:left="113" w:right="113"/>
              <w:jc w:val="center"/>
              <w:rPr>
                <w:sz w:val="14"/>
                <w:szCs w:val="14"/>
              </w:rPr>
            </w:pPr>
            <w:r w:rsidRPr="00541555">
              <w:rPr>
                <w:sz w:val="14"/>
                <w:szCs w:val="14"/>
              </w:rPr>
              <w:t>Razem dni</w:t>
            </w:r>
          </w:p>
        </w:tc>
        <w:tc>
          <w:tcPr>
            <w:tcW w:w="1956" w:type="dxa"/>
            <w:gridSpan w:val="2"/>
            <w:tcBorders>
              <w:top w:val="double" w:sz="4" w:space="0" w:color="auto"/>
            </w:tcBorders>
            <w:shd w:val="clear" w:color="auto" w:fill="auto"/>
          </w:tcPr>
          <w:p w14:paraId="2E222D52" w14:textId="77777777" w:rsidR="004A3C61" w:rsidRPr="004331FB" w:rsidRDefault="004A3C61" w:rsidP="003A49B0">
            <w:pPr>
              <w:jc w:val="center"/>
              <w:rPr>
                <w:sz w:val="20"/>
                <w:szCs w:val="20"/>
              </w:rPr>
            </w:pPr>
          </w:p>
        </w:tc>
        <w:tc>
          <w:tcPr>
            <w:tcW w:w="2693" w:type="dxa"/>
            <w:gridSpan w:val="2"/>
            <w:tcBorders>
              <w:top w:val="double" w:sz="4" w:space="0" w:color="auto"/>
            </w:tcBorders>
            <w:shd w:val="clear" w:color="auto" w:fill="auto"/>
          </w:tcPr>
          <w:p w14:paraId="70315FB4" w14:textId="77777777" w:rsidR="004A3C61" w:rsidRPr="004331FB" w:rsidRDefault="004A3C61" w:rsidP="003A49B0">
            <w:pPr>
              <w:jc w:val="center"/>
              <w:rPr>
                <w:sz w:val="20"/>
                <w:szCs w:val="20"/>
              </w:rPr>
            </w:pPr>
          </w:p>
        </w:tc>
        <w:tc>
          <w:tcPr>
            <w:tcW w:w="2221" w:type="dxa"/>
            <w:tcBorders>
              <w:top w:val="double" w:sz="4" w:space="0" w:color="auto"/>
              <w:right w:val="double" w:sz="4" w:space="0" w:color="auto"/>
            </w:tcBorders>
            <w:shd w:val="clear" w:color="auto" w:fill="auto"/>
          </w:tcPr>
          <w:p w14:paraId="31317015" w14:textId="77777777" w:rsidR="004A3C61" w:rsidRPr="004331FB" w:rsidRDefault="004A3C61" w:rsidP="003A49B0">
            <w:pPr>
              <w:jc w:val="center"/>
              <w:rPr>
                <w:sz w:val="20"/>
                <w:szCs w:val="20"/>
              </w:rPr>
            </w:pPr>
          </w:p>
        </w:tc>
      </w:tr>
      <w:tr w:rsidR="004A3C61" w:rsidRPr="00947D58" w14:paraId="2D98C330" w14:textId="77777777" w:rsidTr="003A49B0">
        <w:trPr>
          <w:trHeight w:hRule="exact" w:val="227"/>
        </w:trPr>
        <w:tc>
          <w:tcPr>
            <w:tcW w:w="704" w:type="dxa"/>
            <w:vMerge/>
            <w:tcBorders>
              <w:left w:val="double" w:sz="4" w:space="0" w:color="auto"/>
            </w:tcBorders>
            <w:shd w:val="clear" w:color="auto" w:fill="auto"/>
          </w:tcPr>
          <w:p w14:paraId="7C248479" w14:textId="77777777" w:rsidR="004A3C61" w:rsidRPr="004331FB" w:rsidRDefault="004A3C61" w:rsidP="003A49B0">
            <w:pPr>
              <w:jc w:val="center"/>
              <w:rPr>
                <w:sz w:val="20"/>
                <w:szCs w:val="20"/>
              </w:rPr>
            </w:pPr>
          </w:p>
        </w:tc>
        <w:tc>
          <w:tcPr>
            <w:tcW w:w="1956" w:type="dxa"/>
            <w:gridSpan w:val="2"/>
            <w:shd w:val="clear" w:color="auto" w:fill="auto"/>
          </w:tcPr>
          <w:p w14:paraId="1FFB18B6" w14:textId="77777777" w:rsidR="004A3C61" w:rsidRPr="004331FB" w:rsidRDefault="004A3C61" w:rsidP="003A49B0">
            <w:pPr>
              <w:jc w:val="center"/>
              <w:rPr>
                <w:sz w:val="20"/>
                <w:szCs w:val="20"/>
              </w:rPr>
            </w:pPr>
          </w:p>
        </w:tc>
        <w:tc>
          <w:tcPr>
            <w:tcW w:w="2693" w:type="dxa"/>
            <w:gridSpan w:val="2"/>
            <w:shd w:val="clear" w:color="auto" w:fill="auto"/>
          </w:tcPr>
          <w:p w14:paraId="7EEFB03E"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4C492838" w14:textId="77777777" w:rsidR="004A3C61" w:rsidRPr="004331FB" w:rsidRDefault="004A3C61" w:rsidP="003A49B0">
            <w:pPr>
              <w:jc w:val="center"/>
              <w:rPr>
                <w:sz w:val="20"/>
                <w:szCs w:val="20"/>
              </w:rPr>
            </w:pPr>
          </w:p>
        </w:tc>
      </w:tr>
      <w:tr w:rsidR="004A3C61" w:rsidRPr="00947D58" w14:paraId="184D7E43" w14:textId="77777777" w:rsidTr="003A49B0">
        <w:trPr>
          <w:trHeight w:hRule="exact" w:val="227"/>
        </w:trPr>
        <w:tc>
          <w:tcPr>
            <w:tcW w:w="704" w:type="dxa"/>
            <w:vMerge/>
            <w:tcBorders>
              <w:left w:val="double" w:sz="4" w:space="0" w:color="auto"/>
            </w:tcBorders>
            <w:shd w:val="clear" w:color="auto" w:fill="auto"/>
          </w:tcPr>
          <w:p w14:paraId="5884CFEB" w14:textId="77777777" w:rsidR="004A3C61" w:rsidRPr="004331FB" w:rsidRDefault="004A3C61" w:rsidP="003A49B0">
            <w:pPr>
              <w:jc w:val="center"/>
              <w:rPr>
                <w:sz w:val="20"/>
                <w:szCs w:val="20"/>
              </w:rPr>
            </w:pPr>
          </w:p>
        </w:tc>
        <w:tc>
          <w:tcPr>
            <w:tcW w:w="1956" w:type="dxa"/>
            <w:gridSpan w:val="2"/>
            <w:shd w:val="clear" w:color="auto" w:fill="auto"/>
          </w:tcPr>
          <w:p w14:paraId="7A294F25" w14:textId="77777777" w:rsidR="004A3C61" w:rsidRPr="004331FB" w:rsidRDefault="004A3C61" w:rsidP="003A49B0">
            <w:pPr>
              <w:jc w:val="center"/>
              <w:rPr>
                <w:sz w:val="20"/>
                <w:szCs w:val="20"/>
              </w:rPr>
            </w:pPr>
          </w:p>
        </w:tc>
        <w:tc>
          <w:tcPr>
            <w:tcW w:w="2693" w:type="dxa"/>
            <w:gridSpan w:val="2"/>
            <w:shd w:val="clear" w:color="auto" w:fill="auto"/>
          </w:tcPr>
          <w:p w14:paraId="1DCE4A69" w14:textId="77777777" w:rsidR="004A3C61" w:rsidRPr="004331FB" w:rsidRDefault="004A3C61" w:rsidP="003A49B0">
            <w:pPr>
              <w:jc w:val="center"/>
              <w:rPr>
                <w:sz w:val="20"/>
                <w:szCs w:val="20"/>
              </w:rPr>
            </w:pPr>
          </w:p>
        </w:tc>
        <w:tc>
          <w:tcPr>
            <w:tcW w:w="2221" w:type="dxa"/>
            <w:tcBorders>
              <w:right w:val="double" w:sz="4" w:space="0" w:color="auto"/>
            </w:tcBorders>
            <w:shd w:val="clear" w:color="auto" w:fill="auto"/>
          </w:tcPr>
          <w:p w14:paraId="0E095D50" w14:textId="77777777" w:rsidR="004A3C61" w:rsidRPr="004331FB" w:rsidRDefault="004A3C61" w:rsidP="003A49B0">
            <w:pPr>
              <w:jc w:val="center"/>
              <w:rPr>
                <w:sz w:val="20"/>
                <w:szCs w:val="20"/>
              </w:rPr>
            </w:pPr>
          </w:p>
        </w:tc>
      </w:tr>
    </w:tbl>
    <w:p w14:paraId="6FF18CA8" w14:textId="77777777" w:rsidR="004A3C61" w:rsidRDefault="004A3C61" w:rsidP="004A3C61"/>
    <w:p w14:paraId="20ADEB57" w14:textId="77777777" w:rsidR="004A3C61" w:rsidRPr="00F32D36" w:rsidRDefault="004A3C61" w:rsidP="004A3C61"/>
    <w:p w14:paraId="0AF1D9FC" w14:textId="48D891CD" w:rsidR="00D20D3F" w:rsidRPr="00103638" w:rsidRDefault="00D20D3F" w:rsidP="00D20D3F"/>
    <w:sectPr w:rsidR="00D20D3F" w:rsidRPr="00103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36A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1AAA67E"/>
    <w:name w:val="WWNum1"/>
    <w:lvl w:ilvl="0">
      <w:start w:val="1"/>
      <w:numFmt w:val="decimal"/>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cs="Tahoma"/>
      </w:rPr>
    </w:lvl>
  </w:abstractNum>
  <w:abstractNum w:abstractNumId="4" w15:restartNumberingAfterBreak="0">
    <w:nsid w:val="00000005"/>
    <w:multiLevelType w:val="singleLevel"/>
    <w:tmpl w:val="A82E6DF4"/>
    <w:name w:val="WW8Num6"/>
    <w:lvl w:ilvl="0">
      <w:start w:val="1"/>
      <w:numFmt w:val="decimal"/>
      <w:lvlText w:val="%1."/>
      <w:lvlJc w:val="left"/>
      <w:pPr>
        <w:tabs>
          <w:tab w:val="num" w:pos="0"/>
        </w:tabs>
        <w:ind w:left="720" w:hanging="360"/>
      </w:pPr>
      <w:rPr>
        <w:rFonts w:ascii="Arial" w:hAnsi="Arial" w:cs="Arial" w:hint="default"/>
        <w:b w:val="0"/>
        <w:sz w:val="20"/>
        <w:szCs w:val="40"/>
      </w:rPr>
    </w:lvl>
  </w:abstractNum>
  <w:abstractNum w:abstractNumId="5" w15:restartNumberingAfterBreak="0">
    <w:nsid w:val="00000007"/>
    <w:multiLevelType w:val="singleLevel"/>
    <w:tmpl w:val="97E01992"/>
    <w:name w:val="WW8Num11"/>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6" w15:restartNumberingAfterBreak="0">
    <w:nsid w:val="00000008"/>
    <w:multiLevelType w:val="singleLevel"/>
    <w:tmpl w:val="00000008"/>
    <w:name w:val="WW8Num10"/>
    <w:lvl w:ilvl="0">
      <w:start w:val="1"/>
      <w:numFmt w:val="decimal"/>
      <w:lvlText w:val="%1."/>
      <w:lvlJc w:val="left"/>
      <w:pPr>
        <w:tabs>
          <w:tab w:val="num" w:pos="720"/>
        </w:tabs>
        <w:ind w:left="720" w:hanging="360"/>
      </w:pPr>
      <w:rPr>
        <w:rFonts w:cs="Times New Roman"/>
      </w:rPr>
    </w:lvl>
  </w:abstractNum>
  <w:abstractNum w:abstractNumId="7"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2"/>
    <w:multiLevelType w:val="multilevel"/>
    <w:tmpl w:val="79E60884"/>
    <w:name w:val="WW8Num22"/>
    <w:lvl w:ilvl="0">
      <w:start w:val="1"/>
      <w:numFmt w:val="decimal"/>
      <w:lvlText w:val="%1."/>
      <w:lvlJc w:val="left"/>
      <w:pPr>
        <w:tabs>
          <w:tab w:val="num" w:pos="390"/>
        </w:tabs>
        <w:ind w:left="390" w:hanging="390"/>
      </w:pPr>
      <w:rPr>
        <w:rFonts w:ascii="Arial" w:hAnsi="Arial" w:cs="Times New Roman" w:hint="default"/>
        <w:b w:val="0"/>
        <w:i w:val="0"/>
        <w:sz w:val="22"/>
        <w:szCs w:val="22"/>
      </w:rPr>
    </w:lvl>
    <w:lvl w:ilvl="1">
      <w:start w:val="1"/>
      <w:numFmt w:val="lowerLetter"/>
      <w:lvlText w:val="%2)"/>
      <w:lvlJc w:val="left"/>
      <w:pPr>
        <w:tabs>
          <w:tab w:val="num" w:pos="644"/>
        </w:tabs>
        <w:ind w:left="644" w:hanging="360"/>
      </w:pPr>
      <w:rPr>
        <w:rFonts w:cs="Times New Roman" w:hint="default"/>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9" w15:restartNumberingAfterBreak="0">
    <w:nsid w:val="00D514DB"/>
    <w:multiLevelType w:val="multilevel"/>
    <w:tmpl w:val="A8D0DEC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191A30"/>
    <w:multiLevelType w:val="multilevel"/>
    <w:tmpl w:val="195AD81A"/>
    <w:styleLink w:val="WW8Num6"/>
    <w:lvl w:ilvl="0">
      <w:start w:val="1"/>
      <w:numFmt w:val="decimal"/>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8060BF0"/>
    <w:multiLevelType w:val="hybridMultilevel"/>
    <w:tmpl w:val="3C9A6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D4895"/>
    <w:multiLevelType w:val="hybridMultilevel"/>
    <w:tmpl w:val="78D2A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679AA"/>
    <w:multiLevelType w:val="hybridMultilevel"/>
    <w:tmpl w:val="3C9A6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66E22"/>
    <w:multiLevelType w:val="hybridMultilevel"/>
    <w:tmpl w:val="D5BADC06"/>
    <w:name w:val="WW8Num22223"/>
    <w:lvl w:ilvl="0" w:tplc="50BA838E">
      <w:start w:val="1"/>
      <w:numFmt w:val="decimal"/>
      <w:lvlText w:val="%1."/>
      <w:lvlJc w:val="left"/>
      <w:pPr>
        <w:tabs>
          <w:tab w:val="num" w:pos="360"/>
        </w:tabs>
        <w:ind w:left="360" w:hanging="360"/>
      </w:pPr>
      <w:rPr>
        <w:rFonts w:ascii="Arial" w:hAnsi="Arial" w:hint="default"/>
        <w:b w:val="0"/>
        <w:i w:val="0"/>
        <w:sz w:val="24"/>
      </w:rPr>
    </w:lvl>
    <w:lvl w:ilvl="1" w:tplc="10CCBF44">
      <w:start w:val="1"/>
      <w:numFmt w:val="lowerLetter"/>
      <w:lvlText w:val="%2)"/>
      <w:lvlJc w:val="left"/>
      <w:pPr>
        <w:tabs>
          <w:tab w:val="num" w:pos="11"/>
        </w:tabs>
        <w:ind w:left="294" w:hanging="283"/>
      </w:pPr>
      <w:rPr>
        <w:rFonts w:ascii="Arial" w:hAnsi="Arial" w:cs="Times New Roman" w:hint="default"/>
        <w:b w:val="0"/>
        <w:i w:val="0"/>
        <w:sz w:val="24"/>
      </w:rPr>
    </w:lvl>
    <w:lvl w:ilvl="2" w:tplc="10CCBF44">
      <w:start w:val="1"/>
      <w:numFmt w:val="lowerLetter"/>
      <w:lvlText w:val="%3)"/>
      <w:lvlJc w:val="left"/>
      <w:pPr>
        <w:tabs>
          <w:tab w:val="num" w:pos="911"/>
        </w:tabs>
        <w:ind w:left="1194" w:hanging="283"/>
      </w:pPr>
      <w:rPr>
        <w:rFonts w:ascii="Arial" w:hAnsi="Arial" w:cs="Times New Roman" w:hint="default"/>
        <w:b w:val="0"/>
        <w:i w:val="0"/>
        <w:sz w:val="24"/>
      </w:r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5" w15:restartNumberingAfterBreak="0">
    <w:nsid w:val="278D73F8"/>
    <w:multiLevelType w:val="hybridMultilevel"/>
    <w:tmpl w:val="2BE8E15E"/>
    <w:lvl w:ilvl="0" w:tplc="542A2A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0098D"/>
    <w:multiLevelType w:val="hybridMultilevel"/>
    <w:tmpl w:val="50D696BA"/>
    <w:lvl w:ilvl="0" w:tplc="409E38EC">
      <w:start w:val="1"/>
      <w:numFmt w:val="decimal"/>
      <w:lvlText w:val="%1)"/>
      <w:lvlJc w:val="left"/>
      <w:pPr>
        <w:ind w:left="1052" w:hanging="360"/>
      </w:pPr>
      <w:rPr>
        <w:rFonts w:hint="default"/>
        <w:sz w:val="22"/>
        <w:szCs w:val="22"/>
      </w:r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7" w15:restartNumberingAfterBreak="0">
    <w:nsid w:val="2E070D37"/>
    <w:multiLevelType w:val="hybridMultilevel"/>
    <w:tmpl w:val="B7CC9A8C"/>
    <w:lvl w:ilvl="0" w:tplc="10CCBF44">
      <w:start w:val="1"/>
      <w:numFmt w:val="lowerLetter"/>
      <w:lvlText w:val="%1)"/>
      <w:lvlJc w:val="left"/>
      <w:pPr>
        <w:ind w:left="1080" w:hanging="360"/>
      </w:pPr>
      <w:rPr>
        <w:rFonts w:ascii="Arial" w:hAnsi="Arial" w:cs="Times New Roman"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EC3BE2"/>
    <w:multiLevelType w:val="hybridMultilevel"/>
    <w:tmpl w:val="14882318"/>
    <w:lvl w:ilvl="0" w:tplc="409E38E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4536C"/>
    <w:multiLevelType w:val="multilevel"/>
    <w:tmpl w:val="2FA8BCB6"/>
    <w:styleLink w:val="WW8Num10"/>
    <w:lvl w:ilvl="0">
      <w:start w:val="1"/>
      <w:numFmt w:val="decimal"/>
      <w:lvlText w:val="%1)"/>
      <w:lvlJc w:val="left"/>
      <w:rPr>
        <w:rFonts w:ascii="Calibri" w:hAnsi="Calibri" w:cs="Arial"/>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7322C0F"/>
    <w:multiLevelType w:val="hybridMultilevel"/>
    <w:tmpl w:val="E44262A2"/>
    <w:lvl w:ilvl="0" w:tplc="4198E7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8B53D33"/>
    <w:multiLevelType w:val="hybridMultilevel"/>
    <w:tmpl w:val="BE346084"/>
    <w:lvl w:ilvl="0" w:tplc="EC16B5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949F8"/>
    <w:multiLevelType w:val="multilevel"/>
    <w:tmpl w:val="CF3CE96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FC6848"/>
    <w:multiLevelType w:val="multilevel"/>
    <w:tmpl w:val="C5FCDE8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D90162"/>
    <w:multiLevelType w:val="hybridMultilevel"/>
    <w:tmpl w:val="CF9AEA06"/>
    <w:lvl w:ilvl="0" w:tplc="910AA5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1103E3"/>
    <w:multiLevelType w:val="multilevel"/>
    <w:tmpl w:val="968E34AC"/>
    <w:name w:val="WW8Num2222"/>
    <w:lvl w:ilvl="0">
      <w:start w:val="1"/>
      <w:numFmt w:val="decimal"/>
      <w:lvlText w:val="%1."/>
      <w:lvlJc w:val="left"/>
      <w:pPr>
        <w:tabs>
          <w:tab w:val="num" w:pos="390"/>
        </w:tabs>
        <w:ind w:left="390" w:hanging="390"/>
      </w:pPr>
      <w:rPr>
        <w:rFonts w:ascii="Arial" w:hAnsi="Arial" w:cs="Times New Roman" w:hint="default"/>
        <w:b w:val="0"/>
        <w:i w:val="0"/>
        <w:sz w:val="24"/>
      </w:rPr>
    </w:lvl>
    <w:lvl w:ilvl="1">
      <w:start w:val="1"/>
      <w:numFmt w:val="lowerLetter"/>
      <w:lvlText w:val="%2)"/>
      <w:lvlJc w:val="left"/>
      <w:pPr>
        <w:tabs>
          <w:tab w:val="num" w:pos="644"/>
        </w:tabs>
        <w:ind w:left="644" w:hanging="360"/>
      </w:pPr>
      <w:rPr>
        <w:rFonts w:cs="Times New Roman" w:hint="default"/>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26" w15:restartNumberingAfterBreak="0">
    <w:nsid w:val="48A3554B"/>
    <w:multiLevelType w:val="hybridMultilevel"/>
    <w:tmpl w:val="800A9E20"/>
    <w:lvl w:ilvl="0" w:tplc="AAFE798C">
      <w:start w:val="1"/>
      <w:numFmt w:val="decimal"/>
      <w:lvlText w:val="%1."/>
      <w:lvlJc w:val="left"/>
      <w:pPr>
        <w:tabs>
          <w:tab w:val="num" w:pos="720"/>
        </w:tabs>
        <w:ind w:left="720" w:hanging="360"/>
      </w:pPr>
      <w:rPr>
        <w:rFonts w:hint="default"/>
        <w:b w:val="0"/>
      </w:rPr>
    </w:lvl>
    <w:lvl w:ilvl="1" w:tplc="66C4C632">
      <w:start w:val="1"/>
      <w:numFmt w:val="lowerLetter"/>
      <w:lvlText w:val="%2)"/>
      <w:lvlJc w:val="left"/>
      <w:pPr>
        <w:tabs>
          <w:tab w:val="num" w:pos="1440"/>
        </w:tabs>
        <w:ind w:left="1440" w:hanging="360"/>
      </w:pPr>
      <w:rPr>
        <w:rFonts w:ascii="Arial" w:eastAsia="Times New Roman" w:hAnsi="Arial" w:cs="Arial"/>
      </w:rPr>
    </w:lvl>
    <w:lvl w:ilvl="2" w:tplc="04150001">
      <w:start w:val="1"/>
      <w:numFmt w:val="bullet"/>
      <w:lvlText w:val=""/>
      <w:lvlJc w:val="left"/>
      <w:pPr>
        <w:tabs>
          <w:tab w:val="num" w:pos="2340"/>
        </w:tabs>
        <w:ind w:left="2340" w:hanging="360"/>
      </w:pPr>
      <w:rPr>
        <w:rFonts w:ascii="Symbol" w:hAnsi="Symbol"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2B4762"/>
    <w:multiLevelType w:val="multilevel"/>
    <w:tmpl w:val="820454E2"/>
    <w:name w:val="WW8Num224"/>
    <w:lvl w:ilvl="0">
      <w:start w:val="1"/>
      <w:numFmt w:val="decimal"/>
      <w:lvlText w:val="%1."/>
      <w:lvlJc w:val="left"/>
      <w:pPr>
        <w:tabs>
          <w:tab w:val="num" w:pos="390"/>
        </w:tabs>
        <w:ind w:left="390" w:hanging="390"/>
      </w:pPr>
      <w:rPr>
        <w:rFonts w:ascii="Arial" w:hAnsi="Arial" w:cs="Times New Roman" w:hint="default"/>
        <w:b w:val="0"/>
        <w:i w:val="0"/>
        <w:sz w:val="22"/>
        <w:szCs w:val="22"/>
      </w:rPr>
    </w:lvl>
    <w:lvl w:ilvl="1">
      <w:start w:val="1"/>
      <w:numFmt w:val="lowerLetter"/>
      <w:lvlText w:val="%2)"/>
      <w:lvlJc w:val="left"/>
      <w:pPr>
        <w:tabs>
          <w:tab w:val="num" w:pos="644"/>
        </w:tabs>
        <w:ind w:left="644" w:hanging="360"/>
      </w:pPr>
      <w:rPr>
        <w:rFonts w:cs="Times New Roman" w:hint="default"/>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28" w15:restartNumberingAfterBreak="0">
    <w:nsid w:val="4D255479"/>
    <w:multiLevelType w:val="multilevel"/>
    <w:tmpl w:val="C4EE6934"/>
    <w:lvl w:ilvl="0">
      <w:start w:val="1"/>
      <w:numFmt w:val="decimal"/>
      <w:lvlText w:val="%1)"/>
      <w:lvlJc w:val="left"/>
      <w:pPr>
        <w:ind w:left="1440" w:hanging="720"/>
      </w:pPr>
      <w:rPr>
        <w:rFonts w:ascii="Arial" w:hAnsi="Arial" w:cs="Arial"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E072EBE"/>
    <w:multiLevelType w:val="hybridMultilevel"/>
    <w:tmpl w:val="0D7CC9CE"/>
    <w:lvl w:ilvl="0" w:tplc="50BA838E">
      <w:start w:val="1"/>
      <w:numFmt w:val="decimal"/>
      <w:lvlText w:val="%1."/>
      <w:lvlJc w:val="left"/>
      <w:pPr>
        <w:tabs>
          <w:tab w:val="num" w:pos="360"/>
        </w:tabs>
        <w:ind w:left="360" w:hanging="360"/>
      </w:pPr>
      <w:rPr>
        <w:rFonts w:ascii="Arial" w:hAnsi="Arial" w:hint="default"/>
        <w:b w:val="0"/>
        <w:i w:val="0"/>
        <w:sz w:val="24"/>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30" w15:restartNumberingAfterBreak="0">
    <w:nsid w:val="52332E29"/>
    <w:multiLevelType w:val="multilevel"/>
    <w:tmpl w:val="3C1699DC"/>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47050C"/>
    <w:multiLevelType w:val="hybridMultilevel"/>
    <w:tmpl w:val="97867ADA"/>
    <w:lvl w:ilvl="0" w:tplc="409E38E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254D8"/>
    <w:multiLevelType w:val="hybridMultilevel"/>
    <w:tmpl w:val="4BD48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69284D"/>
    <w:multiLevelType w:val="hybridMultilevel"/>
    <w:tmpl w:val="C0201C1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11C40"/>
    <w:multiLevelType w:val="hybridMultilevel"/>
    <w:tmpl w:val="0D7CC9CE"/>
    <w:name w:val="WW8Num223"/>
    <w:lvl w:ilvl="0" w:tplc="50BA838E">
      <w:start w:val="1"/>
      <w:numFmt w:val="decimal"/>
      <w:lvlText w:val="%1."/>
      <w:lvlJc w:val="left"/>
      <w:pPr>
        <w:tabs>
          <w:tab w:val="num" w:pos="360"/>
        </w:tabs>
        <w:ind w:left="360" w:hanging="360"/>
      </w:pPr>
      <w:rPr>
        <w:rFonts w:ascii="Arial" w:hAnsi="Arial" w:hint="default"/>
        <w:b w:val="0"/>
        <w:i w:val="0"/>
        <w:sz w:val="24"/>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35" w15:restartNumberingAfterBreak="0">
    <w:nsid w:val="62F65653"/>
    <w:multiLevelType w:val="hybridMultilevel"/>
    <w:tmpl w:val="D882B5F6"/>
    <w:lvl w:ilvl="0" w:tplc="10CCBF44">
      <w:start w:val="1"/>
      <w:numFmt w:val="lowerLetter"/>
      <w:lvlText w:val="%1)"/>
      <w:lvlJc w:val="left"/>
      <w:pPr>
        <w:tabs>
          <w:tab w:val="num" w:pos="0"/>
        </w:tabs>
        <w:ind w:left="283" w:hanging="283"/>
      </w:pPr>
      <w:rPr>
        <w:rFonts w:ascii="Arial" w:hAnsi="Arial" w:cs="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586DFF"/>
    <w:multiLevelType w:val="hybridMultilevel"/>
    <w:tmpl w:val="54A8159C"/>
    <w:lvl w:ilvl="0" w:tplc="5A3E7700">
      <w:start w:val="1"/>
      <w:numFmt w:val="decimal"/>
      <w:lvlText w:val="%1."/>
      <w:lvlJc w:val="left"/>
      <w:pPr>
        <w:tabs>
          <w:tab w:val="num" w:pos="360"/>
        </w:tabs>
        <w:ind w:left="360" w:hanging="36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E16B52"/>
    <w:multiLevelType w:val="hybridMultilevel"/>
    <w:tmpl w:val="C8F2902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711E4F96"/>
    <w:multiLevelType w:val="hybridMultilevel"/>
    <w:tmpl w:val="37EE0582"/>
    <w:lvl w:ilvl="0" w:tplc="CCD2092A">
      <w:start w:val="1"/>
      <w:numFmt w:val="decimal"/>
      <w:lvlText w:val="%1."/>
      <w:lvlJc w:val="left"/>
      <w:pPr>
        <w:tabs>
          <w:tab w:val="num" w:pos="360"/>
        </w:tabs>
        <w:ind w:left="360" w:hanging="360"/>
      </w:pPr>
      <w:rPr>
        <w:rFonts w:ascii="Arial" w:hAnsi="Arial" w:hint="default"/>
        <w:b w:val="0"/>
        <w:i w:val="0"/>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E07103"/>
    <w:multiLevelType w:val="hybridMultilevel"/>
    <w:tmpl w:val="37BC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9785D"/>
    <w:multiLevelType w:val="hybridMultilevel"/>
    <w:tmpl w:val="C38ED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E04A39"/>
    <w:multiLevelType w:val="hybridMultilevel"/>
    <w:tmpl w:val="49E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F7435"/>
    <w:multiLevelType w:val="hybridMultilevel"/>
    <w:tmpl w:val="BE486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7334DF"/>
    <w:multiLevelType w:val="hybridMultilevel"/>
    <w:tmpl w:val="33162148"/>
    <w:lvl w:ilvl="0" w:tplc="10CCBF44">
      <w:start w:val="1"/>
      <w:numFmt w:val="lowerLetter"/>
      <w:lvlText w:val="%1)"/>
      <w:lvlJc w:val="left"/>
      <w:pPr>
        <w:ind w:left="720" w:hanging="360"/>
      </w:pPr>
      <w:rPr>
        <w:rFonts w:ascii="Arial" w:hAnsi="Arial"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lvlOverride w:ilvl="0">
      <w:startOverride w:val="1"/>
    </w:lvlOverride>
  </w:num>
  <w:num w:numId="3">
    <w:abstractNumId w:val="36"/>
  </w:num>
  <w:num w:numId="4">
    <w:abstractNumId w:val="25"/>
  </w:num>
  <w:num w:numId="5">
    <w:abstractNumId w:val="34"/>
  </w:num>
  <w:num w:numId="6">
    <w:abstractNumId w:val="35"/>
  </w:num>
  <w:num w:numId="7">
    <w:abstractNumId w:val="14"/>
  </w:num>
  <w:num w:numId="8">
    <w:abstractNumId w:val="38"/>
  </w:num>
  <w:num w:numId="9">
    <w:abstractNumId w:val="26"/>
  </w:num>
  <w:num w:numId="10">
    <w:abstractNumId w:val="27"/>
  </w:num>
  <w:num w:numId="11">
    <w:abstractNumId w:val="29"/>
  </w:num>
  <w:num w:numId="12">
    <w:abstractNumId w:val="17"/>
  </w:num>
  <w:num w:numId="13">
    <w:abstractNumId w:val="37"/>
  </w:num>
  <w:num w:numId="14">
    <w:abstractNumId w:val="43"/>
  </w:num>
  <w:num w:numId="15">
    <w:abstractNumId w:val="12"/>
  </w:num>
  <w:num w:numId="16">
    <w:abstractNumId w:val="40"/>
  </w:num>
  <w:num w:numId="17">
    <w:abstractNumId w:val="11"/>
  </w:num>
  <w:num w:numId="18">
    <w:abstractNumId w:val="15"/>
  </w:num>
  <w:num w:numId="19">
    <w:abstractNumId w:val="7"/>
  </w:num>
  <w:num w:numId="20">
    <w:abstractNumId w:val="1"/>
  </w:num>
  <w:num w:numId="21">
    <w:abstractNumId w:val="21"/>
  </w:num>
  <w:num w:numId="22">
    <w:abstractNumId w:val="4"/>
  </w:num>
  <w:num w:numId="23">
    <w:abstractNumId w:val="5"/>
  </w:num>
  <w:num w:numId="24">
    <w:abstractNumId w:val="32"/>
  </w:num>
  <w:num w:numId="25">
    <w:abstractNumId w:val="2"/>
  </w:num>
  <w:num w:numId="26">
    <w:abstractNumId w:val="3"/>
  </w:num>
  <w:num w:numId="27">
    <w:abstractNumId w:val="24"/>
  </w:num>
  <w:num w:numId="28">
    <w:abstractNumId w:val="41"/>
  </w:num>
  <w:num w:numId="29">
    <w:abstractNumId w:val="18"/>
  </w:num>
  <w:num w:numId="30">
    <w:abstractNumId w:val="22"/>
  </w:num>
  <w:num w:numId="31">
    <w:abstractNumId w:val="30"/>
  </w:num>
  <w:num w:numId="32">
    <w:abstractNumId w:val="9"/>
  </w:num>
  <w:num w:numId="33">
    <w:abstractNumId w:val="28"/>
  </w:num>
  <w:num w:numId="34">
    <w:abstractNumId w:val="23"/>
  </w:num>
  <w:num w:numId="35">
    <w:abstractNumId w:val="10"/>
    <w:lvlOverride w:ilvl="0">
      <w:lvl w:ilvl="0">
        <w:start w:val="1"/>
        <w:numFmt w:val="decimal"/>
        <w:lvlText w:val="%1."/>
        <w:lvlJc w:val="left"/>
        <w:rPr>
          <w:rFonts w:ascii="Arial" w:hAnsi="Arial" w:cs="Arial" w:hint="default"/>
          <w:sz w:val="22"/>
          <w:szCs w:val="22"/>
        </w:rPr>
      </w:lvl>
    </w:lvlOverride>
  </w:num>
  <w:num w:numId="36">
    <w:abstractNumId w:val="19"/>
  </w:num>
  <w:num w:numId="37">
    <w:abstractNumId w:val="10"/>
    <w:lvlOverride w:ilvl="0">
      <w:startOverride w:val="1"/>
      <w:lvl w:ilvl="0">
        <w:start w:val="1"/>
        <w:numFmt w:val="decimal"/>
        <w:lvlText w:val="%1."/>
        <w:lvlJc w:val="left"/>
        <w:rPr>
          <w:rFonts w:ascii="Calibri" w:hAnsi="Calibri" w:cs="Calibri"/>
          <w:sz w:val="22"/>
          <w:szCs w:val="22"/>
        </w:rPr>
      </w:lvl>
    </w:lvlOverride>
  </w:num>
  <w:num w:numId="38">
    <w:abstractNumId w:val="19"/>
    <w:lvlOverride w:ilvl="0">
      <w:startOverride w:val="1"/>
      <w:lvl w:ilvl="0">
        <w:start w:val="1"/>
        <w:numFmt w:val="decimal"/>
        <w:lvlText w:val="%1)"/>
        <w:lvlJc w:val="left"/>
        <w:rPr>
          <w:rFonts w:ascii="Calibri" w:hAnsi="Calibri" w:cs="Arial"/>
          <w:b w:val="0"/>
          <w:i w:val="0"/>
          <w:sz w:val="22"/>
          <w:szCs w:val="22"/>
        </w:rPr>
      </w:lvl>
    </w:lvlOverride>
  </w:num>
  <w:num w:numId="39">
    <w:abstractNumId w:val="10"/>
    <w:lvlOverride w:ilvl="0">
      <w:startOverride w:val="1"/>
    </w:lvlOverride>
  </w:num>
  <w:num w:numId="40">
    <w:abstractNumId w:val="42"/>
  </w:num>
  <w:num w:numId="41">
    <w:abstractNumId w:val="31"/>
  </w:num>
  <w:num w:numId="42">
    <w:abstractNumId w:val="39"/>
  </w:num>
  <w:num w:numId="43">
    <w:abstractNumId w:val="0"/>
  </w:num>
  <w:num w:numId="44">
    <w:abstractNumId w:val="16"/>
  </w:num>
  <w:num w:numId="45">
    <w:abstractNumId w:val="20"/>
  </w:num>
  <w:num w:numId="46">
    <w:abstractNumId w:val="33"/>
  </w:num>
  <w:num w:numId="47">
    <w:abstractNumId w:val="1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C8"/>
    <w:rsid w:val="000C0EA6"/>
    <w:rsid w:val="00103638"/>
    <w:rsid w:val="001175C7"/>
    <w:rsid w:val="00164A7E"/>
    <w:rsid w:val="00242482"/>
    <w:rsid w:val="00250D5E"/>
    <w:rsid w:val="002D33BD"/>
    <w:rsid w:val="004A3C61"/>
    <w:rsid w:val="0057418C"/>
    <w:rsid w:val="006532A1"/>
    <w:rsid w:val="006E1910"/>
    <w:rsid w:val="00785827"/>
    <w:rsid w:val="007A4288"/>
    <w:rsid w:val="007F77A9"/>
    <w:rsid w:val="008C7B1E"/>
    <w:rsid w:val="00903D84"/>
    <w:rsid w:val="009110A4"/>
    <w:rsid w:val="00957CC8"/>
    <w:rsid w:val="00B0441A"/>
    <w:rsid w:val="00B11229"/>
    <w:rsid w:val="00B26609"/>
    <w:rsid w:val="00B66D84"/>
    <w:rsid w:val="00BD6C64"/>
    <w:rsid w:val="00C50CCD"/>
    <w:rsid w:val="00CA0C52"/>
    <w:rsid w:val="00CA4BD1"/>
    <w:rsid w:val="00CF1D6B"/>
    <w:rsid w:val="00D072F8"/>
    <w:rsid w:val="00D20D3F"/>
    <w:rsid w:val="00D64414"/>
    <w:rsid w:val="00D66C6B"/>
    <w:rsid w:val="00E03EBB"/>
    <w:rsid w:val="00EB626E"/>
    <w:rsid w:val="00EE0B9D"/>
    <w:rsid w:val="00F510EB"/>
    <w:rsid w:val="00F61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5F3A"/>
  <w15:chartTrackingRefBased/>
  <w15:docId w15:val="{8069AB13-ED37-44C5-B353-5699CD4B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C6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D66C6B"/>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6C6B"/>
    <w:rPr>
      <w:rFonts w:ascii="Cambria" w:eastAsia="Times New Roman" w:hAnsi="Cambria" w:cs="Times New Roman"/>
      <w:b/>
      <w:bCs/>
      <w:sz w:val="26"/>
      <w:szCs w:val="26"/>
      <w:lang w:eastAsia="pl-PL"/>
    </w:rPr>
  </w:style>
  <w:style w:type="character" w:customStyle="1" w:styleId="StopkaZnak">
    <w:name w:val="Stopka Znak"/>
    <w:link w:val="Stopka"/>
    <w:locked/>
    <w:rsid w:val="00D66C6B"/>
    <w:rPr>
      <w:rFonts w:ascii="Calibri" w:hAnsi="Calibri" w:cs="Calibri"/>
      <w:lang w:eastAsia="ar-SA"/>
    </w:rPr>
  </w:style>
  <w:style w:type="paragraph" w:styleId="Stopka">
    <w:name w:val="footer"/>
    <w:basedOn w:val="Normalny"/>
    <w:link w:val="StopkaZnak"/>
    <w:rsid w:val="00D66C6B"/>
    <w:pPr>
      <w:tabs>
        <w:tab w:val="center" w:pos="4536"/>
        <w:tab w:val="right" w:pos="9072"/>
      </w:tabs>
      <w:suppressAutoHyphens/>
      <w:spacing w:after="200" w:line="276" w:lineRule="auto"/>
    </w:pPr>
    <w:rPr>
      <w:rFonts w:ascii="Calibri" w:eastAsiaTheme="minorHAnsi" w:hAnsi="Calibri" w:cs="Calibri"/>
      <w:sz w:val="22"/>
      <w:szCs w:val="22"/>
      <w:lang w:eastAsia="ar-SA"/>
    </w:rPr>
  </w:style>
  <w:style w:type="character" w:customStyle="1" w:styleId="StopkaZnak1">
    <w:name w:val="Stopka Znak1"/>
    <w:basedOn w:val="Domylnaczcionkaakapitu"/>
    <w:uiPriority w:val="99"/>
    <w:semiHidden/>
    <w:rsid w:val="00D66C6B"/>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D66C6B"/>
    <w:rPr>
      <w:rFonts w:ascii="Arial" w:hAnsi="Arial" w:cs="Arial"/>
      <w:sz w:val="16"/>
      <w:szCs w:val="16"/>
      <w:lang w:eastAsia="pl-PL"/>
    </w:rPr>
  </w:style>
  <w:style w:type="paragraph" w:styleId="Tekstpodstawowy3">
    <w:name w:val="Body Text 3"/>
    <w:basedOn w:val="Normalny"/>
    <w:link w:val="Tekstpodstawowy3Znak"/>
    <w:rsid w:val="00D66C6B"/>
    <w:pPr>
      <w:spacing w:after="120"/>
    </w:pPr>
    <w:rPr>
      <w:rFonts w:ascii="Arial" w:eastAsiaTheme="minorHAnsi" w:hAnsi="Arial" w:cs="Arial"/>
      <w:sz w:val="16"/>
      <w:szCs w:val="16"/>
    </w:rPr>
  </w:style>
  <w:style w:type="character" w:customStyle="1" w:styleId="Tekstpodstawowy3Znak1">
    <w:name w:val="Tekst podstawowy 3 Znak1"/>
    <w:basedOn w:val="Domylnaczcionkaakapitu"/>
    <w:uiPriority w:val="99"/>
    <w:semiHidden/>
    <w:rsid w:val="00D66C6B"/>
    <w:rPr>
      <w:rFonts w:ascii="Times New Roman" w:eastAsia="Times New Roman" w:hAnsi="Times New Roman" w:cs="Times New Roman"/>
      <w:sz w:val="16"/>
      <w:szCs w:val="16"/>
      <w:lang w:eastAsia="pl-PL"/>
    </w:rPr>
  </w:style>
  <w:style w:type="paragraph" w:customStyle="1" w:styleId="Akapitzlist1">
    <w:name w:val="Akapit z listą1"/>
    <w:basedOn w:val="Normalny"/>
    <w:rsid w:val="00D66C6B"/>
    <w:pPr>
      <w:suppressAutoHyphens/>
      <w:spacing w:after="200" w:line="276" w:lineRule="auto"/>
      <w:ind w:left="720"/>
    </w:pPr>
    <w:rPr>
      <w:rFonts w:ascii="Calibri" w:hAnsi="Calibri" w:cs="Calibri"/>
      <w:sz w:val="22"/>
      <w:szCs w:val="22"/>
      <w:lang w:eastAsia="ar-SA"/>
    </w:rPr>
  </w:style>
  <w:style w:type="paragraph" w:customStyle="1" w:styleId="Punkttekstu">
    <w:name w:val="Punkttekstu"/>
    <w:basedOn w:val="Normalny"/>
    <w:rsid w:val="00D66C6B"/>
    <w:pPr>
      <w:tabs>
        <w:tab w:val="num" w:pos="720"/>
      </w:tabs>
      <w:suppressAutoHyphens/>
      <w:ind w:left="720" w:hanging="720"/>
      <w:jc w:val="both"/>
    </w:pPr>
    <w:rPr>
      <w:rFonts w:eastAsia="Calibri" w:cs="Calibri"/>
      <w:sz w:val="20"/>
      <w:szCs w:val="20"/>
      <w:lang w:eastAsia="ar-SA"/>
    </w:rPr>
  </w:style>
  <w:style w:type="paragraph" w:customStyle="1" w:styleId="Tekstpodstawowy21">
    <w:name w:val="Tekst podstawowy 21"/>
    <w:basedOn w:val="Normalny"/>
    <w:rsid w:val="00D66C6B"/>
    <w:pPr>
      <w:suppressAutoHyphens/>
      <w:spacing w:after="120" w:line="480" w:lineRule="auto"/>
    </w:pPr>
    <w:rPr>
      <w:rFonts w:ascii="Calibri" w:hAnsi="Calibri" w:cs="Calibri"/>
      <w:sz w:val="22"/>
      <w:szCs w:val="22"/>
      <w:lang w:eastAsia="ar-SA"/>
    </w:rPr>
  </w:style>
  <w:style w:type="paragraph" w:customStyle="1" w:styleId="NormalnyWeb1">
    <w:name w:val="Normalny (Web)1"/>
    <w:basedOn w:val="Normalny"/>
    <w:rsid w:val="00D66C6B"/>
    <w:pPr>
      <w:suppressAutoHyphens/>
      <w:spacing w:before="280" w:after="119"/>
    </w:pPr>
    <w:rPr>
      <w:rFonts w:eastAsia="Calibri" w:cs="Calibri"/>
      <w:lang w:eastAsia="ar-SA"/>
    </w:rPr>
  </w:style>
  <w:style w:type="character" w:styleId="Numerstrony">
    <w:name w:val="page number"/>
    <w:basedOn w:val="Domylnaczcionkaakapitu"/>
    <w:rsid w:val="00D66C6B"/>
  </w:style>
  <w:style w:type="paragraph" w:styleId="Nagwek">
    <w:name w:val="header"/>
    <w:basedOn w:val="Normalny"/>
    <w:link w:val="NagwekZnak"/>
    <w:uiPriority w:val="99"/>
    <w:rsid w:val="00D66C6B"/>
    <w:pPr>
      <w:tabs>
        <w:tab w:val="center" w:pos="4536"/>
        <w:tab w:val="right" w:pos="9072"/>
      </w:tabs>
    </w:pPr>
  </w:style>
  <w:style w:type="character" w:customStyle="1" w:styleId="NagwekZnak">
    <w:name w:val="Nagłówek Znak"/>
    <w:basedOn w:val="Domylnaczcionkaakapitu"/>
    <w:link w:val="Nagwek"/>
    <w:uiPriority w:val="99"/>
    <w:rsid w:val="00D66C6B"/>
    <w:rPr>
      <w:rFonts w:ascii="Times New Roman" w:eastAsia="Times New Roman" w:hAnsi="Times New Roman" w:cs="Times New Roman"/>
      <w:sz w:val="24"/>
      <w:szCs w:val="24"/>
      <w:lang w:eastAsia="pl-PL"/>
    </w:rPr>
  </w:style>
  <w:style w:type="character" w:styleId="Odwoaniedokomentarza">
    <w:name w:val="annotation reference"/>
    <w:semiHidden/>
    <w:rsid w:val="00D66C6B"/>
    <w:rPr>
      <w:sz w:val="16"/>
      <w:szCs w:val="16"/>
    </w:rPr>
  </w:style>
  <w:style w:type="paragraph" w:styleId="Tekstkomentarza">
    <w:name w:val="annotation text"/>
    <w:basedOn w:val="Normalny"/>
    <w:link w:val="TekstkomentarzaZnak"/>
    <w:semiHidden/>
    <w:rsid w:val="00D66C6B"/>
    <w:rPr>
      <w:sz w:val="20"/>
      <w:szCs w:val="20"/>
    </w:rPr>
  </w:style>
  <w:style w:type="character" w:customStyle="1" w:styleId="TekstkomentarzaZnak">
    <w:name w:val="Tekst komentarza Znak"/>
    <w:basedOn w:val="Domylnaczcionkaakapitu"/>
    <w:link w:val="Tekstkomentarza"/>
    <w:semiHidden/>
    <w:rsid w:val="00D66C6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66C6B"/>
    <w:rPr>
      <w:b/>
      <w:bCs/>
    </w:rPr>
  </w:style>
  <w:style w:type="character" w:customStyle="1" w:styleId="TematkomentarzaZnak">
    <w:name w:val="Temat komentarza Znak"/>
    <w:basedOn w:val="TekstkomentarzaZnak"/>
    <w:link w:val="Tematkomentarza"/>
    <w:semiHidden/>
    <w:rsid w:val="00D66C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D66C6B"/>
    <w:rPr>
      <w:rFonts w:ascii="Tahoma" w:hAnsi="Tahoma" w:cs="Tahoma"/>
      <w:sz w:val="16"/>
      <w:szCs w:val="16"/>
    </w:rPr>
  </w:style>
  <w:style w:type="character" w:customStyle="1" w:styleId="TekstdymkaZnak">
    <w:name w:val="Tekst dymka Znak"/>
    <w:basedOn w:val="Domylnaczcionkaakapitu"/>
    <w:link w:val="Tekstdymka"/>
    <w:semiHidden/>
    <w:rsid w:val="00D66C6B"/>
    <w:rPr>
      <w:rFonts w:ascii="Tahoma" w:eastAsia="Times New Roman" w:hAnsi="Tahoma" w:cs="Tahoma"/>
      <w:sz w:val="16"/>
      <w:szCs w:val="16"/>
      <w:lang w:eastAsia="pl-PL"/>
    </w:rPr>
  </w:style>
  <w:style w:type="paragraph" w:styleId="Tekstpodstawowy">
    <w:name w:val="Body Text"/>
    <w:basedOn w:val="Normalny"/>
    <w:link w:val="TekstpodstawowyZnak"/>
    <w:rsid w:val="00D66C6B"/>
    <w:pPr>
      <w:spacing w:after="120"/>
    </w:pPr>
  </w:style>
  <w:style w:type="character" w:customStyle="1" w:styleId="TekstpodstawowyZnak">
    <w:name w:val="Tekst podstawowy Znak"/>
    <w:basedOn w:val="Domylnaczcionkaakapitu"/>
    <w:link w:val="Tekstpodstawowy"/>
    <w:rsid w:val="00D66C6B"/>
    <w:rPr>
      <w:rFonts w:ascii="Times New Roman" w:eastAsia="Times New Roman" w:hAnsi="Times New Roman" w:cs="Times New Roman"/>
      <w:sz w:val="24"/>
      <w:szCs w:val="24"/>
      <w:lang w:eastAsia="pl-PL"/>
    </w:rPr>
  </w:style>
  <w:style w:type="character" w:styleId="Hipercze">
    <w:name w:val="Hyperlink"/>
    <w:rsid w:val="00D66C6B"/>
    <w:rPr>
      <w:color w:val="0000FF"/>
      <w:u w:val="single"/>
    </w:rPr>
  </w:style>
  <w:style w:type="paragraph" w:styleId="Tekstprzypisudolnego">
    <w:name w:val="footnote text"/>
    <w:basedOn w:val="Normalny"/>
    <w:link w:val="TekstprzypisudolnegoZnak"/>
    <w:semiHidden/>
    <w:rsid w:val="00D66C6B"/>
    <w:pPr>
      <w:spacing w:after="200" w:line="276"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66C6B"/>
    <w:rPr>
      <w:rFonts w:ascii="Calibri" w:eastAsia="Times New Roman" w:hAnsi="Calibri" w:cs="Times New Roman"/>
      <w:sz w:val="20"/>
      <w:szCs w:val="20"/>
    </w:rPr>
  </w:style>
  <w:style w:type="character" w:styleId="Odwoanieprzypisudolnego">
    <w:name w:val="footnote reference"/>
    <w:uiPriority w:val="99"/>
    <w:semiHidden/>
    <w:rsid w:val="00D66C6B"/>
    <w:rPr>
      <w:vertAlign w:val="superscript"/>
    </w:rPr>
  </w:style>
  <w:style w:type="paragraph" w:styleId="NormalnyWeb">
    <w:name w:val="Normal (Web)"/>
    <w:basedOn w:val="Normalny"/>
    <w:rsid w:val="00D66C6B"/>
  </w:style>
  <w:style w:type="paragraph" w:customStyle="1" w:styleId="Standard">
    <w:name w:val="Standard"/>
    <w:rsid w:val="00D66C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listy"/>
    <w:rsid w:val="00D66C6B"/>
    <w:pPr>
      <w:numPr>
        <w:numId w:val="48"/>
      </w:numPr>
    </w:pPr>
  </w:style>
  <w:style w:type="numbering" w:customStyle="1" w:styleId="WW8Num10">
    <w:name w:val="WW8Num10"/>
    <w:basedOn w:val="Bezlisty"/>
    <w:rsid w:val="00D66C6B"/>
    <w:pPr>
      <w:numPr>
        <w:numId w:val="36"/>
      </w:numPr>
    </w:pPr>
  </w:style>
  <w:style w:type="paragraph" w:styleId="Poprawka">
    <w:name w:val="Revision"/>
    <w:hidden/>
    <w:uiPriority w:val="71"/>
    <w:rsid w:val="00D66C6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66C6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CF1D6B"/>
    <w:rPr>
      <w:color w:val="605E5C"/>
      <w:shd w:val="clear" w:color="auto" w:fill="E1DFDD"/>
    </w:rPr>
  </w:style>
  <w:style w:type="paragraph" w:styleId="Akapitzlist">
    <w:name w:val="List Paragraph"/>
    <w:basedOn w:val="Normalny"/>
    <w:uiPriority w:val="34"/>
    <w:qFormat/>
    <w:rsid w:val="001175C7"/>
    <w:pPr>
      <w:ind w:left="720"/>
      <w:contextualSpacing/>
    </w:pPr>
  </w:style>
  <w:style w:type="paragraph" w:customStyle="1" w:styleId="Normalny1">
    <w:name w:val="Normalny1"/>
    <w:rsid w:val="00B26609"/>
    <w:pPr>
      <w:widowControl w:val="0"/>
      <w:spacing w:after="0" w:line="276" w:lineRule="auto"/>
    </w:pPr>
    <w:rPr>
      <w:rFonts w:ascii="Arial" w:eastAsia="Times New Roman"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5@mjo.krakow.pl" TargetMode="External"/><Relationship Id="rId5" Type="http://schemas.openxmlformats.org/officeDocument/2006/relationships/hyperlink" Target="mailto:zlobek19@mjo.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18228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Stanisława Róg</dc:creator>
  <cp:keywords/>
  <dc:description/>
  <cp:lastModifiedBy>user</cp:lastModifiedBy>
  <cp:revision>2</cp:revision>
  <dcterms:created xsi:type="dcterms:W3CDTF">2023-06-26T11:11:00Z</dcterms:created>
  <dcterms:modified xsi:type="dcterms:W3CDTF">2023-06-26T11:11:00Z</dcterms:modified>
</cp:coreProperties>
</file>