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23B2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39401677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26EDCCB" w14:textId="1A0126F4" w:rsidR="00085A69" w:rsidRPr="00461D38" w:rsidRDefault="00A15F8B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085A69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085A69"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72E93D99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 xml:space="preserve">Dyrektora Miejskiego </w:t>
      </w:r>
      <w:r w:rsidRPr="00F72D02">
        <w:rPr>
          <w:sz w:val="24"/>
          <w:szCs w:val="24"/>
        </w:rPr>
        <w:t>Ośrodka Pomocy Społecznej w Krakowie ds. opiniowania ofert złożonych na</w:t>
      </w:r>
      <w:r w:rsidR="002E29AB" w:rsidRPr="00F72D02">
        <w:rPr>
          <w:b/>
          <w:sz w:val="24"/>
          <w:szCs w:val="24"/>
        </w:rPr>
        <w:t xml:space="preserve">  </w:t>
      </w:r>
      <w:r w:rsidR="00407376" w:rsidRPr="00F72D02">
        <w:rPr>
          <w:sz w:val="24"/>
          <w:szCs w:val="24"/>
        </w:rPr>
        <w:t xml:space="preserve">realizację zadania </w:t>
      </w:r>
      <w:r w:rsidR="00A15F8B">
        <w:rPr>
          <w:sz w:val="24"/>
          <w:szCs w:val="24"/>
        </w:rPr>
        <w:t>publicznego pn.</w:t>
      </w:r>
      <w:r w:rsidR="00F30C1C" w:rsidRPr="00F30C1C">
        <w:rPr>
          <w:rFonts w:ascii="Lato" w:hAnsi="Lato"/>
        </w:rPr>
        <w:t xml:space="preserve"> </w:t>
      </w:r>
      <w:r w:rsidR="00F30C1C" w:rsidRPr="00F30C1C">
        <w:rPr>
          <w:b/>
          <w:sz w:val="24"/>
          <w:szCs w:val="24"/>
        </w:rPr>
        <w:t>„Prowadzenie placówki opiekuńczo - wychowawczej typu rodzinnego zapewniającej 8 miejsc w lokalu Podmiotu”</w:t>
      </w:r>
      <w:r w:rsidR="00A15F8B" w:rsidRPr="00F30C1C">
        <w:rPr>
          <w:b/>
          <w:sz w:val="24"/>
          <w:szCs w:val="24"/>
        </w:rPr>
        <w:t xml:space="preserve"> </w:t>
      </w:r>
      <w:r w:rsidR="00E14D15" w:rsidRPr="00E14D15">
        <w:rPr>
          <w:sz w:val="24"/>
          <w:szCs w:val="24"/>
        </w:rPr>
        <w:t>w zakresie wspierania rodziny i systemu pieczy zastępczej</w:t>
      </w:r>
      <w:r w:rsidR="00E14D15" w:rsidRPr="00E14D15">
        <w:rPr>
          <w:b/>
          <w:sz w:val="24"/>
          <w:szCs w:val="24"/>
        </w:rPr>
        <w:t xml:space="preserve"> </w:t>
      </w:r>
      <w:r w:rsidRPr="00351313">
        <w:rPr>
          <w:b/>
          <w:sz w:val="24"/>
          <w:szCs w:val="24"/>
        </w:rPr>
        <w:t>nie powoduje konfliktu interesów</w:t>
      </w:r>
      <w:r w:rsidRPr="000C40FE">
        <w:rPr>
          <w:b/>
          <w:color w:val="000000"/>
          <w:sz w:val="24"/>
          <w:szCs w:val="24"/>
        </w:rPr>
        <w:t xml:space="preserve"> w stosunku do oferentów,</w:t>
      </w:r>
      <w:r w:rsidRPr="000C40FE">
        <w:rPr>
          <w:b/>
          <w:sz w:val="24"/>
          <w:szCs w:val="24"/>
        </w:rPr>
        <w:t xml:space="preserve"> uczestniczących w</w:t>
      </w:r>
      <w:r>
        <w:rPr>
          <w:b/>
          <w:sz w:val="24"/>
          <w:szCs w:val="24"/>
        </w:rPr>
        <w:t> </w:t>
      </w:r>
      <w:r w:rsidRPr="000C40FE">
        <w:rPr>
          <w:b/>
          <w:sz w:val="24"/>
          <w:szCs w:val="24"/>
        </w:rPr>
        <w:t>konkursie ofert</w:t>
      </w:r>
      <w:r w:rsidR="009543DA">
        <w:rPr>
          <w:sz w:val="24"/>
          <w:szCs w:val="24"/>
        </w:rPr>
        <w:t>,</w:t>
      </w:r>
    </w:p>
    <w:p w14:paraId="5E9F6BE0" w14:textId="0DB5D288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Dz. U. </w:t>
      </w:r>
      <w:r w:rsidR="00472799">
        <w:rPr>
          <w:color w:val="000000" w:themeColor="text1"/>
          <w:sz w:val="24"/>
          <w:szCs w:val="24"/>
        </w:rPr>
        <w:t xml:space="preserve">z </w:t>
      </w:r>
      <w:r w:rsidR="000D3C8E">
        <w:rPr>
          <w:color w:val="000000" w:themeColor="text1"/>
          <w:sz w:val="24"/>
          <w:szCs w:val="24"/>
        </w:rPr>
        <w:t xml:space="preserve">2023 </w:t>
      </w:r>
      <w:r w:rsidRPr="00937E76">
        <w:rPr>
          <w:color w:val="000000" w:themeColor="text1"/>
          <w:sz w:val="24"/>
          <w:szCs w:val="24"/>
        </w:rPr>
        <w:t xml:space="preserve">r. poz. </w:t>
      </w:r>
      <w:r w:rsidR="000D3C8E">
        <w:rPr>
          <w:color w:val="000000" w:themeColor="text1"/>
          <w:sz w:val="24"/>
          <w:szCs w:val="24"/>
        </w:rPr>
        <w:t>775</w:t>
      </w:r>
      <w:r w:rsidRPr="00937E76">
        <w:rPr>
          <w:color w:val="000000" w:themeColor="text1"/>
          <w:sz w:val="24"/>
          <w:szCs w:val="24"/>
        </w:rPr>
        <w:t>),</w:t>
      </w: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  <w:bookmarkStart w:id="0" w:name="_GoBack"/>
      <w:bookmarkEnd w:id="0"/>
    </w:p>
    <w:p w14:paraId="0134D8ED" w14:textId="7D5D6238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r w:rsidR="009543DA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43414CBA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63EA" w14:textId="77777777" w:rsidR="0049765E" w:rsidRDefault="0049765E" w:rsidP="00085A69">
      <w:r>
        <w:separator/>
      </w:r>
    </w:p>
  </w:endnote>
  <w:endnote w:type="continuationSeparator" w:id="0">
    <w:p w14:paraId="11917B32" w14:textId="77777777" w:rsidR="0049765E" w:rsidRDefault="0049765E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612D" w14:textId="77777777" w:rsidR="0049765E" w:rsidRDefault="0049765E" w:rsidP="00085A69">
      <w:r>
        <w:separator/>
      </w:r>
    </w:p>
  </w:footnote>
  <w:footnote w:type="continuationSeparator" w:id="0">
    <w:p w14:paraId="06EB6526" w14:textId="77777777" w:rsidR="0049765E" w:rsidRDefault="0049765E" w:rsidP="000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41D86"/>
    <w:rsid w:val="00085A69"/>
    <w:rsid w:val="000A5001"/>
    <w:rsid w:val="000D3C8E"/>
    <w:rsid w:val="00226617"/>
    <w:rsid w:val="00235A36"/>
    <w:rsid w:val="00237A89"/>
    <w:rsid w:val="002D589A"/>
    <w:rsid w:val="002E29AB"/>
    <w:rsid w:val="003471D4"/>
    <w:rsid w:val="00351313"/>
    <w:rsid w:val="00402966"/>
    <w:rsid w:val="00403C2E"/>
    <w:rsid w:val="00407376"/>
    <w:rsid w:val="00413B7F"/>
    <w:rsid w:val="00472799"/>
    <w:rsid w:val="0049765E"/>
    <w:rsid w:val="006D1CB4"/>
    <w:rsid w:val="007D3249"/>
    <w:rsid w:val="00906586"/>
    <w:rsid w:val="00913959"/>
    <w:rsid w:val="00924BAD"/>
    <w:rsid w:val="00925C4A"/>
    <w:rsid w:val="009543DA"/>
    <w:rsid w:val="009864E0"/>
    <w:rsid w:val="009C3371"/>
    <w:rsid w:val="00A15F8B"/>
    <w:rsid w:val="00A412CC"/>
    <w:rsid w:val="00AA723E"/>
    <w:rsid w:val="00B568C3"/>
    <w:rsid w:val="00BB0F1A"/>
    <w:rsid w:val="00BB1855"/>
    <w:rsid w:val="00BD6F47"/>
    <w:rsid w:val="00C1496F"/>
    <w:rsid w:val="00D203D5"/>
    <w:rsid w:val="00DA2603"/>
    <w:rsid w:val="00DE4865"/>
    <w:rsid w:val="00E14D15"/>
    <w:rsid w:val="00E7577C"/>
    <w:rsid w:val="00EF3B1A"/>
    <w:rsid w:val="00F30C1C"/>
    <w:rsid w:val="00F72D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6</cp:revision>
  <cp:lastPrinted>2022-03-23T09:23:00Z</cp:lastPrinted>
  <dcterms:created xsi:type="dcterms:W3CDTF">2023-05-08T12:22:00Z</dcterms:created>
  <dcterms:modified xsi:type="dcterms:W3CDTF">2023-06-27T12:23:00Z</dcterms:modified>
</cp:coreProperties>
</file>