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5F0D" w14:textId="77777777" w:rsidR="00BF5FC7" w:rsidRDefault="00BF5FC7" w:rsidP="00BF5FC7">
      <w:pPr>
        <w:spacing w:after="160" w:line="259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14:paraId="67C04A17" w14:textId="77777777" w:rsidR="00BF5FC7" w:rsidRPr="00BA083C" w:rsidRDefault="00BF5FC7" w:rsidP="00BF5FC7">
      <w:pPr>
        <w:spacing w:after="160" w:line="259" w:lineRule="auto"/>
        <w:jc w:val="right"/>
        <w:rPr>
          <w:b/>
        </w:rPr>
      </w:pPr>
    </w:p>
    <w:p w14:paraId="56E7426D" w14:textId="77777777" w:rsidR="00BF5FC7" w:rsidRPr="002262D5" w:rsidRDefault="00BF5FC7" w:rsidP="00BF5FC7">
      <w:pPr>
        <w:ind w:left="3540" w:hanging="3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 oferty</w:t>
      </w:r>
    </w:p>
    <w:p w14:paraId="00EC22EC" w14:textId="77777777" w:rsidR="00BF5FC7" w:rsidRPr="00202BDD" w:rsidRDefault="00BF5FC7" w:rsidP="00BF5FC7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5FC7" w:rsidRPr="00202BDD" w14:paraId="0A7AC954" w14:textId="77777777" w:rsidTr="009F0A0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046A9B" w14:textId="77777777" w:rsidR="00BF5FC7" w:rsidRPr="002262D5" w:rsidRDefault="00BF5FC7" w:rsidP="009F0A0D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BF5FC7" w:rsidRPr="00202BDD" w14:paraId="7C2787FE" w14:textId="77777777" w:rsidTr="009F0A0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54B0" w14:textId="77777777" w:rsidR="00BF5FC7" w:rsidRPr="002262D5" w:rsidRDefault="00BF5FC7" w:rsidP="009F0A0D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AE1F" w14:textId="77777777" w:rsidR="00BF5FC7" w:rsidRPr="008C5753" w:rsidRDefault="008C5753" w:rsidP="008C5753">
            <w:pPr>
              <w:jc w:val="both"/>
            </w:pPr>
            <w:r w:rsidRPr="008C5753">
              <w:t xml:space="preserve">w zakresie </w:t>
            </w:r>
            <w:r w:rsidRPr="008C5753">
              <w:rPr>
                <w:bCs/>
              </w:rPr>
              <w:t>pomocy społecznej, w tym pomocy rodzinom i osobom w trudnej sytuacji życiowej oraz wyrównywania szans tych rodzin i osób</w:t>
            </w:r>
            <w:r w:rsidRPr="008C5753">
              <w:t xml:space="preserve"> </w:t>
            </w:r>
          </w:p>
        </w:tc>
      </w:tr>
      <w:tr w:rsidR="00BF5FC7" w:rsidRPr="00202BDD" w14:paraId="03697B0C" w14:textId="77777777" w:rsidTr="009F0A0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05F9" w14:textId="77777777" w:rsidR="00BF5FC7" w:rsidRPr="002262D5" w:rsidRDefault="00BF5FC7" w:rsidP="009F0A0D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EE1B" w14:textId="634E1E1F" w:rsidR="00BF5FC7" w:rsidRPr="008C5753" w:rsidRDefault="00A30EFF" w:rsidP="00BF5FC7">
            <w:pPr>
              <w:rPr>
                <w:bCs/>
              </w:rPr>
            </w:pPr>
            <w:r>
              <w:rPr>
                <w:shd w:val="clear" w:color="auto" w:fill="FFFFFF" w:themeFill="background1"/>
              </w:rPr>
              <w:t>„</w:t>
            </w:r>
            <w:r w:rsidR="008C5753" w:rsidRPr="008C5753">
              <w:rPr>
                <w:shd w:val="clear" w:color="auto" w:fill="FFFFFF" w:themeFill="background1"/>
              </w:rPr>
              <w:t>Prowadzenie noclegowni oraz schroniska dla osób bezdomnych z usługami opiekuńczymi, w</w:t>
            </w:r>
            <w:r w:rsidR="000469DC">
              <w:rPr>
                <w:shd w:val="clear" w:color="auto" w:fill="FFFFFF" w:themeFill="background1"/>
              </w:rPr>
              <w:t> </w:t>
            </w:r>
            <w:r w:rsidR="008C5753" w:rsidRPr="008C5753">
              <w:rPr>
                <w:shd w:val="clear" w:color="auto" w:fill="FFFFFF" w:themeFill="background1"/>
              </w:rPr>
              <w:t>tym z miejscami schroniskowymi dla bezdomnych kobiet</w:t>
            </w:r>
            <w:r>
              <w:rPr>
                <w:shd w:val="clear" w:color="auto" w:fill="FFFFFF" w:themeFill="background1"/>
              </w:rPr>
              <w:t>”</w:t>
            </w:r>
          </w:p>
        </w:tc>
      </w:tr>
      <w:tr w:rsidR="00BF5FC7" w:rsidRPr="00202BDD" w14:paraId="04D116B4" w14:textId="77777777" w:rsidTr="009F0A0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2AF1" w14:textId="77777777" w:rsidR="00BF5FC7" w:rsidRPr="002262D5" w:rsidRDefault="00BF5FC7" w:rsidP="009F0A0D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2023" w14:textId="77777777" w:rsidR="00BF5FC7" w:rsidRPr="002262D5" w:rsidRDefault="00BF5FC7" w:rsidP="009F0A0D">
            <w:pPr>
              <w:rPr>
                <w:b/>
                <w:bCs/>
              </w:rPr>
            </w:pPr>
          </w:p>
          <w:p w14:paraId="4B1BCE95" w14:textId="77777777" w:rsidR="00BF5FC7" w:rsidRPr="002262D5" w:rsidRDefault="00BF5FC7" w:rsidP="009F0A0D">
            <w:pPr>
              <w:rPr>
                <w:b/>
                <w:bCs/>
              </w:rPr>
            </w:pPr>
          </w:p>
        </w:tc>
      </w:tr>
      <w:tr w:rsidR="00BF5FC7" w:rsidRPr="00202BDD" w14:paraId="574A6222" w14:textId="77777777" w:rsidTr="009F0A0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B26F" w14:textId="77777777" w:rsidR="00BF5FC7" w:rsidRPr="002262D5" w:rsidRDefault="00BF5FC7" w:rsidP="009F0A0D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2B42" w14:textId="77777777" w:rsidR="00BF5FC7" w:rsidRPr="002262D5" w:rsidRDefault="00BF5FC7" w:rsidP="009F0A0D">
            <w:pPr>
              <w:rPr>
                <w:b/>
                <w:bCs/>
              </w:rPr>
            </w:pPr>
          </w:p>
        </w:tc>
      </w:tr>
    </w:tbl>
    <w:p w14:paraId="5BA3A690" w14:textId="77777777" w:rsidR="00BF5FC7" w:rsidRPr="00202BDD" w:rsidRDefault="00BF5FC7" w:rsidP="00BF5FC7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BF5FC7" w:rsidRPr="002262D5" w14:paraId="473687EE" w14:textId="77777777" w:rsidTr="009F0A0D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39D7F4" w14:textId="77777777" w:rsidR="00BF5FC7" w:rsidRPr="002262D5" w:rsidRDefault="00BF5FC7" w:rsidP="009F0A0D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1E65DC" w14:textId="77777777" w:rsidR="00BF5FC7" w:rsidRPr="002262D5" w:rsidRDefault="00BF5FC7" w:rsidP="009F0A0D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146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BF5FC7" w:rsidRPr="002262D5" w14:paraId="1EB0BF67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9B97" w14:textId="77777777"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B970" w14:textId="77777777"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14:paraId="6A4B0805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915B" w14:textId="77777777" w:rsidR="00BF5FC7" w:rsidRPr="00C0272E" w:rsidRDefault="00BF5FC7" w:rsidP="00BF5FC7">
            <w:pPr>
              <w:shd w:val="clear" w:color="auto" w:fill="FFFFFF"/>
              <w:jc w:val="both"/>
              <w:rPr>
                <w:b/>
              </w:rPr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</w:t>
            </w:r>
            <w:r>
              <w:t xml:space="preserve"> wraz z załącznikami</w:t>
            </w:r>
            <w:r w:rsidRPr="00C0272E">
              <w:t>, następnie</w:t>
            </w:r>
            <w:r>
              <w:t xml:space="preserve"> </w:t>
            </w:r>
            <w:r w:rsidRPr="00C0272E">
              <w:t xml:space="preserve">przesłana podpisana </w:t>
            </w:r>
            <w:r>
              <w:t>Profilem Z</w:t>
            </w:r>
            <w:r w:rsidRPr="00C0272E">
              <w:t>aufanym poprzez NGO Generator lub dostarczona w wersji papierowej)</w:t>
            </w:r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4014" w14:textId="77777777" w:rsidR="00BF5FC7" w:rsidRPr="00C0272E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14:paraId="1A8B62E6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FF7" w14:textId="77777777" w:rsidR="00BF5FC7" w:rsidRPr="00993733" w:rsidRDefault="00BF5FC7" w:rsidP="009F0A0D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>(w tym analizę ryzyka</w:t>
            </w:r>
            <w:r>
              <w:t xml:space="preserve"> oraz</w:t>
            </w:r>
            <w:r w:rsidRPr="007A6796">
              <w:t xml:space="preserve"> </w:t>
            </w:r>
            <w:r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  <w:r>
              <w:rPr>
                <w:iCs/>
                <w:szCs w:val="24"/>
              </w:rPr>
              <w:t>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E300" w14:textId="77777777"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14:paraId="021A48D2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A9B" w14:textId="77777777"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7055" w14:textId="77777777"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14:paraId="2DF139E0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4EE5" w14:textId="77777777" w:rsidR="00BF5FC7" w:rsidRPr="00706999" w:rsidRDefault="00BF5FC7" w:rsidP="009F0A0D">
            <w:pPr>
              <w:shd w:val="clear" w:color="auto" w:fill="FFFFFF"/>
              <w:jc w:val="both"/>
              <w:rPr>
                <w:i/>
              </w:rPr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one wszystkie punkty formularza</w:t>
            </w:r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048" w14:textId="77777777"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14:paraId="023AA2CB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98C" w14:textId="77777777"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DB2A" w14:textId="77777777"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14:paraId="60C50040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F2A1" w14:textId="77777777"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 xml:space="preserve">(w tym np.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DCC3" w14:textId="77777777"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262D5" w14:paraId="77AAB941" w14:textId="77777777" w:rsidTr="009F0A0D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882C" w14:textId="77777777" w:rsidR="00BF5FC7" w:rsidRPr="002262D5" w:rsidRDefault="00BF5FC7" w:rsidP="009F0A0D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A932" w14:textId="77777777" w:rsidR="00BF5FC7" w:rsidRPr="002262D5" w:rsidRDefault="00BF5FC7" w:rsidP="009F0A0D">
            <w:pPr>
              <w:jc w:val="center"/>
              <w:rPr>
                <w:bCs/>
              </w:rPr>
            </w:pPr>
          </w:p>
        </w:tc>
      </w:tr>
      <w:tr w:rsidR="00BF5FC7" w:rsidRPr="00202BDD" w14:paraId="5922CD6A" w14:textId="77777777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91F2F7" w14:textId="77777777" w:rsidR="00BF5FC7" w:rsidRPr="00202BDD" w:rsidRDefault="00BF5FC7" w:rsidP="009F0A0D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5FC7" w:rsidRPr="00202BDD" w14:paraId="3AE51BA4" w14:textId="77777777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2F33B3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58DF2BD9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04A20B29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5792E9E0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3A23293E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71F1F474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6A3C0A89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1C6D287A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22B689B8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4FCE1090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2F5E5169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5065EE9A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717F7265" w14:textId="77777777" w:rsidR="00BF5FC7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41546E79" w14:textId="77777777" w:rsidR="00BF5FC7" w:rsidRPr="00202BDD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5F1EF371" w14:textId="77777777" w:rsidR="00BF5FC7" w:rsidRPr="00202BDD" w:rsidRDefault="00BF5FC7" w:rsidP="009F0A0D">
            <w:pPr>
              <w:rPr>
                <w:b/>
                <w:bCs/>
                <w:sz w:val="16"/>
                <w:szCs w:val="16"/>
              </w:rPr>
            </w:pPr>
          </w:p>
          <w:p w14:paraId="416E2DF0" w14:textId="77777777" w:rsidR="00BF5FC7" w:rsidRPr="00202BDD" w:rsidRDefault="00BF5FC7" w:rsidP="009F0A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5FC7" w:rsidRPr="00202BDD" w14:paraId="78AAA4C0" w14:textId="77777777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2390D" w14:textId="77777777" w:rsidR="00BF5FC7" w:rsidRPr="00202BDD" w:rsidRDefault="00BF5FC7" w:rsidP="009F0A0D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D334C5E" w14:textId="77777777"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04055ED0" w14:textId="77777777"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5D12FF8F" w14:textId="77777777"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CE2EFC3" w14:textId="77777777"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6914E47A" w14:textId="77777777"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618E17F3" w14:textId="77777777" w:rsidR="00BF5FC7" w:rsidRPr="00202BDD" w:rsidRDefault="00BF5FC7" w:rsidP="009F0A0D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2339BA3E" w14:textId="77777777" w:rsidR="00BF5FC7" w:rsidRPr="00202BDD" w:rsidRDefault="00BF5FC7" w:rsidP="009F0A0D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5FC7" w:rsidRPr="00202BDD" w14:paraId="0D8FDA67" w14:textId="77777777" w:rsidTr="009F0A0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F5DD9" w14:textId="77777777" w:rsidR="00BF5FC7" w:rsidRPr="00202BDD" w:rsidRDefault="00BF5FC7" w:rsidP="009F0A0D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>
              <w:rPr>
                <w:b/>
                <w:color w:val="000000" w:themeColor="text1"/>
                <w:vertAlign w:val="superscript"/>
              </w:rPr>
              <w:t>3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</w:t>
            </w:r>
            <w:r>
              <w:t xml:space="preserve"> </w:t>
            </w:r>
            <w:r w:rsidRPr="00202BDD">
              <w:t>/</w:t>
            </w:r>
            <w:r>
              <w:t xml:space="preserve"> </w:t>
            </w:r>
            <w:r w:rsidRPr="00202BDD">
              <w:t>nie podlega</w:t>
            </w:r>
            <w:r>
              <w:rPr>
                <w:b/>
                <w:vertAlign w:val="superscript"/>
              </w:rPr>
              <w:t>3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4030AA" w14:textId="77777777" w:rsidR="00BF5FC7" w:rsidRPr="00202BDD" w:rsidRDefault="00BF5FC7" w:rsidP="009F0A0D">
            <w:pPr>
              <w:jc w:val="center"/>
              <w:rPr>
                <w:b/>
                <w:bCs/>
                <w:sz w:val="16"/>
              </w:rPr>
            </w:pPr>
          </w:p>
          <w:p w14:paraId="3397B3A3" w14:textId="77777777" w:rsidR="00BF5FC7" w:rsidRPr="00202BDD" w:rsidRDefault="00BF5FC7" w:rsidP="009F0A0D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DD351CC" w14:textId="77777777" w:rsidR="00BF5FC7" w:rsidRPr="00202BDD" w:rsidRDefault="00BF5FC7" w:rsidP="009F0A0D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0EF5FA4B" w14:textId="77777777" w:rsidR="00BF5FC7" w:rsidRPr="00202BDD" w:rsidRDefault="00BF5FC7" w:rsidP="009F0A0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2BA5C03" w14:textId="77777777" w:rsidR="00CE3A0E" w:rsidRDefault="00CE3A0E" w:rsidP="00BF5FC7"/>
    <w:sectPr w:rsidR="00CE3A0E" w:rsidSect="00BF5FC7">
      <w:pgSz w:w="11906" w:h="16838"/>
      <w:pgMar w:top="72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E2E8" w14:textId="77777777" w:rsidR="00225994" w:rsidRDefault="00225994" w:rsidP="00BF5FC7">
      <w:r>
        <w:separator/>
      </w:r>
    </w:p>
  </w:endnote>
  <w:endnote w:type="continuationSeparator" w:id="0">
    <w:p w14:paraId="5D672CCA" w14:textId="77777777" w:rsidR="00225994" w:rsidRDefault="00225994" w:rsidP="00B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FE62" w14:textId="77777777" w:rsidR="00225994" w:rsidRDefault="00225994" w:rsidP="00BF5FC7">
      <w:r>
        <w:separator/>
      </w:r>
    </w:p>
  </w:footnote>
  <w:footnote w:type="continuationSeparator" w:id="0">
    <w:p w14:paraId="3CA7924D" w14:textId="77777777" w:rsidR="00225994" w:rsidRDefault="00225994" w:rsidP="00BF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7"/>
    <w:rsid w:val="000469DC"/>
    <w:rsid w:val="00081DB8"/>
    <w:rsid w:val="000D0FD2"/>
    <w:rsid w:val="00225994"/>
    <w:rsid w:val="002B5412"/>
    <w:rsid w:val="007C610B"/>
    <w:rsid w:val="008C5753"/>
    <w:rsid w:val="009A1062"/>
    <w:rsid w:val="00A30EFF"/>
    <w:rsid w:val="00BF5FC7"/>
    <w:rsid w:val="00C34964"/>
    <w:rsid w:val="00CE3A0E"/>
    <w:rsid w:val="00E004C8"/>
    <w:rsid w:val="00EF5D02"/>
    <w:rsid w:val="00F07001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FC4E"/>
  <w15:chartTrackingRefBased/>
  <w15:docId w15:val="{63AA5659-7362-40CD-A9B6-32B497E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FC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3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3</cp:revision>
  <dcterms:created xsi:type="dcterms:W3CDTF">2024-05-10T11:29:00Z</dcterms:created>
  <dcterms:modified xsi:type="dcterms:W3CDTF">2024-05-10T11:38:00Z</dcterms:modified>
</cp:coreProperties>
</file>