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566A" w14:textId="77777777" w:rsidR="001C01CD" w:rsidRPr="001C01CD" w:rsidRDefault="001C01CD" w:rsidP="001C0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 DO OGŁOSZENIA KONKURSOWEGO</w:t>
      </w:r>
    </w:p>
    <w:p w14:paraId="7611182A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D90689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01CD">
        <w:rPr>
          <w:rFonts w:ascii="Times New Roman" w:eastAsia="Times New Roman" w:hAnsi="Times New Roman" w:cs="Times New Roman"/>
          <w:b/>
          <w:lang w:eastAsia="pl-PL"/>
        </w:rPr>
        <w:t>FORMULARZ ZGŁOSZENIOWY KANDYDATA/KANDYDATKI</w:t>
      </w:r>
    </w:p>
    <w:p w14:paraId="08DC723E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CD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1C01CD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Miejskiego Ośrodka Pomocy Społecznej w Krakowie </w:t>
      </w:r>
      <w:r w:rsidRPr="001C01CD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</w:t>
      </w:r>
      <w:r w:rsidRPr="001C01CD">
        <w:rPr>
          <w:rFonts w:ascii="Times New Roman" w:eastAsia="Times New Roman" w:hAnsi="Times New Roman" w:cs="Times New Roman"/>
          <w:lang w:eastAsia="pl-PL"/>
        </w:rPr>
        <w:br/>
        <w:t xml:space="preserve">na realizację zadania publicznego </w:t>
      </w:r>
      <w:r w:rsidRPr="001C01CD">
        <w:rPr>
          <w:rFonts w:ascii="Times New Roman" w:eastAsia="Times New Roman" w:hAnsi="Times New Roman" w:cs="Times New Roman"/>
          <w:bCs/>
          <w:lang w:eastAsia="pl-PL"/>
        </w:rPr>
        <w:t xml:space="preserve">pn. </w:t>
      </w:r>
      <w:r w:rsidRPr="001C01C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291E7C" w:rsidRPr="00291E7C">
        <w:rPr>
          <w:rFonts w:ascii="Times New Roman" w:eastAsia="Times New Roman" w:hAnsi="Times New Roman" w:cs="Times New Roman"/>
          <w:b/>
          <w:bCs/>
          <w:iCs/>
          <w:lang w:eastAsia="pl-PL"/>
        </w:rPr>
        <w:t>Centrum Integracji Społecznej dla mieszkańców Gminy Miejskiej Kraków</w:t>
      </w:r>
      <w:r w:rsidRPr="001C01CD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1C01CD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Pr="001C01CD">
        <w:rPr>
          <w:rFonts w:ascii="Times New Roman" w:hAnsi="Times New Roman" w:cs="Times New Roman"/>
        </w:rPr>
        <w:t xml:space="preserve">działalności na rzecz integracji i reintegracji zawodowej i społecznej osób zagrożonych wykluczeniem społecznym. </w:t>
      </w:r>
    </w:p>
    <w:p w14:paraId="0C17580B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1C01CD" w:rsidRPr="001C01CD" w14:paraId="73671A29" w14:textId="77777777" w:rsidTr="001C01CD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995537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KANDYDATA/KANDYDATKI</w:t>
            </w:r>
          </w:p>
        </w:tc>
      </w:tr>
      <w:tr w:rsidR="001C01CD" w:rsidRPr="001C01CD" w14:paraId="325471CE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638869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052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1D8D0DB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C9EB93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524F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BCA9FB2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D13E5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A4A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214CA65D" w14:textId="77777777" w:rsidTr="001C01C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D4C81" w14:textId="77777777" w:rsidR="001C01CD" w:rsidRPr="001C01CD" w:rsidRDefault="001C01CD" w:rsidP="001C01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kandydata/-</w:t>
            </w:r>
            <w:proofErr w:type="spellStart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1C01CD" w:rsidRPr="001C01CD" w14:paraId="3B76F1EE" w14:textId="77777777" w:rsidTr="009F0A0D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70BC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BFB3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1DEC6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C31B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B2306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B8135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8BAE5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2C1259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C8C6D5" w14:textId="77777777" w:rsidR="001C01CD" w:rsidRPr="001C01CD" w:rsidRDefault="001C01CD" w:rsidP="001C01CD">
      <w:pPr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14:paraId="7780C5CC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14:paraId="22311D05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uczestnictwo w pracach komisji konkursowej powoływanej przez Dyrektora Miejskiego Ośrodka Pomocy Społecznej w Krakowie</w:t>
      </w:r>
      <w:r w:rsidRPr="001C0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opiniowania ofert złożonych na realizację zadania</w:t>
      </w:r>
      <w:r w:rsidRPr="001C01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publicznego  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pn. „</w:t>
      </w:r>
      <w:r w:rsidR="00291E7C" w:rsidRPr="00291E7C">
        <w:rPr>
          <w:rFonts w:ascii="Times New Roman" w:hAnsi="Times New Roman" w:cs="Times New Roman"/>
          <w:bCs/>
          <w:iCs/>
          <w:sz w:val="20"/>
          <w:szCs w:val="20"/>
        </w:rPr>
        <w:t>Centrum Integracji Społecznej dla mieszkańców Gminy Miejskiej Kraków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” 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91E7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zakresie działalności na rzecz integracji i reintegracji zawodowej i społecznej osób zagrożonych wykluczeniem społecznym. </w:t>
      </w:r>
    </w:p>
    <w:p w14:paraId="513310AC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14:paraId="2F1377BE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14:paraId="18E58506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obywatelem/-</w:t>
      </w:r>
      <w:proofErr w:type="spellStart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ką</w:t>
      </w:r>
      <w:proofErr w:type="spellEnd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RP i korzystam z pełni praw publicznych.</w:t>
      </w:r>
    </w:p>
    <w:p w14:paraId="382CF838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 wolontariacie, tj. od roku …………………..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3B494C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Zapoznałem/-łam się z treścią ogłoszenia o naborze na członków komisji konkursowej powoływanej przez Dyrektora Miejskiego Ośrodka Pomocy Społecznej w Krakowie w celu opiniowania złożonych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w ramach otwartego konkursu ofert na realizację zadania publicznego pn. „</w:t>
      </w:r>
      <w:r w:rsidR="00291E7C" w:rsidRPr="00291E7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Centrum Integracji Społecznej dla mieszkańców Gminy Miejskiej Kraków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”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działalności na rzecz integracji i reintegracji zawodowej i społecznej osób zagrożonych wykluczeniem społecznym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i przyjmuję ją</w:t>
      </w:r>
      <w:r w:rsidR="00291E7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bez</w:t>
      </w:r>
      <w:r w:rsidR="00291E7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zastrzeżeń oraz uzyskałem/-łam wszelkie informacje niezbędne do złożenia niniejszego zgłoszenia.</w:t>
      </w:r>
    </w:p>
    <w:p w14:paraId="6D77B0FD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Zapoznałem/-łam się z zasadami udziału przedstawicieli organizacji pozarządowych/podmiotów wymienionych w art. 3 ust. 3 ustawy o działalności pożytku publicznego i o wolontariacie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komisjach konkursowych Urzędu Miasta Krakowa.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14:paraId="23CDC596" w14:textId="37525CFC" w:rsidR="001C01CD" w:rsidRPr="00695B05" w:rsidRDefault="001C01CD" w:rsidP="0017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podane wyżej dane są prawdziwe.</w:t>
      </w:r>
    </w:p>
    <w:p w14:paraId="6DC5F215" w14:textId="77777777" w:rsidR="00695B05" w:rsidRPr="001C01CD" w:rsidRDefault="00695B05" w:rsidP="00695B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79"/>
        <w:gridCol w:w="6"/>
        <w:gridCol w:w="6969"/>
        <w:gridCol w:w="118"/>
      </w:tblGrid>
      <w:tr w:rsidR="001C01CD" w:rsidRPr="001C01CD" w14:paraId="65667DA9" w14:textId="77777777" w:rsidTr="001C01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821BFB8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14:paraId="31C4C079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418B87F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AD879" w14:textId="38BCFC1F" w:rsid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11032" w14:textId="20772D53" w:rsidR="00695B05" w:rsidRDefault="00695B05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296DB" w14:textId="5DE4F4DB" w:rsidR="00695B05" w:rsidRDefault="00695B05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25EAF" w14:textId="11473359" w:rsidR="00695B05" w:rsidRDefault="00695B05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993A7" w14:textId="77777777" w:rsidR="00695B05" w:rsidRPr="001C01CD" w:rsidRDefault="00695B05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4FF68DB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14020FB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440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EFB003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DANE PODMIOTU ZGŁASZAJĄCEGO KANDYDATA/KANDYDATKĘ</w:t>
            </w:r>
          </w:p>
        </w:tc>
      </w:tr>
      <w:tr w:rsidR="001C01CD" w:rsidRPr="001C01CD" w14:paraId="6AB0025D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3E1860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D086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1809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1C3D1384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57A93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1E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BAA9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4B17D113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2277B5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2E8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E8457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2A528E68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BBCAD14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6A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4DF98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2DEA7F" w14:textId="77777777" w:rsidR="001C01CD" w:rsidRPr="001C01CD" w:rsidRDefault="001C01CD" w:rsidP="001C01C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89E540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KANDYDATA/KANDYDATKĘ</w:t>
      </w:r>
    </w:p>
    <w:p w14:paraId="6D2C9D4B" w14:textId="3A138F78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 w komisjach konkursowych Urzędu Miasta </w:t>
      </w:r>
      <w:r w:rsidR="000B731A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Krakowa</w:t>
      </w:r>
      <w:r w:rsidR="000B731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="000B731A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zgłaszamy ww.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k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andydata/kandydatkę na członka komisji konkursowej Urzędu Miasta Krakowa. </w:t>
      </w:r>
    </w:p>
    <w:p w14:paraId="639B264D" w14:textId="77777777" w:rsidR="001C01CD" w:rsidRPr="001C01CD" w:rsidRDefault="001C01CD" w:rsidP="001C01CD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1C01CD" w:rsidRPr="001C01CD" w14:paraId="1BFFDD08" w14:textId="77777777" w:rsidTr="001C01C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hideMark/>
          </w:tcPr>
          <w:p w14:paraId="52195314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9510D1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2E0A4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0CEB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63158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CF2A49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961D11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Przypisy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70E5FA40" w14:textId="77777777" w:rsidR="001C01CD" w:rsidRPr="001C01CD" w:rsidRDefault="001C01CD" w:rsidP="001C01CD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wpisać konkretny rok.</w:t>
      </w:r>
    </w:p>
    <w:p w14:paraId="41BE6ABA" w14:textId="77777777" w:rsidR="001C01CD" w:rsidRPr="001C01CD" w:rsidRDefault="001C01CD" w:rsidP="001C01CD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powoływania, funkcjonowania i pracy komisji konkursowych określa załącznik nr 1 do </w:t>
      </w:r>
      <w:r w:rsidRPr="001C01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Programu Współpracy Gminy Miejskiej Kraków na rok 2024 z organizacjami pozarządowymi oraz podmiotami określonymi w art. 3 ust. 3 ustawy z dnia 24 kwietnia 2003 r. o działalności pożytku publicznego i o wolontariacie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, przyjęty uchwałą nr CXXIII/3361/23 Rady Miasta Krakowa z dnia 22 listopada 2023 r.</w:t>
      </w:r>
    </w:p>
    <w:p w14:paraId="4111369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90518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F53E4F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14:paraId="22645FA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dnia 27.04.2016 r. w sprawie ochrony osób fizycznych w związku z przetwarzaniem danych osobowych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(zwanego dalej RODO) informuje, że:</w:t>
      </w:r>
    </w:p>
    <w:p w14:paraId="7FB736CD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udziału Pani/Pana w komisji konkursowej na podst.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6 ust. 1 lit. a RODO.</w:t>
      </w:r>
    </w:p>
    <w:p w14:paraId="32BE5733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zostaną udostępnione odbiorcom danych.</w:t>
      </w:r>
    </w:p>
    <w:p w14:paraId="4B241BC4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4349F8AF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przetwarzania Pani/Pana danych osobowych ma Pani/Pan prawo wniesienia skargi do Urzędu Ochrony Danych Osobowych z siedzibą przy ul. Stawki 2, 00-193 Warszawa.</w:t>
      </w:r>
    </w:p>
    <w:p w14:paraId="07D61A2F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żądania od Miejskiego Ośrodka Pomocy Społecznej w Krakowie:</w:t>
      </w:r>
    </w:p>
    <w:p w14:paraId="3BB730ED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osobowych (na zasadach określonych w art. 15 RODO),</w:t>
      </w:r>
    </w:p>
    <w:p w14:paraId="7DDCC23F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Pani/Pana danych osobowych (na zasadach określonych w art. 16 RODO),</w:t>
      </w:r>
    </w:p>
    <w:p w14:paraId="1914D609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Pani/Pana danych osobowych (na zasadach określonych w art. 17 RODO).</w:t>
      </w:r>
    </w:p>
    <w:p w14:paraId="4F63E784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46B5A166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dobrowolne.</w:t>
      </w:r>
    </w:p>
    <w:p w14:paraId="40FD95DB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Konsekwencją niepodania przez Panią/Pana danych osobowych będzie brak możliwości udziału w pracach komisji konkursowej. </w:t>
      </w:r>
    </w:p>
    <w:p w14:paraId="5B6AB731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zautomatyzowany, w tym nie będą podlegały profilowaniu. </w:t>
      </w:r>
    </w:p>
    <w:p w14:paraId="2802BB54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D947E8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Dane kontaktowe inspektora ochrony danych: </w:t>
      </w:r>
    </w:p>
    <w:p w14:paraId="29A84036" w14:textId="77777777" w:rsidR="00CE3A0E" w:rsidRDefault="001C01CD" w:rsidP="00291E7C">
      <w:pPr>
        <w:spacing w:after="0" w:line="240" w:lineRule="auto"/>
        <w:jc w:val="both"/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Ochrony Danych, ul. Józefińska 14, 30-529 Kraków lub </w:t>
      </w:r>
      <w:hyperlink r:id="rId5" w:history="1">
        <w:r w:rsidRPr="001C01C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iod@mops.krakow.pl</w:t>
        </w:r>
      </w:hyperlink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CE3A0E" w:rsidSect="00695B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93C"/>
    <w:multiLevelType w:val="hybridMultilevel"/>
    <w:tmpl w:val="C88052C8"/>
    <w:lvl w:ilvl="0" w:tplc="5ACA9092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08F4"/>
    <w:multiLevelType w:val="hybridMultilevel"/>
    <w:tmpl w:val="70B8A772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D"/>
    <w:rsid w:val="000B731A"/>
    <w:rsid w:val="001C01CD"/>
    <w:rsid w:val="00291E7C"/>
    <w:rsid w:val="00444F8F"/>
    <w:rsid w:val="00695B05"/>
    <w:rsid w:val="00A45570"/>
    <w:rsid w:val="00CE3A0E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27F"/>
  <w15:chartTrackingRefBased/>
  <w15:docId w15:val="{6729D830-5F3B-4491-8C31-631C659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B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6</cp:revision>
  <dcterms:created xsi:type="dcterms:W3CDTF">2024-04-15T14:19:00Z</dcterms:created>
  <dcterms:modified xsi:type="dcterms:W3CDTF">2024-05-15T07:23:00Z</dcterms:modified>
</cp:coreProperties>
</file>