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1C0A" w14:textId="40702273" w:rsidR="000E2993" w:rsidRPr="00A411F5" w:rsidRDefault="000E2993" w:rsidP="007E4B13">
      <w:pPr>
        <w:spacing w:after="0" w:line="240" w:lineRule="auto"/>
        <w:jc w:val="right"/>
        <w:rPr>
          <w:rFonts w:ascii="Lato" w:eastAsia="Times New Roman" w:hAnsi="Lato" w:cs="Arial"/>
          <w:b/>
          <w:bCs/>
          <w:sz w:val="20"/>
          <w:szCs w:val="20"/>
        </w:rPr>
      </w:pPr>
      <w:r w:rsidRPr="00A411F5">
        <w:rPr>
          <w:rFonts w:ascii="Lato" w:eastAsia="Times New Roman" w:hAnsi="Lato" w:cs="Arial"/>
          <w:b/>
          <w:bCs/>
          <w:sz w:val="20"/>
          <w:szCs w:val="20"/>
        </w:rPr>
        <w:t>Zał</w:t>
      </w:r>
      <w:r w:rsidR="00871235" w:rsidRPr="00A411F5">
        <w:rPr>
          <w:rFonts w:ascii="Lato" w:eastAsia="Times New Roman" w:hAnsi="Lato" w:cs="Arial"/>
          <w:b/>
          <w:bCs/>
          <w:sz w:val="20"/>
          <w:szCs w:val="20"/>
        </w:rPr>
        <w:t>ącznik</w:t>
      </w:r>
      <w:r w:rsidRPr="00A411F5">
        <w:rPr>
          <w:rFonts w:ascii="Lato" w:eastAsia="Times New Roman" w:hAnsi="Lato" w:cs="Arial"/>
          <w:b/>
          <w:bCs/>
          <w:sz w:val="20"/>
          <w:szCs w:val="20"/>
        </w:rPr>
        <w:t xml:space="preserve"> nr </w:t>
      </w:r>
      <w:r w:rsidR="00C41969" w:rsidRPr="00A411F5">
        <w:rPr>
          <w:rFonts w:ascii="Lato" w:eastAsia="Times New Roman" w:hAnsi="Lato" w:cs="Arial"/>
          <w:b/>
          <w:bCs/>
          <w:sz w:val="20"/>
          <w:szCs w:val="20"/>
        </w:rPr>
        <w:t>2</w:t>
      </w:r>
      <w:r w:rsidR="00332157">
        <w:rPr>
          <w:rFonts w:ascii="Lato" w:eastAsia="Times New Roman" w:hAnsi="Lato" w:cs="Arial"/>
          <w:b/>
          <w:bCs/>
          <w:sz w:val="20"/>
          <w:szCs w:val="20"/>
        </w:rPr>
        <w:t xml:space="preserve">.1 </w:t>
      </w:r>
      <w:r w:rsidRPr="00A411F5">
        <w:rPr>
          <w:rFonts w:ascii="Lato" w:eastAsia="Times New Roman" w:hAnsi="Lato" w:cs="Arial"/>
          <w:b/>
          <w:bCs/>
          <w:sz w:val="20"/>
          <w:szCs w:val="20"/>
        </w:rPr>
        <w:t>do SWZ</w:t>
      </w:r>
    </w:p>
    <w:p w14:paraId="487CFE3A" w14:textId="77777777" w:rsidR="007E4B13" w:rsidRPr="00A411F5" w:rsidRDefault="007E4B13" w:rsidP="007E4B13">
      <w:pPr>
        <w:spacing w:after="0" w:line="240" w:lineRule="auto"/>
        <w:jc w:val="right"/>
        <w:rPr>
          <w:rFonts w:ascii="Lato" w:eastAsia="Times New Roman" w:hAnsi="Lato" w:cs="Arial"/>
          <w:b/>
          <w:bCs/>
          <w:sz w:val="20"/>
          <w:szCs w:val="20"/>
        </w:rPr>
      </w:pPr>
    </w:p>
    <w:p w14:paraId="49B1E833" w14:textId="77777777" w:rsidR="007E4B13" w:rsidRPr="00A411F5" w:rsidRDefault="007E4B13" w:rsidP="007E4B13">
      <w:pPr>
        <w:shd w:val="clear" w:color="auto" w:fill="D9D9D9" w:themeFill="background1" w:themeFillShade="D9"/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A411F5">
        <w:rPr>
          <w:rFonts w:ascii="Lato" w:eastAsia="Times New Roman" w:hAnsi="Lato" w:cs="Arial"/>
          <w:b/>
          <w:bCs/>
          <w:sz w:val="20"/>
          <w:szCs w:val="20"/>
        </w:rPr>
        <w:t>OPIS PRZEDMIOTU ZAMÓWIENIA</w:t>
      </w:r>
    </w:p>
    <w:p w14:paraId="212E1BAF" w14:textId="323E69CC" w:rsidR="003E4814" w:rsidRPr="00A411F5" w:rsidRDefault="003E4814" w:rsidP="000E299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35FECADA" w14:textId="224BEB2B" w:rsidR="000E2993" w:rsidRPr="00A411F5" w:rsidRDefault="000E2993" w:rsidP="00F22B38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center"/>
        <w:rPr>
          <w:rFonts w:ascii="Lato" w:eastAsia="Times New Roman" w:hAnsi="Lato" w:cs="Arial"/>
          <w:b/>
          <w:sz w:val="20"/>
          <w:szCs w:val="20"/>
        </w:rPr>
      </w:pPr>
      <w:r w:rsidRPr="00A411F5">
        <w:rPr>
          <w:rFonts w:ascii="Lato" w:eastAsia="Times New Roman" w:hAnsi="Lato" w:cs="Arial"/>
          <w:b/>
          <w:sz w:val="20"/>
          <w:szCs w:val="20"/>
        </w:rPr>
        <w:t xml:space="preserve">Asortyment </w:t>
      </w:r>
      <w:r w:rsidR="003602F5">
        <w:rPr>
          <w:rFonts w:ascii="Lato" w:eastAsia="Times New Roman" w:hAnsi="Lato" w:cs="Arial"/>
          <w:b/>
          <w:sz w:val="20"/>
          <w:szCs w:val="20"/>
        </w:rPr>
        <w:t xml:space="preserve">- </w:t>
      </w:r>
      <w:r w:rsidR="009231D9">
        <w:rPr>
          <w:rFonts w:ascii="Lato" w:eastAsia="Times New Roman" w:hAnsi="Lato" w:cs="Arial"/>
          <w:b/>
          <w:sz w:val="20"/>
          <w:szCs w:val="20"/>
        </w:rPr>
        <w:t>artykuły spożywcze różne, w tym przyprawy</w:t>
      </w:r>
    </w:p>
    <w:p w14:paraId="014C3AD3" w14:textId="1233E67E" w:rsidR="000E2993" w:rsidRPr="00A411F5" w:rsidRDefault="006B2F2E" w:rsidP="0092676D">
      <w:pPr>
        <w:tabs>
          <w:tab w:val="left" w:pos="708"/>
        </w:tabs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A411F5">
        <w:rPr>
          <w:rFonts w:ascii="Lato" w:eastAsia="Times New Roman" w:hAnsi="Lato" w:cs="Arial"/>
          <w:bCs/>
          <w:sz w:val="20"/>
          <w:szCs w:val="20"/>
          <w:lang w:val="x-none"/>
        </w:rPr>
        <w:t xml:space="preserve">w postępowaniu </w:t>
      </w:r>
      <w:r w:rsidRPr="00A411F5">
        <w:rPr>
          <w:rFonts w:ascii="Lato" w:eastAsia="Times New Roman" w:hAnsi="Lato" w:cs="Arial"/>
          <w:bCs/>
          <w:sz w:val="20"/>
          <w:szCs w:val="20"/>
          <w:lang w:eastAsia="pl-PL"/>
        </w:rPr>
        <w:t>o udzielenie zamówienia publicznego realizowanego w trybie podstawowym, którego przedmiotem</w:t>
      </w:r>
      <w:r w:rsidRPr="00A411F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</w:t>
      </w:r>
      <w:r w:rsidRPr="00A411F5">
        <w:rPr>
          <w:rFonts w:ascii="Lato" w:eastAsia="Times New Roman" w:hAnsi="Lato" w:cs="Arial"/>
          <w:bCs/>
          <w:sz w:val="20"/>
          <w:szCs w:val="20"/>
          <w:lang w:eastAsia="pl-PL"/>
        </w:rPr>
        <w:t>jest</w:t>
      </w:r>
      <w:r w:rsidRPr="00A411F5">
        <w:rPr>
          <w:rFonts w:ascii="Lato" w:eastAsia="Times New Roman" w:hAnsi="Lato" w:cs="Arial"/>
          <w:b/>
          <w:sz w:val="20"/>
          <w:szCs w:val="20"/>
          <w:lang w:val="x-none"/>
        </w:rPr>
        <w:t xml:space="preserve"> </w:t>
      </w:r>
      <w:bookmarkStart w:id="0" w:name="_Hlk115763608"/>
      <w:r w:rsidR="009231D9" w:rsidRPr="009231D9">
        <w:rPr>
          <w:rFonts w:ascii="Lato" w:hAnsi="Lato" w:cs="Arial"/>
          <w:b/>
          <w:sz w:val="20"/>
          <w:szCs w:val="20"/>
        </w:rPr>
        <w:t xml:space="preserve">Sukcesywna dostawa artykułów spożywczych różnych, w tym przypraw </w:t>
      </w:r>
      <w:r w:rsidR="003D5A0C">
        <w:rPr>
          <w:rFonts w:ascii="Lato" w:hAnsi="Lato" w:cs="Arial"/>
          <w:b/>
          <w:sz w:val="20"/>
          <w:szCs w:val="20"/>
        </w:rPr>
        <w:t xml:space="preserve">i mrożonek </w:t>
      </w:r>
      <w:r w:rsidR="009231D9" w:rsidRPr="009231D9">
        <w:rPr>
          <w:rFonts w:ascii="Lato" w:hAnsi="Lato" w:cs="Arial"/>
          <w:b/>
          <w:sz w:val="20"/>
          <w:szCs w:val="20"/>
        </w:rPr>
        <w:t>dla Domu Pomocy Społecznej w Krakowie, ul. Krakowska 55</w:t>
      </w:r>
      <w:r w:rsidR="0067330A">
        <w:rPr>
          <w:rFonts w:ascii="Lato" w:hAnsi="Lato" w:cs="Arial"/>
          <w:b/>
          <w:sz w:val="20"/>
          <w:szCs w:val="20"/>
        </w:rPr>
        <w:t>.</w:t>
      </w:r>
    </w:p>
    <w:bookmarkEnd w:id="0"/>
    <w:p w14:paraId="2FFB0847" w14:textId="77777777" w:rsidR="00F22B38" w:rsidRDefault="00F22B38" w:rsidP="000E2993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</w:rPr>
      </w:pPr>
    </w:p>
    <w:tbl>
      <w:tblPr>
        <w:tblStyle w:val="Tabela-Siatka"/>
        <w:tblW w:w="11401" w:type="dxa"/>
        <w:tblInd w:w="-1139" w:type="dxa"/>
        <w:tblLook w:val="04A0" w:firstRow="1" w:lastRow="0" w:firstColumn="1" w:lastColumn="0" w:noHBand="0" w:noVBand="1"/>
      </w:tblPr>
      <w:tblGrid>
        <w:gridCol w:w="567"/>
        <w:gridCol w:w="4187"/>
        <w:gridCol w:w="2021"/>
        <w:gridCol w:w="676"/>
        <w:gridCol w:w="955"/>
        <w:gridCol w:w="1370"/>
        <w:gridCol w:w="1625"/>
      </w:tblGrid>
      <w:tr w:rsidR="006B0F06" w:rsidRPr="008B552E" w14:paraId="1497B948" w14:textId="77777777" w:rsidTr="003D5A0C">
        <w:trPr>
          <w:trHeight w:val="711"/>
        </w:trPr>
        <w:tc>
          <w:tcPr>
            <w:tcW w:w="567" w:type="dxa"/>
            <w:noWrap/>
            <w:vAlign w:val="center"/>
            <w:hideMark/>
          </w:tcPr>
          <w:p w14:paraId="562558D4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87" w:type="dxa"/>
            <w:noWrap/>
            <w:vAlign w:val="center"/>
            <w:hideMark/>
          </w:tcPr>
          <w:p w14:paraId="71CDB0C7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2021" w:type="dxa"/>
            <w:vAlign w:val="center"/>
            <w:hideMark/>
          </w:tcPr>
          <w:p w14:paraId="7B03B47B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nazwa asortymentu/nazwa producenta</w:t>
            </w:r>
          </w:p>
        </w:tc>
        <w:tc>
          <w:tcPr>
            <w:tcW w:w="676" w:type="dxa"/>
            <w:noWrap/>
            <w:vAlign w:val="center"/>
            <w:hideMark/>
          </w:tcPr>
          <w:p w14:paraId="582FCBFE" w14:textId="3859233C" w:rsidR="006B0F06" w:rsidRPr="008B552E" w:rsidRDefault="006B0F06" w:rsidP="009A34F1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j.m</w:t>
            </w:r>
            <w:r w:rsidR="003602F5"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5" w:type="dxa"/>
            <w:vAlign w:val="center"/>
            <w:hideMark/>
          </w:tcPr>
          <w:p w14:paraId="3CB1AC1C" w14:textId="77777777" w:rsidR="006B0F06" w:rsidRPr="008B552E" w:rsidRDefault="006B0F06" w:rsidP="009A34F1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Ilość ogółem</w:t>
            </w:r>
          </w:p>
        </w:tc>
        <w:tc>
          <w:tcPr>
            <w:tcW w:w="1370" w:type="dxa"/>
            <w:vAlign w:val="center"/>
            <w:hideMark/>
          </w:tcPr>
          <w:p w14:paraId="07248A0A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625" w:type="dxa"/>
            <w:vAlign w:val="center"/>
            <w:hideMark/>
          </w:tcPr>
          <w:p w14:paraId="1FD04946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brutto ogółem = 5 x 6</w:t>
            </w:r>
          </w:p>
        </w:tc>
      </w:tr>
      <w:tr w:rsidR="006B0F06" w:rsidRPr="008B552E" w14:paraId="00EC5050" w14:textId="77777777" w:rsidTr="003D5A0C">
        <w:trPr>
          <w:trHeight w:val="227"/>
        </w:trPr>
        <w:tc>
          <w:tcPr>
            <w:tcW w:w="567" w:type="dxa"/>
            <w:noWrap/>
            <w:vAlign w:val="center"/>
            <w:hideMark/>
          </w:tcPr>
          <w:p w14:paraId="1BABB123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187" w:type="dxa"/>
            <w:noWrap/>
            <w:vAlign w:val="center"/>
            <w:hideMark/>
          </w:tcPr>
          <w:p w14:paraId="24B7451D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21" w:type="dxa"/>
            <w:noWrap/>
            <w:vAlign w:val="center"/>
            <w:hideMark/>
          </w:tcPr>
          <w:p w14:paraId="25E32242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76" w:type="dxa"/>
            <w:noWrap/>
            <w:vAlign w:val="center"/>
            <w:hideMark/>
          </w:tcPr>
          <w:p w14:paraId="15A604B6" w14:textId="77777777" w:rsidR="006B0F06" w:rsidRPr="008B552E" w:rsidRDefault="006B0F06" w:rsidP="009A34F1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5" w:type="dxa"/>
            <w:vAlign w:val="center"/>
            <w:hideMark/>
          </w:tcPr>
          <w:p w14:paraId="1D0F7F94" w14:textId="77777777" w:rsidR="006B0F06" w:rsidRPr="008B552E" w:rsidRDefault="006B0F06" w:rsidP="009A34F1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0" w:type="dxa"/>
            <w:vAlign w:val="center"/>
            <w:hideMark/>
          </w:tcPr>
          <w:p w14:paraId="769E12D9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25" w:type="dxa"/>
            <w:vAlign w:val="center"/>
            <w:hideMark/>
          </w:tcPr>
          <w:p w14:paraId="294616FA" w14:textId="77777777" w:rsidR="006B0F06" w:rsidRPr="008B552E" w:rsidRDefault="006B0F06" w:rsidP="003602F5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8B552E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7</w:t>
            </w:r>
          </w:p>
        </w:tc>
      </w:tr>
      <w:tr w:rsidR="008B552E" w:rsidRPr="008B552E" w14:paraId="044D6C83" w14:textId="77777777" w:rsidTr="003D5A0C">
        <w:trPr>
          <w:trHeight w:val="455"/>
        </w:trPr>
        <w:tc>
          <w:tcPr>
            <w:tcW w:w="567" w:type="dxa"/>
            <w:noWrap/>
            <w:vAlign w:val="center"/>
          </w:tcPr>
          <w:p w14:paraId="04D1B83A" w14:textId="4469632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52E28" w14:textId="4F2FBBB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Ananasy w syropie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puszka od 0,4 - 0,6 kg, owoce krojone w plastry</w:t>
            </w:r>
          </w:p>
        </w:tc>
        <w:tc>
          <w:tcPr>
            <w:tcW w:w="2021" w:type="dxa"/>
          </w:tcPr>
          <w:p w14:paraId="0218BCDD" w14:textId="30B4311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215F9" w14:textId="50A2FDF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1A0F6" w14:textId="17F5805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35,00</w:t>
            </w:r>
          </w:p>
        </w:tc>
        <w:tc>
          <w:tcPr>
            <w:tcW w:w="1370" w:type="dxa"/>
            <w:noWrap/>
          </w:tcPr>
          <w:p w14:paraId="54E8F458" w14:textId="3BD923C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7F2AFC2" w14:textId="4F70F7A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38E4901" w14:textId="77777777" w:rsidTr="003D5A0C">
        <w:trPr>
          <w:trHeight w:val="419"/>
        </w:trPr>
        <w:tc>
          <w:tcPr>
            <w:tcW w:w="567" w:type="dxa"/>
            <w:noWrap/>
            <w:vAlign w:val="center"/>
          </w:tcPr>
          <w:p w14:paraId="2948988F" w14:textId="1A0D652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7DEA" w14:textId="106CDDB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Andruty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kształt wafla: koło, kwadrat, w opakowan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i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u 5 - 10 szt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.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wafli</w:t>
            </w:r>
          </w:p>
        </w:tc>
        <w:tc>
          <w:tcPr>
            <w:tcW w:w="2021" w:type="dxa"/>
          </w:tcPr>
          <w:p w14:paraId="77185D49" w14:textId="082DC13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FAD35" w14:textId="404A39E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B57A" w14:textId="7A9BABF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25,50</w:t>
            </w:r>
          </w:p>
        </w:tc>
        <w:tc>
          <w:tcPr>
            <w:tcW w:w="1370" w:type="dxa"/>
            <w:noWrap/>
          </w:tcPr>
          <w:p w14:paraId="1292E077" w14:textId="70EDA1F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7B9F239" w14:textId="696F611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4A1DD6F" w14:textId="77777777" w:rsidTr="003D5A0C">
        <w:trPr>
          <w:trHeight w:val="397"/>
        </w:trPr>
        <w:tc>
          <w:tcPr>
            <w:tcW w:w="567" w:type="dxa"/>
            <w:noWrap/>
            <w:vAlign w:val="center"/>
          </w:tcPr>
          <w:p w14:paraId="24936C1A" w14:textId="0EED389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F8E3" w14:textId="6EC4C56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Aromat do ciast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- 9 -10 ml o smaku pomarańczowym</w:t>
            </w:r>
          </w:p>
        </w:tc>
        <w:tc>
          <w:tcPr>
            <w:tcW w:w="2021" w:type="dxa"/>
          </w:tcPr>
          <w:p w14:paraId="0EA6F555" w14:textId="447EAE2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E81B1" w14:textId="41209E7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22589" w14:textId="1B6BE13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12,00</w:t>
            </w:r>
          </w:p>
        </w:tc>
        <w:tc>
          <w:tcPr>
            <w:tcW w:w="1370" w:type="dxa"/>
            <w:noWrap/>
          </w:tcPr>
          <w:p w14:paraId="0F46E87E" w14:textId="2584264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E51D695" w14:textId="08B8684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1CB469E" w14:textId="77777777" w:rsidTr="003D5A0C">
        <w:trPr>
          <w:trHeight w:val="463"/>
        </w:trPr>
        <w:tc>
          <w:tcPr>
            <w:tcW w:w="567" w:type="dxa"/>
            <w:noWrap/>
            <w:vAlign w:val="center"/>
          </w:tcPr>
          <w:p w14:paraId="20B8B3DB" w14:textId="3D9FF88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ABCD" w14:textId="0DD614B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Barszcz biały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butelka  0,5 - 1,0 L bez substancji konserwujących</w:t>
            </w:r>
          </w:p>
        </w:tc>
        <w:tc>
          <w:tcPr>
            <w:tcW w:w="2021" w:type="dxa"/>
          </w:tcPr>
          <w:p w14:paraId="5B43D01B" w14:textId="295F45B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38695" w14:textId="14ABFEB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ED5BF" w14:textId="255725A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2,00</w:t>
            </w:r>
          </w:p>
        </w:tc>
        <w:tc>
          <w:tcPr>
            <w:tcW w:w="1370" w:type="dxa"/>
            <w:noWrap/>
          </w:tcPr>
          <w:p w14:paraId="317AF580" w14:textId="5D88699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52905AB" w14:textId="13B9E4B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AA148BC" w14:textId="77777777" w:rsidTr="003D5A0C">
        <w:trPr>
          <w:trHeight w:val="683"/>
        </w:trPr>
        <w:tc>
          <w:tcPr>
            <w:tcW w:w="567" w:type="dxa"/>
            <w:noWrap/>
            <w:vAlign w:val="center"/>
          </w:tcPr>
          <w:p w14:paraId="0E60D88B" w14:textId="3D0D40E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085D" w14:textId="4670D86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Barszcz czerwony kiszony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butelka 0,3-1L, bez substancji konserwuj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ą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cych, bez wzmacniaczy smaku i syropu glukozowo-</w:t>
            </w: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fruktozowego</w:t>
            </w:r>
            <w:proofErr w:type="spellEnd"/>
          </w:p>
        </w:tc>
        <w:tc>
          <w:tcPr>
            <w:tcW w:w="2021" w:type="dxa"/>
          </w:tcPr>
          <w:p w14:paraId="632DB6A4" w14:textId="2B57C4F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4B021" w14:textId="1B4CE8A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5DA2C" w14:textId="7085950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10,00</w:t>
            </w:r>
          </w:p>
        </w:tc>
        <w:tc>
          <w:tcPr>
            <w:tcW w:w="1370" w:type="dxa"/>
            <w:noWrap/>
          </w:tcPr>
          <w:p w14:paraId="3CAFB150" w14:textId="08024CC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B32101F" w14:textId="13DC5DA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76D26F6" w14:textId="77777777" w:rsidTr="003D5A0C">
        <w:trPr>
          <w:trHeight w:val="706"/>
        </w:trPr>
        <w:tc>
          <w:tcPr>
            <w:tcW w:w="567" w:type="dxa"/>
            <w:noWrap/>
            <w:vAlign w:val="center"/>
          </w:tcPr>
          <w:p w14:paraId="6870151C" w14:textId="4080E30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B195" w14:textId="34AB274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Batonik z nadzieniem w mlecznej czekoladzie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waga 40-60g, nadzienie o smaku waniliowym, karmelowym lub czekoladowym.</w:t>
            </w:r>
          </w:p>
        </w:tc>
        <w:tc>
          <w:tcPr>
            <w:tcW w:w="2021" w:type="dxa"/>
          </w:tcPr>
          <w:p w14:paraId="633775DF" w14:textId="74D7F6E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1D68F" w14:textId="4FB3D36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11106" w14:textId="40C24C4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13,00</w:t>
            </w:r>
          </w:p>
        </w:tc>
        <w:tc>
          <w:tcPr>
            <w:tcW w:w="1370" w:type="dxa"/>
            <w:noWrap/>
          </w:tcPr>
          <w:p w14:paraId="387714A8" w14:textId="021B62C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B604613" w14:textId="0626306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E11CD8B" w14:textId="77777777" w:rsidTr="003D5A0C">
        <w:trPr>
          <w:trHeight w:val="403"/>
        </w:trPr>
        <w:tc>
          <w:tcPr>
            <w:tcW w:w="567" w:type="dxa"/>
            <w:noWrap/>
            <w:vAlign w:val="center"/>
          </w:tcPr>
          <w:p w14:paraId="417C7FF6" w14:textId="2B921A9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DCFA" w14:textId="250ED6F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Budyń bez cukru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0,5 - 1kg, smak: waniliowy, śmietankowy, czekoladowy.</w:t>
            </w:r>
          </w:p>
        </w:tc>
        <w:tc>
          <w:tcPr>
            <w:tcW w:w="2021" w:type="dxa"/>
          </w:tcPr>
          <w:p w14:paraId="733B5023" w14:textId="0661133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E4F71" w14:textId="78F4C6D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A7E4A" w14:textId="617CDC6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15,00</w:t>
            </w:r>
          </w:p>
        </w:tc>
        <w:tc>
          <w:tcPr>
            <w:tcW w:w="1370" w:type="dxa"/>
            <w:noWrap/>
          </w:tcPr>
          <w:p w14:paraId="228BA75D" w14:textId="5D9A82D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2A06364" w14:textId="5F51BBB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F1C9187" w14:textId="77777777" w:rsidTr="003D5A0C">
        <w:trPr>
          <w:trHeight w:val="381"/>
        </w:trPr>
        <w:tc>
          <w:tcPr>
            <w:tcW w:w="567" w:type="dxa"/>
            <w:noWrap/>
            <w:vAlign w:val="center"/>
          </w:tcPr>
          <w:p w14:paraId="4C071BA5" w14:textId="1F141D8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7417" w14:textId="4558909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Chrzan tarty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od 0,15 - 0,4 kg,  bez octu spirytusowego</w:t>
            </w:r>
          </w:p>
        </w:tc>
        <w:tc>
          <w:tcPr>
            <w:tcW w:w="2021" w:type="dxa"/>
          </w:tcPr>
          <w:p w14:paraId="23BE6675" w14:textId="1BD2D2D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D50A6" w14:textId="0E2135F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BC859" w14:textId="2B1FFB9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12,50</w:t>
            </w:r>
          </w:p>
        </w:tc>
        <w:tc>
          <w:tcPr>
            <w:tcW w:w="1370" w:type="dxa"/>
            <w:noWrap/>
          </w:tcPr>
          <w:p w14:paraId="7501C237" w14:textId="4C44DC4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F84A78C" w14:textId="3BD3ED5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0906EA0" w14:textId="77777777" w:rsidTr="003D5A0C">
        <w:trPr>
          <w:trHeight w:val="275"/>
        </w:trPr>
        <w:tc>
          <w:tcPr>
            <w:tcW w:w="567" w:type="dxa"/>
            <w:noWrap/>
            <w:vAlign w:val="center"/>
          </w:tcPr>
          <w:p w14:paraId="0607E8EC" w14:textId="61BCAC3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6964" w14:textId="71B02E7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Cukier wanilinowy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10- 32g</w:t>
            </w:r>
          </w:p>
        </w:tc>
        <w:tc>
          <w:tcPr>
            <w:tcW w:w="2021" w:type="dxa"/>
          </w:tcPr>
          <w:p w14:paraId="4AFB225B" w14:textId="40CBD25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1CECF" w14:textId="0503351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79533" w14:textId="67192C9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2,00</w:t>
            </w:r>
          </w:p>
        </w:tc>
        <w:tc>
          <w:tcPr>
            <w:tcW w:w="1370" w:type="dxa"/>
            <w:noWrap/>
          </w:tcPr>
          <w:p w14:paraId="03336946" w14:textId="1A87AFF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65A4831" w14:textId="5766B70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8C045A5" w14:textId="77777777" w:rsidTr="003D5A0C">
        <w:trPr>
          <w:trHeight w:val="421"/>
        </w:trPr>
        <w:tc>
          <w:tcPr>
            <w:tcW w:w="567" w:type="dxa"/>
            <w:noWrap/>
            <w:vAlign w:val="center"/>
          </w:tcPr>
          <w:p w14:paraId="2FF0AD0B" w14:textId="11D763E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4C53" w14:textId="0EF4B41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Cukier biały paczkowany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pakowany w torebki o wadze 1kg</w:t>
            </w:r>
          </w:p>
        </w:tc>
        <w:tc>
          <w:tcPr>
            <w:tcW w:w="2021" w:type="dxa"/>
          </w:tcPr>
          <w:p w14:paraId="7B1BD102" w14:textId="7B8843B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E3727" w14:textId="4BCF95C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D612" w14:textId="75B1209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1003,00</w:t>
            </w:r>
          </w:p>
        </w:tc>
        <w:tc>
          <w:tcPr>
            <w:tcW w:w="1370" w:type="dxa"/>
            <w:noWrap/>
          </w:tcPr>
          <w:p w14:paraId="664F309A" w14:textId="2F2DDE9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7086967" w14:textId="423CBD1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A5B4582" w14:textId="77777777" w:rsidTr="003D5A0C">
        <w:trPr>
          <w:trHeight w:val="399"/>
        </w:trPr>
        <w:tc>
          <w:tcPr>
            <w:tcW w:w="567" w:type="dxa"/>
            <w:noWrap/>
            <w:vAlign w:val="center"/>
          </w:tcPr>
          <w:p w14:paraId="333CB1BE" w14:textId="13AEFD3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A7F5" w14:textId="5CAD132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Cukier puder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pakowany w torebki o wadze 0,5 - 1,0 kg</w:t>
            </w:r>
          </w:p>
        </w:tc>
        <w:tc>
          <w:tcPr>
            <w:tcW w:w="2021" w:type="dxa"/>
          </w:tcPr>
          <w:p w14:paraId="34E724FE" w14:textId="11FBE86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2E696" w14:textId="273B6CD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4D8D2" w14:textId="2DCC1C7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7,00</w:t>
            </w:r>
          </w:p>
        </w:tc>
        <w:tc>
          <w:tcPr>
            <w:tcW w:w="1370" w:type="dxa"/>
            <w:noWrap/>
          </w:tcPr>
          <w:p w14:paraId="0A8E98FB" w14:textId="1A11B24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B8F7A80" w14:textId="1A3FBBB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2157157" w14:textId="77777777" w:rsidTr="003D5A0C">
        <w:trPr>
          <w:trHeight w:val="600"/>
        </w:trPr>
        <w:tc>
          <w:tcPr>
            <w:tcW w:w="567" w:type="dxa"/>
            <w:noWrap/>
            <w:vAlign w:val="center"/>
          </w:tcPr>
          <w:p w14:paraId="4A86713B" w14:textId="5DA0613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B895" w14:textId="76C44EE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Dżem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od 260- 330g, niskosłodzony, o smaku truskawkowym, z czarnej porzeczki, wiśniowym, brzoskwiniowym, sporządzony z min. 35% owoców na 100g produktu, konsystencja dżemu powinna być żelowa, gęsta </w:t>
            </w:r>
          </w:p>
        </w:tc>
        <w:tc>
          <w:tcPr>
            <w:tcW w:w="2021" w:type="dxa"/>
          </w:tcPr>
          <w:p w14:paraId="3D5FDEEE" w14:textId="17DB3DE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83026" w14:textId="0A6C2A2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BD38F" w14:textId="729A648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129,00</w:t>
            </w:r>
          </w:p>
        </w:tc>
        <w:tc>
          <w:tcPr>
            <w:tcW w:w="1370" w:type="dxa"/>
            <w:noWrap/>
          </w:tcPr>
          <w:p w14:paraId="62CFDFCD" w14:textId="29F08EF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BC9A6EB" w14:textId="31A1DEE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06F8ABD" w14:textId="77777777" w:rsidTr="003D5A0C">
        <w:trPr>
          <w:trHeight w:val="435"/>
        </w:trPr>
        <w:tc>
          <w:tcPr>
            <w:tcW w:w="567" w:type="dxa"/>
            <w:noWrap/>
            <w:vAlign w:val="center"/>
          </w:tcPr>
          <w:p w14:paraId="6BAA0CFD" w14:textId="3AC8D58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45CF" w14:textId="6413D34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Drożdże piekarskie świeże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100- 200g</w:t>
            </w:r>
          </w:p>
        </w:tc>
        <w:tc>
          <w:tcPr>
            <w:tcW w:w="2021" w:type="dxa"/>
          </w:tcPr>
          <w:p w14:paraId="12A018CD" w14:textId="6CAAF7B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43B07" w14:textId="2810402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94B1E" w14:textId="1279E43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6,00</w:t>
            </w:r>
          </w:p>
        </w:tc>
        <w:tc>
          <w:tcPr>
            <w:tcW w:w="1370" w:type="dxa"/>
            <w:noWrap/>
          </w:tcPr>
          <w:p w14:paraId="678393FD" w14:textId="4B3104E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DD145CC" w14:textId="59D7E9C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E3BCF09" w14:textId="77777777" w:rsidTr="003D5A0C">
        <w:trPr>
          <w:trHeight w:val="413"/>
        </w:trPr>
        <w:tc>
          <w:tcPr>
            <w:tcW w:w="567" w:type="dxa"/>
            <w:noWrap/>
            <w:vAlign w:val="center"/>
          </w:tcPr>
          <w:p w14:paraId="722A3027" w14:textId="481D1B5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2A8C" w14:textId="679E13A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Fasolka czerwona konserwowa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lub puszka z otwieraczem od 0,3 - 0,5kg</w:t>
            </w:r>
          </w:p>
        </w:tc>
        <w:tc>
          <w:tcPr>
            <w:tcW w:w="2021" w:type="dxa"/>
          </w:tcPr>
          <w:p w14:paraId="511B29BB" w14:textId="58D11E7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CC1DA" w14:textId="6935203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96A5" w14:textId="3620EE9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12,00</w:t>
            </w:r>
          </w:p>
        </w:tc>
        <w:tc>
          <w:tcPr>
            <w:tcW w:w="1370" w:type="dxa"/>
            <w:noWrap/>
          </w:tcPr>
          <w:p w14:paraId="74B11899" w14:textId="3565815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9098B8F" w14:textId="6B9B06E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B84D718" w14:textId="77777777" w:rsidTr="003D5A0C">
        <w:trPr>
          <w:trHeight w:val="406"/>
        </w:trPr>
        <w:tc>
          <w:tcPr>
            <w:tcW w:w="567" w:type="dxa"/>
            <w:noWrap/>
            <w:vAlign w:val="center"/>
          </w:tcPr>
          <w:p w14:paraId="278236D5" w14:textId="2E87A36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4373" w14:textId="3B831B7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Fasolka szparagowa konserwowa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cięta,  słoik lub puszka z otwieraczem od 0,34 - 1,0 kg</w:t>
            </w:r>
          </w:p>
        </w:tc>
        <w:tc>
          <w:tcPr>
            <w:tcW w:w="2021" w:type="dxa"/>
          </w:tcPr>
          <w:p w14:paraId="0BEE63DA" w14:textId="7E0E135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96A33" w14:textId="286CE05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C15B8" w14:textId="73E6E46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30,00</w:t>
            </w:r>
          </w:p>
        </w:tc>
        <w:tc>
          <w:tcPr>
            <w:tcW w:w="1370" w:type="dxa"/>
            <w:noWrap/>
          </w:tcPr>
          <w:p w14:paraId="430A22F6" w14:textId="17FAFA3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6EC1F97" w14:textId="1E7F62B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699E8AE" w14:textId="77777777" w:rsidTr="003D5A0C">
        <w:trPr>
          <w:trHeight w:val="652"/>
        </w:trPr>
        <w:tc>
          <w:tcPr>
            <w:tcW w:w="567" w:type="dxa"/>
            <w:noWrap/>
            <w:vAlign w:val="center"/>
          </w:tcPr>
          <w:p w14:paraId="123C9BA6" w14:textId="799D275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E04F" w14:textId="548B694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Galaretka owocowa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do 1kg, smak truskawkowy, pomarańczowy, brzoskwiniowy i cytrynowy</w:t>
            </w:r>
          </w:p>
        </w:tc>
        <w:tc>
          <w:tcPr>
            <w:tcW w:w="2021" w:type="dxa"/>
          </w:tcPr>
          <w:p w14:paraId="40490899" w14:textId="71E0D92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9D83" w14:textId="7BD6621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692D1" w14:textId="6A7D2E2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27,00</w:t>
            </w:r>
          </w:p>
        </w:tc>
        <w:tc>
          <w:tcPr>
            <w:tcW w:w="1370" w:type="dxa"/>
            <w:noWrap/>
          </w:tcPr>
          <w:p w14:paraId="68AB28CD" w14:textId="6936E35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9492841" w14:textId="163E25A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0331588" w14:textId="77777777" w:rsidTr="003D5A0C">
        <w:trPr>
          <w:trHeight w:val="421"/>
        </w:trPr>
        <w:tc>
          <w:tcPr>
            <w:tcW w:w="567" w:type="dxa"/>
            <w:noWrap/>
            <w:vAlign w:val="center"/>
          </w:tcPr>
          <w:p w14:paraId="69803559" w14:textId="512CED1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84E0" w14:textId="0352E99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Groch żółty łuskany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połówki, w opakowaniu 0,5 -1 kg</w:t>
            </w:r>
          </w:p>
        </w:tc>
        <w:tc>
          <w:tcPr>
            <w:tcW w:w="2021" w:type="dxa"/>
          </w:tcPr>
          <w:p w14:paraId="617574A4" w14:textId="67E7FDB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8ADBD" w14:textId="5F611B8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E16A8" w14:textId="2B6A308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54,00</w:t>
            </w:r>
          </w:p>
        </w:tc>
        <w:tc>
          <w:tcPr>
            <w:tcW w:w="1370" w:type="dxa"/>
            <w:noWrap/>
          </w:tcPr>
          <w:p w14:paraId="1BB8138F" w14:textId="14D1979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FD31755" w14:textId="056BD4D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A1D69D6" w14:textId="77777777" w:rsidTr="003D5A0C">
        <w:trPr>
          <w:trHeight w:val="415"/>
        </w:trPr>
        <w:tc>
          <w:tcPr>
            <w:tcW w:w="567" w:type="dxa"/>
            <w:noWrap/>
            <w:vAlign w:val="center"/>
          </w:tcPr>
          <w:p w14:paraId="22CDF3C6" w14:textId="092FEEF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C5F3" w14:textId="1ED8180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Groszek konserwowy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 słoik lub puszka z otwieraczem od 0,4 - 0,5 kg </w:t>
            </w:r>
          </w:p>
        </w:tc>
        <w:tc>
          <w:tcPr>
            <w:tcW w:w="2021" w:type="dxa"/>
          </w:tcPr>
          <w:p w14:paraId="756FDF01" w14:textId="4586FF6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B207F" w14:textId="23D4C27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AA126" w14:textId="3435797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106,50</w:t>
            </w:r>
          </w:p>
        </w:tc>
        <w:tc>
          <w:tcPr>
            <w:tcW w:w="1370" w:type="dxa"/>
            <w:noWrap/>
          </w:tcPr>
          <w:p w14:paraId="42F4EFB1" w14:textId="4B39C2F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99C3EAE" w14:textId="7D0F338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185AE79" w14:textId="77777777" w:rsidTr="003D5A0C">
        <w:trPr>
          <w:trHeight w:val="407"/>
        </w:trPr>
        <w:tc>
          <w:tcPr>
            <w:tcW w:w="567" w:type="dxa"/>
            <w:noWrap/>
            <w:vAlign w:val="center"/>
          </w:tcPr>
          <w:p w14:paraId="2571FB4E" w14:textId="0EA7F6B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19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9A88" w14:textId="631F8E8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Herbatniki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w opakowaniu  50 -100g, o smaku maślanym, kakaowym</w:t>
            </w:r>
          </w:p>
        </w:tc>
        <w:tc>
          <w:tcPr>
            <w:tcW w:w="2021" w:type="dxa"/>
          </w:tcPr>
          <w:p w14:paraId="64AF19E9" w14:textId="2D2CFA6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1FCED" w14:textId="0281BE7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0DE8D" w14:textId="4673EAB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130,00</w:t>
            </w:r>
          </w:p>
        </w:tc>
        <w:tc>
          <w:tcPr>
            <w:tcW w:w="1370" w:type="dxa"/>
            <w:noWrap/>
          </w:tcPr>
          <w:p w14:paraId="14F68185" w14:textId="376AAE8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FD38AEE" w14:textId="737700E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47E4E3A" w14:textId="77777777" w:rsidTr="003D5A0C">
        <w:trPr>
          <w:trHeight w:val="495"/>
        </w:trPr>
        <w:tc>
          <w:tcPr>
            <w:tcW w:w="567" w:type="dxa"/>
            <w:noWrap/>
            <w:vAlign w:val="center"/>
          </w:tcPr>
          <w:p w14:paraId="0082FB8D" w14:textId="1F55221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0E6A" w14:textId="4CABBFC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Herbatniki lub biszkopty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bez cukru, waga 30 - 200g</w:t>
            </w:r>
          </w:p>
        </w:tc>
        <w:tc>
          <w:tcPr>
            <w:tcW w:w="2021" w:type="dxa"/>
          </w:tcPr>
          <w:p w14:paraId="5CAAD4B4" w14:textId="2297271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E6F8" w14:textId="67FF428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F68F2" w14:textId="46A7DE5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37,50</w:t>
            </w:r>
          </w:p>
        </w:tc>
        <w:tc>
          <w:tcPr>
            <w:tcW w:w="1370" w:type="dxa"/>
            <w:noWrap/>
          </w:tcPr>
          <w:p w14:paraId="45C9F63D" w14:textId="02D975A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FF85268" w14:textId="59A3FAC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BAD5A1B" w14:textId="77777777" w:rsidTr="003D5A0C">
        <w:trPr>
          <w:trHeight w:val="495"/>
        </w:trPr>
        <w:tc>
          <w:tcPr>
            <w:tcW w:w="567" w:type="dxa"/>
            <w:noWrap/>
            <w:vAlign w:val="center"/>
          </w:tcPr>
          <w:p w14:paraId="1C8BD705" w14:textId="52B78E0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AD63" w14:textId="73E96DB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Herbata granulowana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opakowanie 80 - 100g, czarna</w:t>
            </w:r>
          </w:p>
        </w:tc>
        <w:tc>
          <w:tcPr>
            <w:tcW w:w="2021" w:type="dxa"/>
          </w:tcPr>
          <w:p w14:paraId="033C8F40" w14:textId="4ACB7C8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04D63" w14:textId="3109199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9F37" w14:textId="45270D2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36,00</w:t>
            </w:r>
          </w:p>
        </w:tc>
        <w:tc>
          <w:tcPr>
            <w:tcW w:w="1370" w:type="dxa"/>
            <w:noWrap/>
          </w:tcPr>
          <w:p w14:paraId="36A9E011" w14:textId="5BAE8F0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E05B2E9" w14:textId="67EF201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5BDB766" w14:textId="77777777" w:rsidTr="003D5A0C">
        <w:trPr>
          <w:trHeight w:val="416"/>
        </w:trPr>
        <w:tc>
          <w:tcPr>
            <w:tcW w:w="567" w:type="dxa"/>
            <w:noWrap/>
            <w:vAlign w:val="center"/>
          </w:tcPr>
          <w:p w14:paraId="34667FE5" w14:textId="57C49F9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55F9" w14:textId="5D21F9D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Herbata czarna </w:t>
            </w:r>
            <w:proofErr w:type="spellStart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expresowa</w:t>
            </w:r>
            <w:proofErr w:type="spellEnd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earl</w:t>
            </w:r>
            <w:proofErr w:type="spellEnd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grey</w:t>
            </w:r>
            <w:proofErr w:type="spellEnd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, owocowa - w opakowaniu:  100 saszetek, saszetka 2g</w:t>
            </w:r>
          </w:p>
        </w:tc>
        <w:tc>
          <w:tcPr>
            <w:tcW w:w="2021" w:type="dxa"/>
          </w:tcPr>
          <w:p w14:paraId="0E000CDF" w14:textId="2D955BD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A9191" w14:textId="063112A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F3740" w14:textId="23A43C1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0,50</w:t>
            </w:r>
          </w:p>
        </w:tc>
        <w:tc>
          <w:tcPr>
            <w:tcW w:w="1370" w:type="dxa"/>
            <w:noWrap/>
          </w:tcPr>
          <w:p w14:paraId="49E76858" w14:textId="00133BF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D9AC67E" w14:textId="3009B93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EC912F6" w14:textId="77777777" w:rsidTr="003D5A0C">
        <w:trPr>
          <w:trHeight w:val="676"/>
        </w:trPr>
        <w:tc>
          <w:tcPr>
            <w:tcW w:w="567" w:type="dxa"/>
            <w:noWrap/>
            <w:vAlign w:val="center"/>
          </w:tcPr>
          <w:p w14:paraId="1A31A5EA" w14:textId="121E31E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6BE06" w14:textId="7B798A9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Kakao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opakowanie  80- 150g, ciemne,  aromatyczne, bez cukru,  o zawartości tłuszczu kakaowego 10-12%</w:t>
            </w:r>
          </w:p>
        </w:tc>
        <w:tc>
          <w:tcPr>
            <w:tcW w:w="2021" w:type="dxa"/>
          </w:tcPr>
          <w:p w14:paraId="66A4D8F9" w14:textId="704C327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BEC4" w14:textId="6EA258D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75E23" w14:textId="6537B83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7,00</w:t>
            </w:r>
          </w:p>
        </w:tc>
        <w:tc>
          <w:tcPr>
            <w:tcW w:w="1370" w:type="dxa"/>
            <w:noWrap/>
          </w:tcPr>
          <w:p w14:paraId="46A344FF" w14:textId="260E18D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09AD424" w14:textId="4ED6EB4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AEF7B3E" w14:textId="77777777" w:rsidTr="003D5A0C">
        <w:trPr>
          <w:trHeight w:val="431"/>
        </w:trPr>
        <w:tc>
          <w:tcPr>
            <w:tcW w:w="567" w:type="dxa"/>
            <w:noWrap/>
            <w:vAlign w:val="center"/>
          </w:tcPr>
          <w:p w14:paraId="12E955D1" w14:textId="1578ABC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E7D4" w14:textId="00C6772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Kawa zbożowa rozpuszczalna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-opakowanie = 100-200g</w:t>
            </w:r>
          </w:p>
        </w:tc>
        <w:tc>
          <w:tcPr>
            <w:tcW w:w="2021" w:type="dxa"/>
          </w:tcPr>
          <w:p w14:paraId="0B036CA3" w14:textId="64A651D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B5AAC" w14:textId="25A36DD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22777" w14:textId="09BA037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47,70</w:t>
            </w:r>
          </w:p>
        </w:tc>
        <w:tc>
          <w:tcPr>
            <w:tcW w:w="1370" w:type="dxa"/>
            <w:noWrap/>
          </w:tcPr>
          <w:p w14:paraId="2E30D5CD" w14:textId="78C1361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286DD96" w14:textId="78949FB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290B81C" w14:textId="77777777" w:rsidTr="003D5A0C">
        <w:trPr>
          <w:trHeight w:val="750"/>
        </w:trPr>
        <w:tc>
          <w:tcPr>
            <w:tcW w:w="567" w:type="dxa"/>
            <w:noWrap/>
            <w:vAlign w:val="center"/>
          </w:tcPr>
          <w:p w14:paraId="4057B265" w14:textId="2CFC227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A15B" w14:textId="58D60B4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Kawa rozpuszczalna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 liofilizowana, w 100% z ziaren kawy, o charakterystycznym dla produktu smaku i intensywnym zapachu, w opakowaniu hermetycznym 100g -200g </w:t>
            </w:r>
          </w:p>
        </w:tc>
        <w:tc>
          <w:tcPr>
            <w:tcW w:w="2021" w:type="dxa"/>
          </w:tcPr>
          <w:p w14:paraId="2C322A01" w14:textId="3646536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2B47" w14:textId="40229ED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FE22" w14:textId="0B34EFC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29,00</w:t>
            </w:r>
          </w:p>
        </w:tc>
        <w:tc>
          <w:tcPr>
            <w:tcW w:w="1370" w:type="dxa"/>
            <w:noWrap/>
          </w:tcPr>
          <w:p w14:paraId="329C5929" w14:textId="02D5A38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31548A5" w14:textId="5C24978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6E2787B" w14:textId="77777777" w:rsidTr="003D5A0C">
        <w:trPr>
          <w:trHeight w:val="379"/>
        </w:trPr>
        <w:tc>
          <w:tcPr>
            <w:tcW w:w="567" w:type="dxa"/>
            <w:noWrap/>
            <w:vAlign w:val="center"/>
          </w:tcPr>
          <w:p w14:paraId="14F3DFAB" w14:textId="767CCCE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6043" w14:textId="267B832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Kasza gryczana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sypka, gruba, pakowana w torebki 1kg</w:t>
            </w:r>
          </w:p>
        </w:tc>
        <w:tc>
          <w:tcPr>
            <w:tcW w:w="2021" w:type="dxa"/>
          </w:tcPr>
          <w:p w14:paraId="09F1CC93" w14:textId="0FAF4AA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1DBFA" w14:textId="08DEA1C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BE9E" w14:textId="5FF1CB0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13,00</w:t>
            </w:r>
          </w:p>
        </w:tc>
        <w:tc>
          <w:tcPr>
            <w:tcW w:w="1370" w:type="dxa"/>
            <w:noWrap/>
          </w:tcPr>
          <w:p w14:paraId="22BD811A" w14:textId="69008E9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B0E83C8" w14:textId="06F4662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22CCCDD" w14:textId="77777777" w:rsidTr="003D5A0C">
        <w:trPr>
          <w:trHeight w:val="514"/>
        </w:trPr>
        <w:tc>
          <w:tcPr>
            <w:tcW w:w="567" w:type="dxa"/>
            <w:noWrap/>
            <w:vAlign w:val="center"/>
          </w:tcPr>
          <w:p w14:paraId="4934E4F1" w14:textId="17B02B2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FDEBA" w14:textId="6B6344B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Kasza jęczmienna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sypka, gruba pakowana w torebki 1kg</w:t>
            </w:r>
          </w:p>
        </w:tc>
        <w:tc>
          <w:tcPr>
            <w:tcW w:w="2021" w:type="dxa"/>
          </w:tcPr>
          <w:p w14:paraId="66502BA2" w14:textId="470D3FB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6CA2F" w14:textId="5A07978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728DF" w14:textId="704DD04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125,00</w:t>
            </w:r>
          </w:p>
        </w:tc>
        <w:tc>
          <w:tcPr>
            <w:tcW w:w="1370" w:type="dxa"/>
            <w:noWrap/>
          </w:tcPr>
          <w:p w14:paraId="48D7A48A" w14:textId="194928C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3D01E73" w14:textId="06983C2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92A2B17" w14:textId="77777777" w:rsidTr="003D5A0C">
        <w:trPr>
          <w:trHeight w:val="408"/>
        </w:trPr>
        <w:tc>
          <w:tcPr>
            <w:tcW w:w="567" w:type="dxa"/>
            <w:noWrap/>
            <w:vAlign w:val="center"/>
          </w:tcPr>
          <w:p w14:paraId="7BBBFEC4" w14:textId="741B397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A627" w14:textId="5A50CAC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Kasza kuskus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sypka, pakowana w torebki 0,5-1 kg</w:t>
            </w:r>
          </w:p>
        </w:tc>
        <w:tc>
          <w:tcPr>
            <w:tcW w:w="2021" w:type="dxa"/>
          </w:tcPr>
          <w:p w14:paraId="36D8173C" w14:textId="3F5CFCF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03663" w14:textId="743C9F7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3226B" w14:textId="54BD95E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25,00</w:t>
            </w:r>
          </w:p>
        </w:tc>
        <w:tc>
          <w:tcPr>
            <w:tcW w:w="1370" w:type="dxa"/>
            <w:noWrap/>
          </w:tcPr>
          <w:p w14:paraId="2EBC5464" w14:textId="5A9DDD8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9FE3B00" w14:textId="3D54005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DDE3DED" w14:textId="77777777" w:rsidTr="003D5A0C">
        <w:trPr>
          <w:trHeight w:val="385"/>
        </w:trPr>
        <w:tc>
          <w:tcPr>
            <w:tcW w:w="567" w:type="dxa"/>
            <w:noWrap/>
            <w:vAlign w:val="center"/>
          </w:tcPr>
          <w:p w14:paraId="61C4051E" w14:textId="78E43A8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29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5422A" w14:textId="687FC5C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Kasza manna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sypka, pakowana w torebki 1kg</w:t>
            </w:r>
          </w:p>
        </w:tc>
        <w:tc>
          <w:tcPr>
            <w:tcW w:w="2021" w:type="dxa"/>
          </w:tcPr>
          <w:p w14:paraId="3CC81F2C" w14:textId="75981BD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B39F" w14:textId="082DAA4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D664" w14:textId="5AE9041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65,00</w:t>
            </w:r>
          </w:p>
        </w:tc>
        <w:tc>
          <w:tcPr>
            <w:tcW w:w="1370" w:type="dxa"/>
            <w:noWrap/>
          </w:tcPr>
          <w:p w14:paraId="2F48AF4B" w14:textId="63D1658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279988E" w14:textId="49BC9C9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8F9B1BE" w14:textId="77777777" w:rsidTr="003D5A0C">
        <w:trPr>
          <w:trHeight w:val="705"/>
        </w:trPr>
        <w:tc>
          <w:tcPr>
            <w:tcW w:w="567" w:type="dxa"/>
            <w:noWrap/>
            <w:vAlign w:val="center"/>
          </w:tcPr>
          <w:p w14:paraId="31FA8BBC" w14:textId="1E59EF3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6E94" w14:textId="08D23CF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Kaszka </w:t>
            </w:r>
            <w:proofErr w:type="spellStart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mleczno</w:t>
            </w:r>
            <w:proofErr w:type="spellEnd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 ryżowa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sypka, smak bananowy, malinowy, truskawkowy, opakowanie = 230g -300g </w:t>
            </w:r>
          </w:p>
        </w:tc>
        <w:tc>
          <w:tcPr>
            <w:tcW w:w="2021" w:type="dxa"/>
          </w:tcPr>
          <w:p w14:paraId="77D22850" w14:textId="3F47A73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16B57" w14:textId="384F7C1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FC033" w14:textId="5C594B7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20,70</w:t>
            </w:r>
          </w:p>
        </w:tc>
        <w:tc>
          <w:tcPr>
            <w:tcW w:w="1370" w:type="dxa"/>
            <w:noWrap/>
          </w:tcPr>
          <w:p w14:paraId="4C5D24F7" w14:textId="170C47B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C5FF9AA" w14:textId="3AFD009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98373AB" w14:textId="77777777" w:rsidTr="003D5A0C">
        <w:trPr>
          <w:trHeight w:val="415"/>
        </w:trPr>
        <w:tc>
          <w:tcPr>
            <w:tcW w:w="567" w:type="dxa"/>
            <w:noWrap/>
            <w:vAlign w:val="center"/>
          </w:tcPr>
          <w:p w14:paraId="1E24AEB3" w14:textId="0E5AA3B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ED96E" w14:textId="04792D3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Ketchup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opakowanie plastikowe od 0,5-1,0 kg, łagodny, gęsty,  bez konserwantów</w:t>
            </w:r>
          </w:p>
        </w:tc>
        <w:tc>
          <w:tcPr>
            <w:tcW w:w="2021" w:type="dxa"/>
          </w:tcPr>
          <w:p w14:paraId="6BF8009D" w14:textId="208427D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C74F5" w14:textId="68B1C3E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FAED9" w14:textId="06B5C91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35,00</w:t>
            </w:r>
          </w:p>
        </w:tc>
        <w:tc>
          <w:tcPr>
            <w:tcW w:w="1370" w:type="dxa"/>
            <w:noWrap/>
          </w:tcPr>
          <w:p w14:paraId="77C39E7C" w14:textId="112FD84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6A3EB37" w14:textId="37173A9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0FFA9BA" w14:textId="77777777" w:rsidTr="003D5A0C">
        <w:trPr>
          <w:trHeight w:val="677"/>
        </w:trPr>
        <w:tc>
          <w:tcPr>
            <w:tcW w:w="567" w:type="dxa"/>
            <w:noWrap/>
            <w:vAlign w:val="center"/>
          </w:tcPr>
          <w:p w14:paraId="42F96D65" w14:textId="5A47917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8259" w14:textId="37C76E6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Kisiel bez cukru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 opakowaniu 0,5 - 1kg, smak truskawkowy, malinowy, wiśniowy i cytrynowy</w:t>
            </w:r>
          </w:p>
        </w:tc>
        <w:tc>
          <w:tcPr>
            <w:tcW w:w="2021" w:type="dxa"/>
          </w:tcPr>
          <w:p w14:paraId="27237530" w14:textId="6AE21EE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378CC" w14:textId="06F146F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DF318" w14:textId="713C14A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5,00</w:t>
            </w:r>
          </w:p>
        </w:tc>
        <w:tc>
          <w:tcPr>
            <w:tcW w:w="1370" w:type="dxa"/>
            <w:noWrap/>
          </w:tcPr>
          <w:p w14:paraId="1873900D" w14:textId="304BE42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469FC45" w14:textId="0FA461E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E068616" w14:textId="77777777" w:rsidTr="003D5A0C">
        <w:trPr>
          <w:trHeight w:val="417"/>
        </w:trPr>
        <w:tc>
          <w:tcPr>
            <w:tcW w:w="567" w:type="dxa"/>
            <w:noWrap/>
            <w:vAlign w:val="center"/>
          </w:tcPr>
          <w:p w14:paraId="3B1F0310" w14:textId="47C07F9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54306" w14:textId="01AE1DC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Kokosowe wiórki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80-100g, bez substancji konserwuj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ą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cych</w:t>
            </w:r>
          </w:p>
        </w:tc>
        <w:tc>
          <w:tcPr>
            <w:tcW w:w="2021" w:type="dxa"/>
          </w:tcPr>
          <w:p w14:paraId="3DA8F839" w14:textId="7D7CBD9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781A5" w14:textId="28F0F08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54FBD" w14:textId="3E477AB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0E10D35D" w14:textId="12D39F2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6895820" w14:textId="3551812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1E3D024" w14:textId="77777777" w:rsidTr="003D5A0C">
        <w:trPr>
          <w:trHeight w:val="600"/>
        </w:trPr>
        <w:tc>
          <w:tcPr>
            <w:tcW w:w="567" w:type="dxa"/>
            <w:noWrap/>
            <w:vAlign w:val="center"/>
          </w:tcPr>
          <w:p w14:paraId="6B52D840" w14:textId="519FA5C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EFC6B" w14:textId="31858AD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Kompot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 słoik = 0,8 - 1,0 L, o smaku truskawkowym, czereśniowym , słodzony, łagodny w smaku, nie kwaśny, wyklucza się smak wiśniowy, aroniowy, agrestowy.</w:t>
            </w:r>
          </w:p>
        </w:tc>
        <w:tc>
          <w:tcPr>
            <w:tcW w:w="2021" w:type="dxa"/>
          </w:tcPr>
          <w:p w14:paraId="5F6687BC" w14:textId="188171E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22297" w14:textId="573C00B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5FF40" w14:textId="33F37F5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91,00</w:t>
            </w:r>
          </w:p>
        </w:tc>
        <w:tc>
          <w:tcPr>
            <w:tcW w:w="1370" w:type="dxa"/>
            <w:noWrap/>
          </w:tcPr>
          <w:p w14:paraId="4F3E38F4" w14:textId="1E0D238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11BC867" w14:textId="1C5FB0C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2CEBC80" w14:textId="77777777" w:rsidTr="003D5A0C">
        <w:trPr>
          <w:trHeight w:val="453"/>
        </w:trPr>
        <w:tc>
          <w:tcPr>
            <w:tcW w:w="567" w:type="dxa"/>
            <w:noWrap/>
            <w:vAlign w:val="center"/>
          </w:tcPr>
          <w:p w14:paraId="5BB4BBCF" w14:textId="0BD75A9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E005" w14:textId="6B2CF45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Kwas cytrynowy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opakowanie do  20g - 100g, grube ziarenka</w:t>
            </w:r>
          </w:p>
        </w:tc>
        <w:tc>
          <w:tcPr>
            <w:tcW w:w="2021" w:type="dxa"/>
          </w:tcPr>
          <w:p w14:paraId="73C00843" w14:textId="5FC4438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9FA7C" w14:textId="1F67E0F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B4288" w14:textId="6F2DAFA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9,00</w:t>
            </w:r>
          </w:p>
        </w:tc>
        <w:tc>
          <w:tcPr>
            <w:tcW w:w="1370" w:type="dxa"/>
            <w:noWrap/>
          </w:tcPr>
          <w:p w14:paraId="3C94534B" w14:textId="7D47CB5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14C2FB3" w14:textId="5278BF1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470966B" w14:textId="77777777" w:rsidTr="003D5A0C">
        <w:trPr>
          <w:trHeight w:val="600"/>
        </w:trPr>
        <w:tc>
          <w:tcPr>
            <w:tcW w:w="567" w:type="dxa"/>
            <w:noWrap/>
            <w:vAlign w:val="center"/>
          </w:tcPr>
          <w:p w14:paraId="50221F24" w14:textId="1BC5261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7B1A" w14:textId="36A7507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Koncentrat pomidorowy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- 28- 30%, w opakowaniu od 0,9 - 2 kg, gęsta pasta, barwa czerwona, bez konserwantów   </w:t>
            </w:r>
          </w:p>
        </w:tc>
        <w:tc>
          <w:tcPr>
            <w:tcW w:w="2021" w:type="dxa"/>
          </w:tcPr>
          <w:p w14:paraId="61AC68D0" w14:textId="522B224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DE1A2" w14:textId="46B890A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5D72D" w14:textId="3192419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138,00</w:t>
            </w:r>
          </w:p>
        </w:tc>
        <w:tc>
          <w:tcPr>
            <w:tcW w:w="1370" w:type="dxa"/>
            <w:noWrap/>
          </w:tcPr>
          <w:p w14:paraId="561C8C39" w14:textId="2AB47B6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03C4D5C" w14:textId="56E1ACF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3D17097" w14:textId="77777777" w:rsidTr="003D5A0C">
        <w:trPr>
          <w:trHeight w:val="455"/>
        </w:trPr>
        <w:tc>
          <w:tcPr>
            <w:tcW w:w="567" w:type="dxa"/>
            <w:noWrap/>
            <w:vAlign w:val="center"/>
          </w:tcPr>
          <w:p w14:paraId="2E47521A" w14:textId="02961DC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57103" w14:textId="4BC7374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Krem czekoladowy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opakowaniu 250-500g, bez dodatku oleju palmowego</w:t>
            </w:r>
          </w:p>
        </w:tc>
        <w:tc>
          <w:tcPr>
            <w:tcW w:w="2021" w:type="dxa"/>
          </w:tcPr>
          <w:p w14:paraId="146D3119" w14:textId="0C04BE9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1379E" w14:textId="52EB1F6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F7BD6" w14:textId="2120EC0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3,50</w:t>
            </w:r>
          </w:p>
        </w:tc>
        <w:tc>
          <w:tcPr>
            <w:tcW w:w="1370" w:type="dxa"/>
            <w:noWrap/>
          </w:tcPr>
          <w:p w14:paraId="6DFE6AD9" w14:textId="1FE6C76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4560A2E" w14:textId="09D3DD8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328DE0B" w14:textId="77777777" w:rsidTr="003D5A0C">
        <w:trPr>
          <w:trHeight w:val="433"/>
        </w:trPr>
        <w:tc>
          <w:tcPr>
            <w:tcW w:w="567" w:type="dxa"/>
            <w:noWrap/>
            <w:vAlign w:val="center"/>
          </w:tcPr>
          <w:p w14:paraId="14D8F739" w14:textId="72F7FA0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0F92E" w14:textId="349F97C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Kukurydza konserwowa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lub puszka z otwieraczem od 0,17 - 0,5 kg , bez GMO</w:t>
            </w:r>
          </w:p>
        </w:tc>
        <w:tc>
          <w:tcPr>
            <w:tcW w:w="2021" w:type="dxa"/>
          </w:tcPr>
          <w:p w14:paraId="6EB451BE" w14:textId="49FB484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0E5C7" w14:textId="070B2C6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BD198" w14:textId="52B206F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175,00</w:t>
            </w:r>
          </w:p>
        </w:tc>
        <w:tc>
          <w:tcPr>
            <w:tcW w:w="1370" w:type="dxa"/>
            <w:noWrap/>
          </w:tcPr>
          <w:p w14:paraId="125486F1" w14:textId="11F2DA4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FC99368" w14:textId="37B766E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FF250F5" w14:textId="77777777" w:rsidTr="003D5A0C">
        <w:trPr>
          <w:trHeight w:val="780"/>
        </w:trPr>
        <w:tc>
          <w:tcPr>
            <w:tcW w:w="567" w:type="dxa"/>
            <w:noWrap/>
            <w:vAlign w:val="center"/>
          </w:tcPr>
          <w:p w14:paraId="51DAF6A1" w14:textId="7437346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39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65E4" w14:textId="698E54A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Majonez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o zawartości tłuszczu nie mniej niż 75% i  jaj kurzych nie mniej niż 6% w 100g majonezu, gęsty, barwa kremowa, słoik od 0,5 -1kg</w:t>
            </w:r>
          </w:p>
        </w:tc>
        <w:tc>
          <w:tcPr>
            <w:tcW w:w="2021" w:type="dxa"/>
          </w:tcPr>
          <w:p w14:paraId="6D35BFC8" w14:textId="788D765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B4156" w14:textId="12C1EC0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4673" w14:textId="3488882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122,00</w:t>
            </w:r>
          </w:p>
        </w:tc>
        <w:tc>
          <w:tcPr>
            <w:tcW w:w="1370" w:type="dxa"/>
            <w:noWrap/>
          </w:tcPr>
          <w:p w14:paraId="6B598B2F" w14:textId="4507D75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53D6902" w14:textId="5A8896A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9E1C45E" w14:textId="77777777" w:rsidTr="003D5A0C">
        <w:trPr>
          <w:trHeight w:val="667"/>
        </w:trPr>
        <w:tc>
          <w:tcPr>
            <w:tcW w:w="567" w:type="dxa"/>
            <w:noWrap/>
            <w:vAlign w:val="center"/>
          </w:tcPr>
          <w:p w14:paraId="0E18C20A" w14:textId="12824EA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B6FF" w14:textId="5BD53FB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Makaron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minimum 2 jajeczny, wysokiej jakości, zachowujący kształt po ugotowaniu - nitka, krajanka, łazanki, świderki, w opakowaniu do 1 kg</w:t>
            </w:r>
          </w:p>
        </w:tc>
        <w:tc>
          <w:tcPr>
            <w:tcW w:w="2021" w:type="dxa"/>
          </w:tcPr>
          <w:p w14:paraId="22F14BC6" w14:textId="3B1F206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4BD6E" w14:textId="74DC488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3D7E9" w14:textId="41D7A01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300,00</w:t>
            </w:r>
          </w:p>
        </w:tc>
        <w:tc>
          <w:tcPr>
            <w:tcW w:w="1370" w:type="dxa"/>
            <w:noWrap/>
          </w:tcPr>
          <w:p w14:paraId="014EF345" w14:textId="2799E4D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CD74794" w14:textId="11C0AC2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172DBFC" w14:textId="77777777" w:rsidTr="003D5A0C">
        <w:trPr>
          <w:trHeight w:val="691"/>
        </w:trPr>
        <w:tc>
          <w:tcPr>
            <w:tcW w:w="567" w:type="dxa"/>
            <w:noWrap/>
            <w:vAlign w:val="center"/>
          </w:tcPr>
          <w:p w14:paraId="65373A04" w14:textId="789F99C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8CA3" w14:textId="6BBA82A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Makaron bezglutenowy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w opakowaniu 500-1000g, oznaczony znakiem przekre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ś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lonego kłosa.</w:t>
            </w:r>
          </w:p>
        </w:tc>
        <w:tc>
          <w:tcPr>
            <w:tcW w:w="2021" w:type="dxa"/>
          </w:tcPr>
          <w:p w14:paraId="7355133E" w14:textId="61BB66A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01D0C" w14:textId="082550A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72203" w14:textId="1A92BB6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4,00</w:t>
            </w:r>
          </w:p>
        </w:tc>
        <w:tc>
          <w:tcPr>
            <w:tcW w:w="1370" w:type="dxa"/>
            <w:noWrap/>
          </w:tcPr>
          <w:p w14:paraId="6EE09FF5" w14:textId="1F1BBDF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A657629" w14:textId="1BFB9F5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F413CAF" w14:textId="77777777" w:rsidTr="003D5A0C">
        <w:trPr>
          <w:trHeight w:val="211"/>
        </w:trPr>
        <w:tc>
          <w:tcPr>
            <w:tcW w:w="567" w:type="dxa"/>
            <w:noWrap/>
            <w:vAlign w:val="center"/>
          </w:tcPr>
          <w:p w14:paraId="0E6E2B44" w14:textId="25D3AC1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E8594" w14:textId="09A3469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Mąka pszenna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typ 500 sypka, barwa jasno kremowa, pakowana w torebki 1kg </w:t>
            </w:r>
          </w:p>
        </w:tc>
        <w:tc>
          <w:tcPr>
            <w:tcW w:w="2021" w:type="dxa"/>
          </w:tcPr>
          <w:p w14:paraId="17D7493F" w14:textId="5EDB96D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1BE7E" w14:textId="0A2D325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5C1FC" w14:textId="02F21DF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640,00</w:t>
            </w:r>
          </w:p>
        </w:tc>
        <w:tc>
          <w:tcPr>
            <w:tcW w:w="1370" w:type="dxa"/>
            <w:noWrap/>
          </w:tcPr>
          <w:p w14:paraId="323FD510" w14:textId="66A8DE3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5DD8B98" w14:textId="6D90CA2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248CDFF" w14:textId="77777777" w:rsidTr="003D5A0C">
        <w:trPr>
          <w:trHeight w:val="636"/>
        </w:trPr>
        <w:tc>
          <w:tcPr>
            <w:tcW w:w="567" w:type="dxa"/>
            <w:noWrap/>
            <w:vAlign w:val="center"/>
          </w:tcPr>
          <w:p w14:paraId="74C1BFB7" w14:textId="1D5B17B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CDE2" w14:textId="72A5C07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Mąka bezglutenowa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w opakowaniu 500-1000g, oznaczona znakiem przekre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ś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lonego kłosa.</w:t>
            </w:r>
          </w:p>
        </w:tc>
        <w:tc>
          <w:tcPr>
            <w:tcW w:w="2021" w:type="dxa"/>
          </w:tcPr>
          <w:p w14:paraId="2FBB416D" w14:textId="683A25E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9C2C5" w14:textId="1D7429B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1E70C" w14:textId="0C71A9B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3,00</w:t>
            </w:r>
          </w:p>
        </w:tc>
        <w:tc>
          <w:tcPr>
            <w:tcW w:w="1370" w:type="dxa"/>
            <w:noWrap/>
          </w:tcPr>
          <w:p w14:paraId="7B4964EA" w14:textId="5895BE1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9B14FA2" w14:textId="7AB3A38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ADB028B" w14:textId="77777777" w:rsidTr="003D5A0C">
        <w:trPr>
          <w:trHeight w:val="404"/>
        </w:trPr>
        <w:tc>
          <w:tcPr>
            <w:tcW w:w="567" w:type="dxa"/>
            <w:noWrap/>
            <w:vAlign w:val="center"/>
          </w:tcPr>
          <w:p w14:paraId="2E1388CE" w14:textId="0C6D5C0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0028" w14:textId="1F6BE08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Mąka ziemniaczana -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sypka, barwa biała, pakowana w torebki 1kg</w:t>
            </w:r>
          </w:p>
        </w:tc>
        <w:tc>
          <w:tcPr>
            <w:tcW w:w="2021" w:type="dxa"/>
          </w:tcPr>
          <w:p w14:paraId="0336D6A7" w14:textId="3B70056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56928" w14:textId="7F89174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0EFB" w14:textId="494F601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33,00</w:t>
            </w:r>
          </w:p>
        </w:tc>
        <w:tc>
          <w:tcPr>
            <w:tcW w:w="1370" w:type="dxa"/>
            <w:noWrap/>
          </w:tcPr>
          <w:p w14:paraId="3DBB8FCC" w14:textId="280053E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F884C11" w14:textId="24673F9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3AF1B6A" w14:textId="77777777" w:rsidTr="003D5A0C">
        <w:trPr>
          <w:trHeight w:val="396"/>
        </w:trPr>
        <w:tc>
          <w:tcPr>
            <w:tcW w:w="567" w:type="dxa"/>
            <w:noWrap/>
            <w:vAlign w:val="center"/>
          </w:tcPr>
          <w:p w14:paraId="0EFD4439" w14:textId="35BE88D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FB40" w14:textId="0891F27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Miód pszczeli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naturalny, płynny, w opakowaniu jednostkowym 1 </w:t>
            </w: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szt</w:t>
            </w:r>
            <w:proofErr w:type="spellEnd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= 25g</w:t>
            </w:r>
          </w:p>
        </w:tc>
        <w:tc>
          <w:tcPr>
            <w:tcW w:w="2021" w:type="dxa"/>
          </w:tcPr>
          <w:p w14:paraId="1669971A" w14:textId="1BF2844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6738B" w14:textId="0526A6C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970E" w14:textId="36D8F84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21,00</w:t>
            </w:r>
          </w:p>
        </w:tc>
        <w:tc>
          <w:tcPr>
            <w:tcW w:w="1370" w:type="dxa"/>
            <w:noWrap/>
          </w:tcPr>
          <w:p w14:paraId="467EBBCB" w14:textId="159289F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6F72E12" w14:textId="3E6A783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DB1D778" w14:textId="77777777" w:rsidTr="003D5A0C">
        <w:trPr>
          <w:trHeight w:val="404"/>
        </w:trPr>
        <w:tc>
          <w:tcPr>
            <w:tcW w:w="567" w:type="dxa"/>
            <w:noWrap/>
            <w:vAlign w:val="center"/>
          </w:tcPr>
          <w:p w14:paraId="7FBB9828" w14:textId="6879FA8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30E3" w14:textId="620F7B0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Miód pszczeli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naturalny, płynny, w opakowaniu jednostkowym 0,6 - 1,25 kg</w:t>
            </w:r>
          </w:p>
        </w:tc>
        <w:tc>
          <w:tcPr>
            <w:tcW w:w="2021" w:type="dxa"/>
          </w:tcPr>
          <w:p w14:paraId="73656621" w14:textId="211729D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EEE3" w14:textId="3CB8DF4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82759" w14:textId="1B59B44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8,00</w:t>
            </w:r>
          </w:p>
        </w:tc>
        <w:tc>
          <w:tcPr>
            <w:tcW w:w="1370" w:type="dxa"/>
            <w:noWrap/>
          </w:tcPr>
          <w:p w14:paraId="076A539B" w14:textId="5C4E497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51625B9" w14:textId="5A2BC5C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218B373" w14:textId="77777777" w:rsidTr="003D5A0C">
        <w:trPr>
          <w:trHeight w:val="395"/>
        </w:trPr>
        <w:tc>
          <w:tcPr>
            <w:tcW w:w="567" w:type="dxa"/>
            <w:noWrap/>
            <w:vAlign w:val="center"/>
          </w:tcPr>
          <w:p w14:paraId="7AA3BEFA" w14:textId="27E7D2E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7959" w14:textId="1EFA290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proofErr w:type="spellStart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Musli</w:t>
            </w:r>
            <w:proofErr w:type="spellEnd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 owocowe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 pakowane w torebki od 0,35 - 1kg; produkt w 100% bez sztucznych dodatków, bez dodatku substancji konserwujących, bez dodatku wzmacniaczy smaku, bez dodatku sztucznych aromatów i barwników, bez dodatku emulgatorów i substancji spulchniających, z płatkami  zbożowymi: owies,  jęczmień, pszenica, kukurydza, z zawartością owoców: żurawina, daktyl, jabłko, rodzynki, morele, ananas</w:t>
            </w:r>
          </w:p>
        </w:tc>
        <w:tc>
          <w:tcPr>
            <w:tcW w:w="2021" w:type="dxa"/>
          </w:tcPr>
          <w:p w14:paraId="69564756" w14:textId="15604C0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B9FC3" w14:textId="5B66D93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CB66F" w14:textId="13A72A3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27,00</w:t>
            </w:r>
          </w:p>
        </w:tc>
        <w:tc>
          <w:tcPr>
            <w:tcW w:w="1370" w:type="dxa"/>
            <w:noWrap/>
          </w:tcPr>
          <w:p w14:paraId="335F9BD0" w14:textId="602D055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5E94C15" w14:textId="684CAA4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698B732" w14:textId="77777777" w:rsidTr="003D5A0C">
        <w:trPr>
          <w:trHeight w:val="547"/>
        </w:trPr>
        <w:tc>
          <w:tcPr>
            <w:tcW w:w="567" w:type="dxa"/>
            <w:noWrap/>
            <w:vAlign w:val="center"/>
          </w:tcPr>
          <w:p w14:paraId="58A8F2F4" w14:textId="39CAF1C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72F9" w14:textId="2A3827D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Musztarda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 bez konserwantów, opakowanie od 0,4 - 1kg , łagodny smak</w:t>
            </w:r>
          </w:p>
        </w:tc>
        <w:tc>
          <w:tcPr>
            <w:tcW w:w="2021" w:type="dxa"/>
          </w:tcPr>
          <w:p w14:paraId="3BB0AFB8" w14:textId="284F659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209F4" w14:textId="0F0BF5D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47C87" w14:textId="58E251B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50,00</w:t>
            </w:r>
          </w:p>
        </w:tc>
        <w:tc>
          <w:tcPr>
            <w:tcW w:w="1370" w:type="dxa"/>
            <w:noWrap/>
          </w:tcPr>
          <w:p w14:paraId="763A2B4B" w14:textId="59A5DD9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309BDDCC" w14:textId="6E0BE6E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D1F872E" w14:textId="77777777" w:rsidTr="003D5A0C">
        <w:trPr>
          <w:trHeight w:val="271"/>
        </w:trPr>
        <w:tc>
          <w:tcPr>
            <w:tcW w:w="567" w:type="dxa"/>
            <w:noWrap/>
            <w:vAlign w:val="center"/>
          </w:tcPr>
          <w:p w14:paraId="0BB8DC13" w14:textId="71FA52F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49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F6F63" w14:textId="475DA7A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Ocet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butelka = 0,5 - 1L, spirytusowy 10%</w:t>
            </w:r>
          </w:p>
        </w:tc>
        <w:tc>
          <w:tcPr>
            <w:tcW w:w="2021" w:type="dxa"/>
          </w:tcPr>
          <w:p w14:paraId="0FC1026F" w14:textId="5DD0FEB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70B27" w14:textId="7D654D1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C52A" w14:textId="324C52D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37,50</w:t>
            </w:r>
          </w:p>
        </w:tc>
        <w:tc>
          <w:tcPr>
            <w:tcW w:w="1370" w:type="dxa"/>
            <w:noWrap/>
          </w:tcPr>
          <w:p w14:paraId="566FA89C" w14:textId="38E485E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4A44609" w14:textId="6ABB923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80C20FC" w14:textId="77777777" w:rsidTr="003D5A0C">
        <w:trPr>
          <w:trHeight w:val="270"/>
        </w:trPr>
        <w:tc>
          <w:tcPr>
            <w:tcW w:w="567" w:type="dxa"/>
            <w:noWrap/>
            <w:vAlign w:val="center"/>
          </w:tcPr>
          <w:p w14:paraId="3D91ED97" w14:textId="664ED40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99B1" w14:textId="6EF5296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Olej rzepakowy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butelka o pojemności 0,75 - 1,0 L, nadający się do pieczenia i smażenia</w:t>
            </w:r>
          </w:p>
        </w:tc>
        <w:tc>
          <w:tcPr>
            <w:tcW w:w="2021" w:type="dxa"/>
          </w:tcPr>
          <w:p w14:paraId="2298DAFE" w14:textId="3C01FA3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604E2" w14:textId="3513AF8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63E4D" w14:textId="4F42375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324,00</w:t>
            </w:r>
          </w:p>
        </w:tc>
        <w:tc>
          <w:tcPr>
            <w:tcW w:w="1370" w:type="dxa"/>
            <w:noWrap/>
          </w:tcPr>
          <w:p w14:paraId="4050CE8A" w14:textId="1ABF14A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710514E" w14:textId="4C19F45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B9729BB" w14:textId="77777777" w:rsidTr="003D5A0C">
        <w:trPr>
          <w:trHeight w:val="415"/>
        </w:trPr>
        <w:tc>
          <w:tcPr>
            <w:tcW w:w="567" w:type="dxa"/>
            <w:noWrap/>
            <w:vAlign w:val="center"/>
          </w:tcPr>
          <w:p w14:paraId="145A42EF" w14:textId="557D871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8711" w14:textId="7E0480F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Ogórek konserwowy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- 0,7 - 0,9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kg, o smaku łagodnym, małe ogórki w całości</w:t>
            </w:r>
          </w:p>
        </w:tc>
        <w:tc>
          <w:tcPr>
            <w:tcW w:w="2021" w:type="dxa"/>
          </w:tcPr>
          <w:p w14:paraId="0C387284" w14:textId="752D492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DF589" w14:textId="3A53031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182D5" w14:textId="1DAB53F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100,00</w:t>
            </w:r>
          </w:p>
        </w:tc>
        <w:tc>
          <w:tcPr>
            <w:tcW w:w="1370" w:type="dxa"/>
            <w:noWrap/>
          </w:tcPr>
          <w:p w14:paraId="43D4D4CF" w14:textId="6FA3A18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6F4E237" w14:textId="0C9FF5C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F882B43" w14:textId="77777777" w:rsidTr="003D5A0C">
        <w:trPr>
          <w:trHeight w:val="393"/>
        </w:trPr>
        <w:tc>
          <w:tcPr>
            <w:tcW w:w="567" w:type="dxa"/>
            <w:noWrap/>
            <w:vAlign w:val="center"/>
          </w:tcPr>
          <w:p w14:paraId="4128A4EE" w14:textId="00E9B59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0890" w14:textId="7E909D2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Papryka czerwona konserwowa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0,6 - 1,0 kg, krojona w paski, półsłodka</w:t>
            </w:r>
          </w:p>
        </w:tc>
        <w:tc>
          <w:tcPr>
            <w:tcW w:w="2021" w:type="dxa"/>
          </w:tcPr>
          <w:p w14:paraId="32F16ECE" w14:textId="3B4A7B8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49D4A" w14:textId="50C0075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31286" w14:textId="71E55BD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100,00</w:t>
            </w:r>
          </w:p>
        </w:tc>
        <w:tc>
          <w:tcPr>
            <w:tcW w:w="1370" w:type="dxa"/>
            <w:noWrap/>
          </w:tcPr>
          <w:p w14:paraId="736A7538" w14:textId="76CAA8F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61FDDAD" w14:textId="11BC105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6204B7F" w14:textId="77777777" w:rsidTr="003D5A0C">
        <w:trPr>
          <w:trHeight w:val="484"/>
        </w:trPr>
        <w:tc>
          <w:tcPr>
            <w:tcW w:w="567" w:type="dxa"/>
            <w:noWrap/>
            <w:vAlign w:val="center"/>
          </w:tcPr>
          <w:p w14:paraId="45F07504" w14:textId="195828C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05D4" w14:textId="0CE94B9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Płatki kukurydziane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barwa swoista dla produktu, pakowane w torebki od 0,5 - 1kg; </w:t>
            </w:r>
          </w:p>
        </w:tc>
        <w:tc>
          <w:tcPr>
            <w:tcW w:w="2021" w:type="dxa"/>
          </w:tcPr>
          <w:p w14:paraId="2BDA54A8" w14:textId="26AE8C5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852C" w14:textId="0700D71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7E883" w14:textId="4647752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27,00</w:t>
            </w:r>
          </w:p>
        </w:tc>
        <w:tc>
          <w:tcPr>
            <w:tcW w:w="1370" w:type="dxa"/>
            <w:noWrap/>
          </w:tcPr>
          <w:p w14:paraId="211FC96D" w14:textId="5B14970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B7F1A49" w14:textId="3AC2B7D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1C95C30" w14:textId="77777777" w:rsidTr="003D5A0C">
        <w:trPr>
          <w:trHeight w:val="419"/>
        </w:trPr>
        <w:tc>
          <w:tcPr>
            <w:tcW w:w="567" w:type="dxa"/>
            <w:noWrap/>
            <w:vAlign w:val="center"/>
          </w:tcPr>
          <w:p w14:paraId="0FFD0CF9" w14:textId="0BE4E66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6B05" w14:textId="6D05ADB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Płatki owsiane górskie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barwa swoista dla produktu, pakowane w torebki od 0,5 - 1kg</w:t>
            </w:r>
          </w:p>
        </w:tc>
        <w:tc>
          <w:tcPr>
            <w:tcW w:w="2021" w:type="dxa"/>
          </w:tcPr>
          <w:p w14:paraId="3E01925B" w14:textId="35616CF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88A7E" w14:textId="3E671C8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F105" w14:textId="14BF724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81,00</w:t>
            </w:r>
          </w:p>
        </w:tc>
        <w:tc>
          <w:tcPr>
            <w:tcW w:w="1370" w:type="dxa"/>
            <w:noWrap/>
          </w:tcPr>
          <w:p w14:paraId="4CBC2036" w14:textId="44790D3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82C97D3" w14:textId="49CFD05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766FA20" w14:textId="77777777" w:rsidTr="003D5A0C">
        <w:trPr>
          <w:trHeight w:val="411"/>
        </w:trPr>
        <w:tc>
          <w:tcPr>
            <w:tcW w:w="567" w:type="dxa"/>
            <w:noWrap/>
            <w:vAlign w:val="center"/>
          </w:tcPr>
          <w:p w14:paraId="74E24B71" w14:textId="3E9BD9C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1C1F" w14:textId="0DE5C80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Powidło  śliwkowe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owoce bez skórki, bez konserwantów, z słoik od 0,28 do maksimum  0,5 kg, konsystencja żelowa, gęsta </w:t>
            </w:r>
          </w:p>
        </w:tc>
        <w:tc>
          <w:tcPr>
            <w:tcW w:w="2021" w:type="dxa"/>
          </w:tcPr>
          <w:p w14:paraId="2FC4A4A9" w14:textId="5A95CF7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DA13E" w14:textId="0F9060A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F83B1" w14:textId="30D852A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17,00</w:t>
            </w:r>
          </w:p>
        </w:tc>
        <w:tc>
          <w:tcPr>
            <w:tcW w:w="1370" w:type="dxa"/>
            <w:noWrap/>
          </w:tcPr>
          <w:p w14:paraId="0D7BF1AC" w14:textId="4EBBA13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6F31B30" w14:textId="213D7B9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26F4A85" w14:textId="77777777" w:rsidTr="003D5A0C">
        <w:trPr>
          <w:trHeight w:val="572"/>
        </w:trPr>
        <w:tc>
          <w:tcPr>
            <w:tcW w:w="567" w:type="dxa"/>
            <w:noWrap/>
            <w:vAlign w:val="center"/>
          </w:tcPr>
          <w:p w14:paraId="64965080" w14:textId="6726B22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2526" w14:textId="4337954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Pieczarki konserwowe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słoik od 0,28 - 0,5 kg, grzyby całe w zalewie octowej</w:t>
            </w:r>
          </w:p>
        </w:tc>
        <w:tc>
          <w:tcPr>
            <w:tcW w:w="2021" w:type="dxa"/>
          </w:tcPr>
          <w:p w14:paraId="5BED1D29" w14:textId="07ABA7C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49F90" w14:textId="75E80A7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1FD8" w14:textId="61E7493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17,50</w:t>
            </w:r>
          </w:p>
        </w:tc>
        <w:tc>
          <w:tcPr>
            <w:tcW w:w="1370" w:type="dxa"/>
            <w:noWrap/>
          </w:tcPr>
          <w:p w14:paraId="44D474B7" w14:textId="1A1F3B9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58E62C1" w14:textId="38045AE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23624E2" w14:textId="77777777" w:rsidTr="003D5A0C">
        <w:trPr>
          <w:trHeight w:val="427"/>
        </w:trPr>
        <w:tc>
          <w:tcPr>
            <w:tcW w:w="567" w:type="dxa"/>
            <w:noWrap/>
            <w:vAlign w:val="center"/>
          </w:tcPr>
          <w:p w14:paraId="628ACA4C" w14:textId="21DF2B5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BABA" w14:textId="46668B6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Proszek do pieczenia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opakowanie od 12-36g</w:t>
            </w:r>
          </w:p>
        </w:tc>
        <w:tc>
          <w:tcPr>
            <w:tcW w:w="2021" w:type="dxa"/>
          </w:tcPr>
          <w:p w14:paraId="1C2B2161" w14:textId="4A054AF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355F" w14:textId="00F144F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4628" w14:textId="42EF53C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2,50</w:t>
            </w:r>
          </w:p>
        </w:tc>
        <w:tc>
          <w:tcPr>
            <w:tcW w:w="1370" w:type="dxa"/>
            <w:noWrap/>
          </w:tcPr>
          <w:p w14:paraId="10F83703" w14:textId="42CE1DC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D6336B3" w14:textId="3A00912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C37653E" w14:textId="77777777" w:rsidTr="003D5A0C">
        <w:trPr>
          <w:trHeight w:val="277"/>
        </w:trPr>
        <w:tc>
          <w:tcPr>
            <w:tcW w:w="567" w:type="dxa"/>
            <w:noWrap/>
            <w:vAlign w:val="center"/>
          </w:tcPr>
          <w:p w14:paraId="723199E3" w14:textId="2920F10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849D" w14:textId="66FDBFC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Przyprawa w płynie do potraw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opakowaniach 200ml -220ml</w:t>
            </w:r>
          </w:p>
        </w:tc>
        <w:tc>
          <w:tcPr>
            <w:tcW w:w="2021" w:type="dxa"/>
          </w:tcPr>
          <w:p w14:paraId="60916236" w14:textId="32F9073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901A" w14:textId="726CEA6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1128" w14:textId="57696E2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6,00</w:t>
            </w:r>
          </w:p>
        </w:tc>
        <w:tc>
          <w:tcPr>
            <w:tcW w:w="1370" w:type="dxa"/>
            <w:noWrap/>
          </w:tcPr>
          <w:p w14:paraId="714911F5" w14:textId="10A1342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B42C976" w14:textId="1AC848E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2AF1EF59" w14:textId="77777777" w:rsidTr="003D5A0C">
        <w:trPr>
          <w:trHeight w:val="410"/>
        </w:trPr>
        <w:tc>
          <w:tcPr>
            <w:tcW w:w="567" w:type="dxa"/>
            <w:noWrap/>
            <w:vAlign w:val="center"/>
          </w:tcPr>
          <w:p w14:paraId="2433F044" w14:textId="007D11C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59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142D" w14:textId="2FB2662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Przyprawa w płynie do potraw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w opakowaniach 500- 1000 ml </w:t>
            </w:r>
          </w:p>
        </w:tc>
        <w:tc>
          <w:tcPr>
            <w:tcW w:w="2021" w:type="dxa"/>
          </w:tcPr>
          <w:p w14:paraId="2D33FA62" w14:textId="3EBE927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95B24" w14:textId="02B4787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A503D" w14:textId="607DFE9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94,00</w:t>
            </w:r>
          </w:p>
        </w:tc>
        <w:tc>
          <w:tcPr>
            <w:tcW w:w="1370" w:type="dxa"/>
            <w:noWrap/>
          </w:tcPr>
          <w:p w14:paraId="05751E0A" w14:textId="7E9128B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90E0C11" w14:textId="4CCD646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8A56432" w14:textId="77777777" w:rsidTr="003D5A0C">
        <w:trPr>
          <w:trHeight w:val="387"/>
        </w:trPr>
        <w:tc>
          <w:tcPr>
            <w:tcW w:w="567" w:type="dxa"/>
            <w:noWrap/>
            <w:vAlign w:val="center"/>
          </w:tcPr>
          <w:p w14:paraId="1E77F6E3" w14:textId="373E2EF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15DD" w14:textId="6A0660A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Przyprawa warzywna do potraw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w opakowaniu 200 -1000 g</w:t>
            </w:r>
          </w:p>
        </w:tc>
        <w:tc>
          <w:tcPr>
            <w:tcW w:w="2021" w:type="dxa"/>
          </w:tcPr>
          <w:p w14:paraId="711EB059" w14:textId="7D73327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04A48" w14:textId="5C9DAC4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E810D" w14:textId="27E6BEB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28,00</w:t>
            </w:r>
          </w:p>
        </w:tc>
        <w:tc>
          <w:tcPr>
            <w:tcW w:w="1370" w:type="dxa"/>
            <w:noWrap/>
          </w:tcPr>
          <w:p w14:paraId="1579A1D9" w14:textId="3D30F5B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642B84D" w14:textId="673D7EA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F8FEB8A" w14:textId="77777777" w:rsidTr="003D5A0C">
        <w:trPr>
          <w:trHeight w:val="507"/>
        </w:trPr>
        <w:tc>
          <w:tcPr>
            <w:tcW w:w="567" w:type="dxa"/>
            <w:noWrap/>
            <w:vAlign w:val="center"/>
          </w:tcPr>
          <w:p w14:paraId="7C01C6AD" w14:textId="1F23AE9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C611" w14:textId="11B6C92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długoziarnisty</w:t>
            </w:r>
            <w:proofErr w:type="spellEnd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pakowany w torebki 1kg</w:t>
            </w:r>
          </w:p>
        </w:tc>
        <w:tc>
          <w:tcPr>
            <w:tcW w:w="2021" w:type="dxa"/>
          </w:tcPr>
          <w:p w14:paraId="22CE77AF" w14:textId="381DE58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231A4" w14:textId="5A30332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73BD7" w14:textId="0628090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270,00</w:t>
            </w:r>
          </w:p>
        </w:tc>
        <w:tc>
          <w:tcPr>
            <w:tcW w:w="1370" w:type="dxa"/>
            <w:noWrap/>
          </w:tcPr>
          <w:p w14:paraId="354F8A16" w14:textId="6108EFC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77145CF" w14:textId="77144E3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A5A22A0" w14:textId="77777777" w:rsidTr="003D5A0C">
        <w:trPr>
          <w:trHeight w:val="429"/>
        </w:trPr>
        <w:tc>
          <w:tcPr>
            <w:tcW w:w="567" w:type="dxa"/>
            <w:noWrap/>
            <w:vAlign w:val="center"/>
          </w:tcPr>
          <w:p w14:paraId="2F4C0911" w14:textId="048D48E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954A" w14:textId="2C4E9E0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Seler konserwowy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słoik od 0,28 - 0,33kg, rozdrobniony, w zalewie octowej</w:t>
            </w:r>
          </w:p>
        </w:tc>
        <w:tc>
          <w:tcPr>
            <w:tcW w:w="2021" w:type="dxa"/>
          </w:tcPr>
          <w:p w14:paraId="31DFEFA1" w14:textId="0F8F6B3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8D2B8" w14:textId="48EE6C6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8D7E0" w14:textId="7DC109E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15,00</w:t>
            </w:r>
          </w:p>
        </w:tc>
        <w:tc>
          <w:tcPr>
            <w:tcW w:w="1370" w:type="dxa"/>
            <w:noWrap/>
          </w:tcPr>
          <w:p w14:paraId="483E901B" w14:textId="1502A52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32B2C95" w14:textId="3D698AE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836B41C" w14:textId="77777777" w:rsidTr="003D5A0C">
        <w:trPr>
          <w:trHeight w:val="407"/>
        </w:trPr>
        <w:tc>
          <w:tcPr>
            <w:tcW w:w="567" w:type="dxa"/>
            <w:noWrap/>
            <w:vAlign w:val="center"/>
          </w:tcPr>
          <w:p w14:paraId="7EEF2D70" w14:textId="21443A5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0F4F" w14:textId="3ABCD97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Soda oczysz</w:t>
            </w:r>
            <w:r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cz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ona -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opakowanie  50 - 80g</w:t>
            </w:r>
          </w:p>
        </w:tc>
        <w:tc>
          <w:tcPr>
            <w:tcW w:w="2021" w:type="dxa"/>
          </w:tcPr>
          <w:p w14:paraId="2EEB19A6" w14:textId="35A0AA8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3C7E1" w14:textId="71A69B8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BCA9" w14:textId="1FA90FA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1,50</w:t>
            </w:r>
          </w:p>
        </w:tc>
        <w:tc>
          <w:tcPr>
            <w:tcW w:w="1370" w:type="dxa"/>
            <w:noWrap/>
          </w:tcPr>
          <w:p w14:paraId="03ED6289" w14:textId="64E854B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4E9CBA8" w14:textId="641DC3A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39876F4" w14:textId="77777777" w:rsidTr="003D5A0C">
        <w:trPr>
          <w:trHeight w:val="390"/>
        </w:trPr>
        <w:tc>
          <w:tcPr>
            <w:tcW w:w="567" w:type="dxa"/>
            <w:noWrap/>
            <w:vAlign w:val="center"/>
          </w:tcPr>
          <w:p w14:paraId="45A88C55" w14:textId="1662EE7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83E0" w14:textId="3392957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Sok owocowy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opakowaniu 0,25 - 0,33 L, o  smaku wieloowocowym lub </w:t>
            </w:r>
            <w:proofErr w:type="spellStart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warzywno</w:t>
            </w:r>
            <w:proofErr w:type="spellEnd"/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owocowym</w:t>
            </w:r>
          </w:p>
        </w:tc>
        <w:tc>
          <w:tcPr>
            <w:tcW w:w="2021" w:type="dxa"/>
          </w:tcPr>
          <w:p w14:paraId="56FC10E6" w14:textId="58DD640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3062" w14:textId="33CAB83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9D77F" w14:textId="0309C61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51,00</w:t>
            </w:r>
          </w:p>
        </w:tc>
        <w:tc>
          <w:tcPr>
            <w:tcW w:w="1370" w:type="dxa"/>
            <w:noWrap/>
          </w:tcPr>
          <w:p w14:paraId="46DD104F" w14:textId="5C0A81B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9C77321" w14:textId="6A2657F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604119B" w14:textId="77777777" w:rsidTr="003D5A0C">
        <w:trPr>
          <w:trHeight w:val="467"/>
        </w:trPr>
        <w:tc>
          <w:tcPr>
            <w:tcW w:w="567" w:type="dxa"/>
            <w:noWrap/>
            <w:vAlign w:val="center"/>
          </w:tcPr>
          <w:p w14:paraId="6B1850CB" w14:textId="2FF4335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7A01" w14:textId="197C864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Sok owocowy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bez cukru 1 L , o smaku jabłka, pomarańczy, multiwitamina, sok 100%</w:t>
            </w:r>
          </w:p>
        </w:tc>
        <w:tc>
          <w:tcPr>
            <w:tcW w:w="2021" w:type="dxa"/>
          </w:tcPr>
          <w:p w14:paraId="24B52E63" w14:textId="797FC57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16461" w14:textId="290104F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4C3F6" w14:textId="27297DA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325,00</w:t>
            </w:r>
          </w:p>
        </w:tc>
        <w:tc>
          <w:tcPr>
            <w:tcW w:w="1370" w:type="dxa"/>
            <w:noWrap/>
          </w:tcPr>
          <w:p w14:paraId="3E4EB5B2" w14:textId="279FA63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C9D34EB" w14:textId="566CD12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EDB1A9B" w14:textId="77777777" w:rsidTr="003D5A0C">
        <w:trPr>
          <w:trHeight w:val="429"/>
        </w:trPr>
        <w:tc>
          <w:tcPr>
            <w:tcW w:w="567" w:type="dxa"/>
            <w:noWrap/>
            <w:vAlign w:val="center"/>
          </w:tcPr>
          <w:p w14:paraId="4524596D" w14:textId="4E76E59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7694" w14:textId="5937B39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Sól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pakowana w torebki o wadze 1kg, jodowana, spożywcza</w:t>
            </w:r>
          </w:p>
        </w:tc>
        <w:tc>
          <w:tcPr>
            <w:tcW w:w="2021" w:type="dxa"/>
          </w:tcPr>
          <w:p w14:paraId="4DDCC649" w14:textId="521F5F3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B30A" w14:textId="7DC690C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C46" w14:textId="45AC76E9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275,00</w:t>
            </w:r>
          </w:p>
        </w:tc>
        <w:tc>
          <w:tcPr>
            <w:tcW w:w="1370" w:type="dxa"/>
            <w:noWrap/>
          </w:tcPr>
          <w:p w14:paraId="0F04DAE0" w14:textId="792AA7C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84D7700" w14:textId="0AA50E8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1B93D72" w14:textId="77777777" w:rsidTr="003D5A0C">
        <w:trPr>
          <w:trHeight w:val="495"/>
        </w:trPr>
        <w:tc>
          <w:tcPr>
            <w:tcW w:w="567" w:type="dxa"/>
            <w:noWrap/>
            <w:vAlign w:val="center"/>
          </w:tcPr>
          <w:p w14:paraId="1698A3D2" w14:textId="66D3E9A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7E43" w14:textId="1CF9E67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Syrop owocowy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 butelka 400 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>–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1000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ml, minimum 28% soku, słodzony cukrem, smak: malinowy, truskawkowy, pomarańczowy</w:t>
            </w:r>
          </w:p>
        </w:tc>
        <w:tc>
          <w:tcPr>
            <w:tcW w:w="2021" w:type="dxa"/>
          </w:tcPr>
          <w:p w14:paraId="17E5BB6A" w14:textId="5F49A3B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39AB6" w14:textId="045A9C0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323B8" w14:textId="23210BD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143,00</w:t>
            </w:r>
          </w:p>
        </w:tc>
        <w:tc>
          <w:tcPr>
            <w:tcW w:w="1370" w:type="dxa"/>
            <w:noWrap/>
          </w:tcPr>
          <w:p w14:paraId="0B5DF707" w14:textId="292F2FE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EDA8F53" w14:textId="16BE9A3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77EB2D2" w14:textId="77777777" w:rsidTr="003D5A0C">
        <w:trPr>
          <w:trHeight w:val="636"/>
        </w:trPr>
        <w:tc>
          <w:tcPr>
            <w:tcW w:w="567" w:type="dxa"/>
            <w:noWrap/>
            <w:vAlign w:val="center"/>
          </w:tcPr>
          <w:p w14:paraId="0A76ED2C" w14:textId="38A4A5B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71A7" w14:textId="7E60C43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Wafle ryżowe lub kukurydziane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 opakowaniach 100 - 150g - wafle  z dodatkiem dyni, słonecznika lub naturalne, produkt bezglutenowy</w:t>
            </w:r>
          </w:p>
        </w:tc>
        <w:tc>
          <w:tcPr>
            <w:tcW w:w="2021" w:type="dxa"/>
          </w:tcPr>
          <w:p w14:paraId="2795BDC8" w14:textId="23D5471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E5848" w14:textId="45D019A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D8597" w14:textId="5B74569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6,00</w:t>
            </w:r>
          </w:p>
        </w:tc>
        <w:tc>
          <w:tcPr>
            <w:tcW w:w="1370" w:type="dxa"/>
            <w:noWrap/>
          </w:tcPr>
          <w:p w14:paraId="62EADDFA" w14:textId="3CEEEE9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7529DDA" w14:textId="18ACEC3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1A9B519" w14:textId="77777777" w:rsidTr="003D5A0C">
        <w:trPr>
          <w:trHeight w:val="829"/>
        </w:trPr>
        <w:tc>
          <w:tcPr>
            <w:tcW w:w="567" w:type="dxa"/>
            <w:noWrap/>
            <w:vAlign w:val="center"/>
          </w:tcPr>
          <w:p w14:paraId="029F2172" w14:textId="07D2B09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69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2CF42" w14:textId="6154C0E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Wafelki w czekoladzie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waga 50 -80 g, w mlecznej lub białej  czekoladzie, w polewie kokosowej lub orzechowej</w:t>
            </w:r>
          </w:p>
        </w:tc>
        <w:tc>
          <w:tcPr>
            <w:tcW w:w="2021" w:type="dxa"/>
          </w:tcPr>
          <w:p w14:paraId="0B65DD57" w14:textId="1954B18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90C39" w14:textId="192A803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6DAB2" w14:textId="0E84F7DA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94,50</w:t>
            </w:r>
          </w:p>
        </w:tc>
        <w:tc>
          <w:tcPr>
            <w:tcW w:w="1370" w:type="dxa"/>
            <w:noWrap/>
          </w:tcPr>
          <w:p w14:paraId="6080BF65" w14:textId="480DD17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63B72A3" w14:textId="2190B8C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7DF160E" w14:textId="77777777" w:rsidTr="003D5A0C">
        <w:trPr>
          <w:trHeight w:val="362"/>
        </w:trPr>
        <w:tc>
          <w:tcPr>
            <w:tcW w:w="567" w:type="dxa"/>
            <w:noWrap/>
            <w:vAlign w:val="center"/>
          </w:tcPr>
          <w:p w14:paraId="169570C7" w14:textId="63F4EE8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43CF5" w14:textId="3A0B7A1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Woda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n/gaz, gazowana,  opakowanie 0.5L </w:t>
            </w:r>
          </w:p>
        </w:tc>
        <w:tc>
          <w:tcPr>
            <w:tcW w:w="2021" w:type="dxa"/>
          </w:tcPr>
          <w:p w14:paraId="69738BD2" w14:textId="07C9912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EB35" w14:textId="1E25191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703A7" w14:textId="103FAE3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365,00</w:t>
            </w:r>
          </w:p>
        </w:tc>
        <w:tc>
          <w:tcPr>
            <w:tcW w:w="1370" w:type="dxa"/>
            <w:noWrap/>
          </w:tcPr>
          <w:p w14:paraId="1C740EBD" w14:textId="09039AD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B661FCF" w14:textId="19D12EF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784DD01" w14:textId="77777777" w:rsidTr="003D5A0C">
        <w:trPr>
          <w:trHeight w:val="412"/>
        </w:trPr>
        <w:tc>
          <w:tcPr>
            <w:tcW w:w="567" w:type="dxa"/>
            <w:noWrap/>
            <w:vAlign w:val="center"/>
          </w:tcPr>
          <w:p w14:paraId="145DC000" w14:textId="1E01DB7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7A38" w14:textId="709A619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Żurek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butelka  0,5 - 1,0 L bez substancji konserwujących</w:t>
            </w:r>
          </w:p>
        </w:tc>
        <w:tc>
          <w:tcPr>
            <w:tcW w:w="2021" w:type="dxa"/>
          </w:tcPr>
          <w:p w14:paraId="46AC955A" w14:textId="4B53215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83D2" w14:textId="760A61C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FFF3B" w14:textId="07569A5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38,00</w:t>
            </w:r>
          </w:p>
        </w:tc>
        <w:tc>
          <w:tcPr>
            <w:tcW w:w="1370" w:type="dxa"/>
            <w:noWrap/>
          </w:tcPr>
          <w:p w14:paraId="767F6282" w14:textId="4DB5DBE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FF2FA9C" w14:textId="1AC9E07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BC00EFD" w14:textId="77777777" w:rsidTr="003D5A0C">
        <w:trPr>
          <w:trHeight w:val="559"/>
        </w:trPr>
        <w:tc>
          <w:tcPr>
            <w:tcW w:w="567" w:type="dxa"/>
            <w:noWrap/>
            <w:vAlign w:val="center"/>
          </w:tcPr>
          <w:p w14:paraId="3F1F6141" w14:textId="33B7D8C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D80D" w14:textId="6D9F476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Żelatyna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-  spożywcza wieprzowa, opakowanie od 0,5 - 1kg</w:t>
            </w:r>
          </w:p>
        </w:tc>
        <w:tc>
          <w:tcPr>
            <w:tcW w:w="2021" w:type="dxa"/>
          </w:tcPr>
          <w:p w14:paraId="6687319A" w14:textId="13B7965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6DAB4" w14:textId="206BBD2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10B9A" w14:textId="6044F1F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3,00</w:t>
            </w:r>
          </w:p>
        </w:tc>
        <w:tc>
          <w:tcPr>
            <w:tcW w:w="1370" w:type="dxa"/>
            <w:noWrap/>
          </w:tcPr>
          <w:p w14:paraId="04A6CF1E" w14:textId="25D9BBA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E645FE8" w14:textId="02B6474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AC785D8" w14:textId="77777777" w:rsidTr="003D5A0C">
        <w:trPr>
          <w:trHeight w:val="411"/>
        </w:trPr>
        <w:tc>
          <w:tcPr>
            <w:tcW w:w="567" w:type="dxa"/>
            <w:noWrap/>
            <w:vAlign w:val="center"/>
          </w:tcPr>
          <w:p w14:paraId="520BD33B" w14:textId="6445F10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57AD" w14:textId="1283415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Bazylia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</w:t>
            </w:r>
          </w:p>
        </w:tc>
        <w:tc>
          <w:tcPr>
            <w:tcW w:w="2021" w:type="dxa"/>
          </w:tcPr>
          <w:p w14:paraId="3D374823" w14:textId="552E1FA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73AB7" w14:textId="500448C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42359" w14:textId="4F69F52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2BFCCEE5" w14:textId="2ACD39F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1C99FE8F" w14:textId="3187337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4746826" w14:textId="77777777" w:rsidTr="003D5A0C">
        <w:trPr>
          <w:trHeight w:val="509"/>
        </w:trPr>
        <w:tc>
          <w:tcPr>
            <w:tcW w:w="567" w:type="dxa"/>
            <w:noWrap/>
            <w:vAlign w:val="center"/>
          </w:tcPr>
          <w:p w14:paraId="33669DC4" w14:textId="298E260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2A12" w14:textId="506F6BD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Cynamon mielony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 xml:space="preserve">wysuszeniu. Bez obcych zapachów, obcego smaku. </w:t>
            </w:r>
          </w:p>
        </w:tc>
        <w:tc>
          <w:tcPr>
            <w:tcW w:w="2021" w:type="dxa"/>
          </w:tcPr>
          <w:p w14:paraId="7ABD9B0D" w14:textId="4990067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22980" w14:textId="2EEDDB3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EF3EF" w14:textId="75FF99D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5B50E8E5" w14:textId="457E2CA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A03878F" w14:textId="7D7D284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8243D06" w14:textId="77777777" w:rsidTr="003D5A0C">
        <w:trPr>
          <w:trHeight w:val="988"/>
        </w:trPr>
        <w:tc>
          <w:tcPr>
            <w:tcW w:w="567" w:type="dxa"/>
            <w:noWrap/>
            <w:vAlign w:val="center"/>
          </w:tcPr>
          <w:p w14:paraId="00CC1C33" w14:textId="29E7A9A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9251" w14:textId="5D8A10B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Czosnek granulowany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</w:t>
            </w:r>
          </w:p>
        </w:tc>
        <w:tc>
          <w:tcPr>
            <w:tcW w:w="2021" w:type="dxa"/>
          </w:tcPr>
          <w:p w14:paraId="2D93F356" w14:textId="4BDAEB6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FB48" w14:textId="69BE4E5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6AA80" w14:textId="44D002B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5,00</w:t>
            </w:r>
          </w:p>
        </w:tc>
        <w:tc>
          <w:tcPr>
            <w:tcW w:w="1370" w:type="dxa"/>
            <w:noWrap/>
          </w:tcPr>
          <w:p w14:paraId="3EB7A836" w14:textId="5CD930B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6BCE830" w14:textId="1CA0B8A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2A81287" w14:textId="77777777" w:rsidTr="003D5A0C">
        <w:trPr>
          <w:trHeight w:val="975"/>
        </w:trPr>
        <w:tc>
          <w:tcPr>
            <w:tcW w:w="567" w:type="dxa"/>
            <w:noWrap/>
            <w:vAlign w:val="center"/>
          </w:tcPr>
          <w:p w14:paraId="6145E2DF" w14:textId="2E1A00B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8118" w14:textId="14B134D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Kminek ziarno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</w:t>
            </w:r>
          </w:p>
        </w:tc>
        <w:tc>
          <w:tcPr>
            <w:tcW w:w="2021" w:type="dxa"/>
          </w:tcPr>
          <w:p w14:paraId="73EE47C3" w14:textId="41940C0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40013" w14:textId="7B063A7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392AD" w14:textId="38FEDD3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37DEAC0C" w14:textId="39DEE6B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47B20D9" w14:textId="7474A4B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5EE1551" w14:textId="77777777" w:rsidTr="003D5A0C">
        <w:trPr>
          <w:trHeight w:val="846"/>
        </w:trPr>
        <w:tc>
          <w:tcPr>
            <w:tcW w:w="567" w:type="dxa"/>
            <w:noWrap/>
            <w:vAlign w:val="center"/>
          </w:tcPr>
          <w:p w14:paraId="74DB9BE2" w14:textId="7B87541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1AF3" w14:textId="6D452AE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Kminek mielony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</w:t>
            </w:r>
          </w:p>
        </w:tc>
        <w:tc>
          <w:tcPr>
            <w:tcW w:w="2021" w:type="dxa"/>
          </w:tcPr>
          <w:p w14:paraId="742E9AD7" w14:textId="7192C76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71DA5" w14:textId="2478B6E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92061" w14:textId="460CCF4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6B9BF01E" w14:textId="409B672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857A8A8" w14:textId="7027C41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E4C2806" w14:textId="77777777" w:rsidTr="003D5A0C">
        <w:trPr>
          <w:trHeight w:val="1217"/>
        </w:trPr>
        <w:tc>
          <w:tcPr>
            <w:tcW w:w="567" w:type="dxa"/>
            <w:noWrap/>
            <w:vAlign w:val="center"/>
          </w:tcPr>
          <w:p w14:paraId="09B48791" w14:textId="29E52D0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16F8F" w14:textId="118C5B2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Lubczyk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>przypraw lub niedostatecznym ich wysuszeniu. Bez obcych zapachów, obcego smaku.</w:t>
            </w:r>
          </w:p>
        </w:tc>
        <w:tc>
          <w:tcPr>
            <w:tcW w:w="2021" w:type="dxa"/>
          </w:tcPr>
          <w:p w14:paraId="30E1AF65" w14:textId="0437349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285A3" w14:textId="74787BB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B727" w14:textId="4D2FA3D4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2,00</w:t>
            </w:r>
          </w:p>
        </w:tc>
        <w:tc>
          <w:tcPr>
            <w:tcW w:w="1370" w:type="dxa"/>
            <w:noWrap/>
          </w:tcPr>
          <w:p w14:paraId="7F880D16" w14:textId="7185887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16AEE7E" w14:textId="05498BD1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6815DD3" w14:textId="77777777" w:rsidTr="003D5A0C">
        <w:trPr>
          <w:trHeight w:val="1120"/>
        </w:trPr>
        <w:tc>
          <w:tcPr>
            <w:tcW w:w="567" w:type="dxa"/>
            <w:noWrap/>
            <w:vAlign w:val="center"/>
          </w:tcPr>
          <w:p w14:paraId="6AA83642" w14:textId="390538C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79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67823" w14:textId="5091C2A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Liść laurowy -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całe liście- przyprawa  suszona, 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0EABC1B7" w14:textId="2F5D749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34BA4" w14:textId="37ACCF4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9BB54" w14:textId="7B980F9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61C45CF5" w14:textId="658E4CC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452EFBDE" w14:textId="11542EA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2E16210" w14:textId="77777777" w:rsidTr="003D5A0C">
        <w:trPr>
          <w:trHeight w:val="1122"/>
        </w:trPr>
        <w:tc>
          <w:tcPr>
            <w:tcW w:w="567" w:type="dxa"/>
            <w:noWrap/>
            <w:vAlign w:val="center"/>
          </w:tcPr>
          <w:p w14:paraId="1BF929E4" w14:textId="4D31392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D92F" w14:textId="02E5788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Majeranek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obcych zapachów, obcego smaku. Prymat lub równoważny </w:t>
            </w:r>
          </w:p>
        </w:tc>
        <w:tc>
          <w:tcPr>
            <w:tcW w:w="2021" w:type="dxa"/>
          </w:tcPr>
          <w:p w14:paraId="7440B33E" w14:textId="7ACE4E1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4330" w14:textId="139BBE7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37768" w14:textId="58E5EF1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3B08AB12" w14:textId="3DD3F7B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697A6A8" w14:textId="22D0C2F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FF90A72" w14:textId="77777777" w:rsidTr="003D5A0C">
        <w:trPr>
          <w:trHeight w:val="983"/>
        </w:trPr>
        <w:tc>
          <w:tcPr>
            <w:tcW w:w="567" w:type="dxa"/>
            <w:noWrap/>
            <w:vAlign w:val="center"/>
          </w:tcPr>
          <w:p w14:paraId="6B7BA9EB" w14:textId="478C7CB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9FB9" w14:textId="384EAB0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Oregano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</w:t>
            </w:r>
          </w:p>
        </w:tc>
        <w:tc>
          <w:tcPr>
            <w:tcW w:w="2021" w:type="dxa"/>
          </w:tcPr>
          <w:p w14:paraId="6B263FB7" w14:textId="5199BD4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74293" w14:textId="0812DAE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CBF4" w14:textId="56642EE0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09AA4595" w14:textId="1B1079E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43C14DB" w14:textId="26E42FF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4E2230BE" w14:textId="77777777" w:rsidTr="003D5A0C">
        <w:trPr>
          <w:trHeight w:val="1124"/>
        </w:trPr>
        <w:tc>
          <w:tcPr>
            <w:tcW w:w="567" w:type="dxa"/>
            <w:noWrap/>
            <w:vAlign w:val="center"/>
          </w:tcPr>
          <w:p w14:paraId="40129F0A" w14:textId="322A26F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2491" w14:textId="3D04751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Pieprz czarny mielony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przyprawa  suszona,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 xml:space="preserve">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40C391A9" w14:textId="3536233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7E912" w14:textId="5C671D3E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527DE" w14:textId="7AD9B38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13,00</w:t>
            </w:r>
          </w:p>
        </w:tc>
        <w:tc>
          <w:tcPr>
            <w:tcW w:w="1370" w:type="dxa"/>
            <w:noWrap/>
          </w:tcPr>
          <w:p w14:paraId="1C871856" w14:textId="0693014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5BD66EC" w14:textId="576631D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790A3053" w14:textId="77777777" w:rsidTr="003D5A0C">
        <w:trPr>
          <w:trHeight w:val="1267"/>
        </w:trPr>
        <w:tc>
          <w:tcPr>
            <w:tcW w:w="567" w:type="dxa"/>
            <w:noWrap/>
            <w:vAlign w:val="center"/>
          </w:tcPr>
          <w:p w14:paraId="10B4CE08" w14:textId="1B42642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83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B6B1" w14:textId="6F0D487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Pieprz ziołowy mielony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4A7D571A" w14:textId="780DAEE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36022" w14:textId="0CC84FD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BC11B" w14:textId="7BAC3EE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6,00</w:t>
            </w:r>
          </w:p>
        </w:tc>
        <w:tc>
          <w:tcPr>
            <w:tcW w:w="1370" w:type="dxa"/>
            <w:noWrap/>
          </w:tcPr>
          <w:p w14:paraId="49FC10F5" w14:textId="3BD4840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6237346" w14:textId="042934A0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2781B40" w14:textId="77777777" w:rsidTr="003D5A0C">
        <w:trPr>
          <w:trHeight w:val="792"/>
        </w:trPr>
        <w:tc>
          <w:tcPr>
            <w:tcW w:w="567" w:type="dxa"/>
            <w:noWrap/>
            <w:vAlign w:val="center"/>
          </w:tcPr>
          <w:p w14:paraId="16ECCF93" w14:textId="2FB191F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84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F1C7" w14:textId="00E28646" w:rsidR="008B552E" w:rsidRPr="008B552E" w:rsidRDefault="008B552E" w:rsidP="008B552E">
            <w:pPr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Papryka słodka mielona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obcych zapachów, obcego smaku.  </w:t>
            </w:r>
          </w:p>
        </w:tc>
        <w:tc>
          <w:tcPr>
            <w:tcW w:w="2021" w:type="dxa"/>
          </w:tcPr>
          <w:p w14:paraId="64BF1BAF" w14:textId="30EBAFD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5F1DA" w14:textId="19F6F70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BF38A" w14:textId="32703F0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7,00</w:t>
            </w:r>
          </w:p>
        </w:tc>
        <w:tc>
          <w:tcPr>
            <w:tcW w:w="1370" w:type="dxa"/>
            <w:noWrap/>
          </w:tcPr>
          <w:p w14:paraId="516AC994" w14:textId="31CC1C0D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8C40172" w14:textId="7F81CE1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04F8188" w14:textId="77777777" w:rsidTr="003D5A0C">
        <w:trPr>
          <w:trHeight w:val="1260"/>
        </w:trPr>
        <w:tc>
          <w:tcPr>
            <w:tcW w:w="567" w:type="dxa"/>
            <w:noWrap/>
            <w:vAlign w:val="center"/>
          </w:tcPr>
          <w:p w14:paraId="34BA3FDE" w14:textId="101C053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85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E46A" w14:textId="2724015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Przyprawa do piernika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mieszanka przypraw korzennych- przyprawa  suszona,  opakowanie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36B79C43" w14:textId="2EF1D12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28371" w14:textId="172EEE2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95C5E" w14:textId="7E73E6C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02496595" w14:textId="794BC5F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4CABA07" w14:textId="5C45B55E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D4DCBDE" w14:textId="77777777" w:rsidTr="003D5A0C">
        <w:trPr>
          <w:trHeight w:val="920"/>
        </w:trPr>
        <w:tc>
          <w:tcPr>
            <w:tcW w:w="567" w:type="dxa"/>
            <w:noWrap/>
            <w:vAlign w:val="center"/>
          </w:tcPr>
          <w:p w14:paraId="0528E081" w14:textId="2DE644B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86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95AC8" w14:textId="2B548B1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Przyprawa do kurczaka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bez glutaminianu sodu,- przyprawa  suszona, 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 xml:space="preserve">przyprawy. Cechy dyskwalifikujące przyprawy, to obecność szkodników żywych i martwych, pleśni co może świadczyć o nieszczelnym opakowaniu, zawilgoceniu przypraw lub niedostatecznym ich wysuszeniu. Bez  obcych zapachów, obcego smaku.   </w:t>
            </w:r>
          </w:p>
        </w:tc>
        <w:tc>
          <w:tcPr>
            <w:tcW w:w="2021" w:type="dxa"/>
          </w:tcPr>
          <w:p w14:paraId="0F5C6910" w14:textId="42D9DBD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73329" w14:textId="3F691D2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291C2" w14:textId="3E8F8E1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1C8EAA2D" w14:textId="5CD644CF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8234D00" w14:textId="42B60B2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50425ACC" w14:textId="77777777" w:rsidTr="003D5A0C">
        <w:trPr>
          <w:trHeight w:val="1359"/>
        </w:trPr>
        <w:tc>
          <w:tcPr>
            <w:tcW w:w="567" w:type="dxa"/>
            <w:noWrap/>
            <w:vAlign w:val="center"/>
          </w:tcPr>
          <w:p w14:paraId="5C92FFCE" w14:textId="33FF37D6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87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5AEE" w14:textId="6568264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Przyprawa do wieprzowiny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bez glutaminianu sodu, - przyprawa suszona,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 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smak właściwy dla danej przyprawy. Cechy dyskwalifikujące przyprawy, to obecność szkodników żywych i martwych, pleśni co może świadczyć o nieszczelnym opakowaniu, zawilgoceniu przypraw lub niedostatecznym ich wysuszeniu. Bez obcych zapachów, obcego smaku.  </w:t>
            </w:r>
          </w:p>
        </w:tc>
        <w:tc>
          <w:tcPr>
            <w:tcW w:w="2021" w:type="dxa"/>
          </w:tcPr>
          <w:p w14:paraId="6DE90ECF" w14:textId="2444BDC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A1DCD" w14:textId="244A37E2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60C07" w14:textId="4E4EAFC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4188381E" w14:textId="26C0EB9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1DDACFE" w14:textId="799A126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008832F5" w14:textId="77777777" w:rsidTr="003D5A0C">
        <w:trPr>
          <w:trHeight w:val="1076"/>
        </w:trPr>
        <w:tc>
          <w:tcPr>
            <w:tcW w:w="567" w:type="dxa"/>
            <w:noWrap/>
            <w:vAlign w:val="center"/>
          </w:tcPr>
          <w:p w14:paraId="1CA22BBD" w14:textId="79B07D5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88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AD28" w14:textId="67914B7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Przyprawa do flaków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5B23938C" w14:textId="32426D46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04EA7" w14:textId="3BBADEA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652FA" w14:textId="0AFC99B1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0,50</w:t>
            </w:r>
          </w:p>
        </w:tc>
        <w:tc>
          <w:tcPr>
            <w:tcW w:w="1370" w:type="dxa"/>
            <w:noWrap/>
          </w:tcPr>
          <w:p w14:paraId="051A39D5" w14:textId="06DC47B4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A296157" w14:textId="3AEF3BF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1F9F3FDB" w14:textId="77777777" w:rsidTr="003D5A0C">
        <w:trPr>
          <w:trHeight w:val="1217"/>
        </w:trPr>
        <w:tc>
          <w:tcPr>
            <w:tcW w:w="567" w:type="dxa"/>
            <w:noWrap/>
            <w:vAlign w:val="center"/>
          </w:tcPr>
          <w:p w14:paraId="04178725" w14:textId="460DDC93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89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5B61" w14:textId="4C0997C8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Przyprawa kebab - gyros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- przyprawa  suszona, 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76C65B67" w14:textId="2A53BAC9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D8413" w14:textId="17A0D9C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08A1E" w14:textId="10D006F5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20AF8A1A" w14:textId="01A89B63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0951BBD3" w14:textId="3522587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5744F9E" w14:textId="77777777" w:rsidTr="003D5A0C">
        <w:trPr>
          <w:trHeight w:val="1262"/>
        </w:trPr>
        <w:tc>
          <w:tcPr>
            <w:tcW w:w="567" w:type="dxa"/>
            <w:noWrap/>
            <w:vAlign w:val="center"/>
          </w:tcPr>
          <w:p w14:paraId="3B6182DC" w14:textId="0CFACB9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90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604A5" w14:textId="2710B54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Tymianek otarty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 xml:space="preserve">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614CF5CC" w14:textId="263EC3A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E745D" w14:textId="17A7A00D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30B25" w14:textId="14B3CB4C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1D0F71D8" w14:textId="2F34178A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748F386B" w14:textId="67A139D2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34510C54" w14:textId="77777777" w:rsidTr="003D5A0C">
        <w:trPr>
          <w:trHeight w:val="1252"/>
        </w:trPr>
        <w:tc>
          <w:tcPr>
            <w:tcW w:w="567" w:type="dxa"/>
            <w:noWrap/>
            <w:vAlign w:val="center"/>
          </w:tcPr>
          <w:p w14:paraId="4A1F25DB" w14:textId="6A59E91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91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2B03" w14:textId="4707A55C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Ziele angielskie całe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- przyprawa  suszona,  </w:t>
            </w: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opakowanie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8B552E">
              <w:rPr>
                <w:rFonts w:ascii="Lato" w:hAnsi="Lato" w:cs="Calibri"/>
                <w:b/>
                <w:bCs/>
                <w:color w:val="000000"/>
                <w:sz w:val="20"/>
                <w:szCs w:val="20"/>
                <w:u w:val="single"/>
              </w:rPr>
              <w:t>500-1000g</w:t>
            </w: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 xml:space="preserve">, zgodna z wymogami prawa żywnościowego, powinna posiadać atest jakościowy wystawiony przez uprawnione do tego instytucje, o odpowiednio długim terminie przydatności do spożycia, zapach silny, ostry,  smak właściwy dla danej przyprawy. Cechy dyskwalifikujące przyprawy, to obecność szkodników żywych i martwych, pleśni co może świadczyć o nieszczelnym opakowaniu, zawilgoceniu przypraw lub niedostatecznym ich wysuszeniu. Bez  obcych zapachów, obcego smaku.  </w:t>
            </w:r>
          </w:p>
        </w:tc>
        <w:tc>
          <w:tcPr>
            <w:tcW w:w="2021" w:type="dxa"/>
          </w:tcPr>
          <w:p w14:paraId="100ACD83" w14:textId="7743AEB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ACFA5" w14:textId="508ADB68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C9122" w14:textId="7A0FF27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8B552E">
              <w:rPr>
                <w:rFonts w:ascii="Lato" w:hAnsi="Lato" w:cs="Calibri"/>
                <w:sz w:val="20"/>
                <w:szCs w:val="20"/>
              </w:rPr>
              <w:t>1,00</w:t>
            </w:r>
          </w:p>
        </w:tc>
        <w:tc>
          <w:tcPr>
            <w:tcW w:w="1370" w:type="dxa"/>
            <w:noWrap/>
          </w:tcPr>
          <w:p w14:paraId="10D894EE" w14:textId="5750E045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FD61E30" w14:textId="5897EC4B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8B552E" w:rsidRPr="008B552E" w14:paraId="6970EF68" w14:textId="77777777" w:rsidTr="003D5A0C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6A3F7" w14:textId="1DD6618F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6D293F" w14:textId="77777777" w:rsidR="008B552E" w:rsidRPr="008B552E" w:rsidRDefault="008B552E" w:rsidP="008B552E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b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14:paraId="03848747" w14:textId="26AA60D7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8B552E">
              <w:rPr>
                <w:rFonts w:ascii="Lato" w:eastAsia="Times New Roman" w:hAnsi="Lato" w:cs="Arial"/>
                <w:sz w:val="20"/>
                <w:szCs w:val="20"/>
              </w:rPr>
              <w:t>RAZEM BRUTTO</w:t>
            </w:r>
          </w:p>
        </w:tc>
        <w:tc>
          <w:tcPr>
            <w:tcW w:w="3950" w:type="dxa"/>
            <w:gridSpan w:val="3"/>
            <w:noWrap/>
            <w:vAlign w:val="center"/>
            <w:hideMark/>
          </w:tcPr>
          <w:p w14:paraId="1CD1C914" w14:textId="3721A50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</w:p>
          <w:p w14:paraId="1FDC81EC" w14:textId="20C55EDB" w:rsidR="008B552E" w:rsidRPr="008B552E" w:rsidRDefault="008B552E" w:rsidP="008B552E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</w:p>
        </w:tc>
      </w:tr>
    </w:tbl>
    <w:p w14:paraId="3DC69538" w14:textId="71B5187A" w:rsidR="008C08AB" w:rsidRDefault="008C08AB" w:rsidP="000E2993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</w:rPr>
      </w:pPr>
    </w:p>
    <w:p w14:paraId="6F5EC773" w14:textId="77777777" w:rsidR="000E2993" w:rsidRPr="006B2F2E" w:rsidRDefault="000E2993" w:rsidP="000E2993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686"/>
      </w:tblGrid>
      <w:tr w:rsidR="000E2993" w:rsidRPr="006B2F2E" w14:paraId="2E9AA1B5" w14:textId="77777777" w:rsidTr="00332157">
        <w:trPr>
          <w:trHeight w:val="52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AA3" w14:textId="65466CD9" w:rsidR="000E2993" w:rsidRPr="00332157" w:rsidRDefault="000E2993" w:rsidP="00332157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brutto razem</w:t>
            </w:r>
            <w:r w:rsidR="00332157"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 xml:space="preserve"> </w:t>
            </w: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2AE7" w14:textId="4CD327B3" w:rsidR="000E2993" w:rsidRPr="00332157" w:rsidRDefault="000E2993" w:rsidP="00332157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netto razem</w:t>
            </w:r>
            <w:r w:rsidR="00332157"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 xml:space="preserve"> </w:t>
            </w: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w zł</w:t>
            </w:r>
          </w:p>
        </w:tc>
      </w:tr>
      <w:tr w:rsidR="000E2993" w:rsidRPr="006B2F2E" w14:paraId="66F4F6A2" w14:textId="77777777" w:rsidTr="00A545A8">
        <w:trPr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2A9" w14:textId="77777777" w:rsidR="000E2993" w:rsidRPr="006B2F2E" w:rsidRDefault="000E2993" w:rsidP="000E299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  <w:p w14:paraId="43E7D94B" w14:textId="77777777" w:rsidR="000E2993" w:rsidRPr="006B2F2E" w:rsidRDefault="000E2993" w:rsidP="000E299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B4D" w14:textId="77777777" w:rsidR="000E2993" w:rsidRPr="006B2F2E" w:rsidRDefault="000E2993" w:rsidP="000E299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</w:tc>
      </w:tr>
    </w:tbl>
    <w:p w14:paraId="34A1DA9C" w14:textId="77777777" w:rsidR="000E2993" w:rsidRDefault="000E2993" w:rsidP="000E2993">
      <w:pPr>
        <w:tabs>
          <w:tab w:val="center" w:pos="900"/>
          <w:tab w:val="center" w:pos="5400"/>
          <w:tab w:val="right" w:pos="9071"/>
        </w:tabs>
        <w:spacing w:after="0" w:line="240" w:lineRule="auto"/>
        <w:rPr>
          <w:rFonts w:ascii="Lato" w:eastAsia="Times New Roman" w:hAnsi="Lato" w:cs="Arial"/>
          <w:bCs/>
          <w:sz w:val="20"/>
          <w:szCs w:val="20"/>
          <w:lang w:eastAsia="pl-PL"/>
        </w:rPr>
      </w:pPr>
    </w:p>
    <w:p w14:paraId="38BE94F4" w14:textId="77777777" w:rsidR="00F21496" w:rsidRDefault="00F21496" w:rsidP="000E2993">
      <w:pPr>
        <w:tabs>
          <w:tab w:val="center" w:pos="900"/>
          <w:tab w:val="center" w:pos="5400"/>
          <w:tab w:val="right" w:pos="9071"/>
        </w:tabs>
        <w:spacing w:after="0" w:line="240" w:lineRule="auto"/>
        <w:rPr>
          <w:rFonts w:ascii="Lato" w:eastAsia="Times New Roman" w:hAnsi="Lato" w:cs="Arial"/>
          <w:b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6"/>
        <w:gridCol w:w="6447"/>
      </w:tblGrid>
      <w:tr w:rsidR="00E633AF" w:rsidRPr="006B2F2E" w14:paraId="76D320C9" w14:textId="77777777" w:rsidTr="006F1103">
        <w:trPr>
          <w:trHeight w:val="423"/>
        </w:trPr>
        <w:tc>
          <w:tcPr>
            <w:tcW w:w="2566" w:type="dxa"/>
            <w:shd w:val="clear" w:color="auto" w:fill="auto"/>
          </w:tcPr>
          <w:p w14:paraId="304A8D6D" w14:textId="77777777" w:rsidR="00E633AF" w:rsidRPr="00F42978" w:rsidRDefault="00E633AF" w:rsidP="00A545A8">
            <w:pPr>
              <w:jc w:val="center"/>
              <w:rPr>
                <w:rFonts w:ascii="Lato" w:hAnsi="Lato"/>
                <w:bCs/>
                <w:sz w:val="18"/>
                <w:szCs w:val="18"/>
                <w:lang w:eastAsia="x-none"/>
              </w:rPr>
            </w:pPr>
            <w:r w:rsidRPr="00F42978">
              <w:rPr>
                <w:rFonts w:ascii="Lato" w:hAnsi="Lato"/>
                <w:bCs/>
                <w:sz w:val="18"/>
                <w:szCs w:val="18"/>
                <w:lang w:eastAsia="x-none"/>
              </w:rPr>
              <w:t>………………..………………</w:t>
            </w:r>
          </w:p>
          <w:p w14:paraId="37206E48" w14:textId="77777777" w:rsidR="00E633AF" w:rsidRPr="00964769" w:rsidRDefault="00E633AF" w:rsidP="00A545A8">
            <w:pPr>
              <w:jc w:val="center"/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</w:pPr>
            <w:r w:rsidRPr="00964769"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  <w:t>(miejsce, data)</w:t>
            </w:r>
          </w:p>
        </w:tc>
        <w:tc>
          <w:tcPr>
            <w:tcW w:w="6447" w:type="dxa"/>
            <w:shd w:val="clear" w:color="auto" w:fill="auto"/>
          </w:tcPr>
          <w:p w14:paraId="72339845" w14:textId="77777777" w:rsidR="00E633AF" w:rsidRPr="00F42978" w:rsidRDefault="00E633AF" w:rsidP="00F21496">
            <w:pPr>
              <w:jc w:val="center"/>
              <w:rPr>
                <w:rFonts w:ascii="Lato" w:hAnsi="Lato"/>
                <w:bCs/>
                <w:sz w:val="18"/>
                <w:szCs w:val="18"/>
                <w:lang w:eastAsia="x-none"/>
              </w:rPr>
            </w:pPr>
            <w:r w:rsidRPr="00F42978">
              <w:rPr>
                <w:rFonts w:ascii="Lato" w:hAnsi="Lato"/>
                <w:bCs/>
                <w:sz w:val="18"/>
                <w:szCs w:val="18"/>
                <w:lang w:eastAsia="x-none"/>
              </w:rPr>
              <w:t>…………………………………………………………………………………………..…………..</w:t>
            </w:r>
          </w:p>
          <w:p w14:paraId="10F735AE" w14:textId="62ACE4E9" w:rsidR="00E633AF" w:rsidRPr="00964769" w:rsidRDefault="00E633AF" w:rsidP="007E4B13">
            <w:pPr>
              <w:jc w:val="center"/>
              <w:rPr>
                <w:rFonts w:ascii="Lato" w:hAnsi="Lato"/>
                <w:sz w:val="18"/>
                <w:szCs w:val="18"/>
                <w:vertAlign w:val="superscript"/>
                <w:lang w:eastAsia="x-none"/>
              </w:rPr>
            </w:pPr>
            <w:r w:rsidRPr="00964769"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  <w:t>(podpis/podpisy osoby/osób uprawnionych/upoważnionych</w:t>
            </w:r>
            <w:r w:rsidRPr="00964769">
              <w:rPr>
                <w:rFonts w:ascii="Lato" w:hAnsi="Lato"/>
                <w:sz w:val="18"/>
                <w:szCs w:val="18"/>
                <w:vertAlign w:val="superscript"/>
                <w:lang w:eastAsia="x-none"/>
              </w:rPr>
              <w:t xml:space="preserve"> do reprezentowania wykonawcy</w:t>
            </w:r>
            <w:r w:rsidR="00F21496">
              <w:rPr>
                <w:rStyle w:val="Odwoanieprzypisudolnego"/>
                <w:rFonts w:ascii="Lato" w:hAnsi="Lato"/>
                <w:sz w:val="18"/>
                <w:szCs w:val="18"/>
                <w:lang w:eastAsia="x-none"/>
              </w:rPr>
              <w:footnoteReference w:id="1"/>
            </w:r>
            <w:r w:rsidRPr="00964769">
              <w:rPr>
                <w:rFonts w:ascii="Lato" w:hAnsi="Lato"/>
                <w:sz w:val="18"/>
                <w:szCs w:val="18"/>
                <w:vertAlign w:val="superscript"/>
                <w:lang w:eastAsia="x-none"/>
              </w:rPr>
              <w:t>)</w:t>
            </w:r>
          </w:p>
        </w:tc>
      </w:tr>
    </w:tbl>
    <w:p w14:paraId="0386C85C" w14:textId="358DF23D" w:rsidR="00332157" w:rsidRDefault="00332157" w:rsidP="006B0F06">
      <w:pPr>
        <w:spacing w:after="0" w:line="240" w:lineRule="auto"/>
        <w:rPr>
          <w:rFonts w:ascii="Lato" w:eastAsia="Times New Roman" w:hAnsi="Lato" w:cs="Arial"/>
          <w:b/>
          <w:bCs/>
          <w:sz w:val="20"/>
          <w:szCs w:val="20"/>
        </w:rPr>
      </w:pPr>
    </w:p>
    <w:p w14:paraId="2192D14C" w14:textId="3E23D8CF" w:rsidR="00332157" w:rsidRPr="00A411F5" w:rsidRDefault="00332157" w:rsidP="00332157">
      <w:pPr>
        <w:spacing w:after="0" w:line="240" w:lineRule="auto"/>
        <w:jc w:val="right"/>
        <w:rPr>
          <w:rFonts w:ascii="Lato" w:eastAsia="Times New Roman" w:hAnsi="Lato" w:cs="Arial"/>
          <w:b/>
          <w:bCs/>
          <w:sz w:val="20"/>
          <w:szCs w:val="20"/>
        </w:rPr>
      </w:pPr>
      <w:r>
        <w:rPr>
          <w:rFonts w:ascii="Lato" w:eastAsia="Times New Roman" w:hAnsi="Lato" w:cs="Arial"/>
          <w:b/>
          <w:bCs/>
          <w:sz w:val="20"/>
          <w:szCs w:val="20"/>
        </w:rPr>
        <w:br w:type="column"/>
      </w:r>
      <w:r w:rsidRPr="00A411F5">
        <w:rPr>
          <w:rFonts w:ascii="Lato" w:eastAsia="Times New Roman" w:hAnsi="Lato" w:cs="Arial"/>
          <w:b/>
          <w:bCs/>
          <w:sz w:val="20"/>
          <w:szCs w:val="20"/>
        </w:rPr>
        <w:lastRenderedPageBreak/>
        <w:t>Załącznik nr 2</w:t>
      </w:r>
      <w:r>
        <w:rPr>
          <w:rFonts w:ascii="Lato" w:eastAsia="Times New Roman" w:hAnsi="Lato" w:cs="Arial"/>
          <w:b/>
          <w:bCs/>
          <w:sz w:val="20"/>
          <w:szCs w:val="20"/>
        </w:rPr>
        <w:t xml:space="preserve">.2 </w:t>
      </w:r>
      <w:r w:rsidRPr="00A411F5">
        <w:rPr>
          <w:rFonts w:ascii="Lato" w:eastAsia="Times New Roman" w:hAnsi="Lato" w:cs="Arial"/>
          <w:b/>
          <w:bCs/>
          <w:sz w:val="20"/>
          <w:szCs w:val="20"/>
        </w:rPr>
        <w:t>do SWZ</w:t>
      </w:r>
    </w:p>
    <w:p w14:paraId="187420DC" w14:textId="77777777" w:rsidR="00332157" w:rsidRPr="00A411F5" w:rsidRDefault="00332157" w:rsidP="00332157">
      <w:pPr>
        <w:spacing w:after="0" w:line="240" w:lineRule="auto"/>
        <w:jc w:val="right"/>
        <w:rPr>
          <w:rFonts w:ascii="Lato" w:eastAsia="Times New Roman" w:hAnsi="Lato" w:cs="Arial"/>
          <w:b/>
          <w:bCs/>
          <w:sz w:val="20"/>
          <w:szCs w:val="20"/>
        </w:rPr>
      </w:pPr>
    </w:p>
    <w:p w14:paraId="3A1D6001" w14:textId="77777777" w:rsidR="00332157" w:rsidRPr="00A411F5" w:rsidRDefault="00332157" w:rsidP="00332157">
      <w:pPr>
        <w:shd w:val="clear" w:color="auto" w:fill="D9D9D9" w:themeFill="background1" w:themeFillShade="D9"/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A411F5">
        <w:rPr>
          <w:rFonts w:ascii="Lato" w:eastAsia="Times New Roman" w:hAnsi="Lato" w:cs="Arial"/>
          <w:b/>
          <w:bCs/>
          <w:sz w:val="20"/>
          <w:szCs w:val="20"/>
        </w:rPr>
        <w:t>OPIS PRZEDMIOTU ZAMÓWIENIA</w:t>
      </w:r>
    </w:p>
    <w:p w14:paraId="13F8D62A" w14:textId="77777777" w:rsidR="00332157" w:rsidRPr="00A411F5" w:rsidRDefault="00332157" w:rsidP="00332157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4C3CCDE4" w14:textId="08E49DE7" w:rsidR="00332157" w:rsidRPr="00A411F5" w:rsidRDefault="00332157" w:rsidP="0033215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center"/>
        <w:rPr>
          <w:rFonts w:ascii="Lato" w:eastAsia="Times New Roman" w:hAnsi="Lato" w:cs="Arial"/>
          <w:b/>
          <w:sz w:val="20"/>
          <w:szCs w:val="20"/>
        </w:rPr>
      </w:pPr>
      <w:r w:rsidRPr="00A411F5">
        <w:rPr>
          <w:rFonts w:ascii="Lato" w:eastAsia="Times New Roman" w:hAnsi="Lato" w:cs="Arial"/>
          <w:b/>
          <w:sz w:val="20"/>
          <w:szCs w:val="20"/>
        </w:rPr>
        <w:t xml:space="preserve">Asortyment </w:t>
      </w:r>
      <w:r>
        <w:rPr>
          <w:rFonts w:ascii="Lato" w:eastAsia="Times New Roman" w:hAnsi="Lato" w:cs="Arial"/>
          <w:b/>
          <w:sz w:val="20"/>
          <w:szCs w:val="20"/>
        </w:rPr>
        <w:t>– mrożonki</w:t>
      </w:r>
    </w:p>
    <w:p w14:paraId="53B38C5A" w14:textId="4BDF90F0" w:rsidR="00332157" w:rsidRPr="00A411F5" w:rsidRDefault="00332157" w:rsidP="00332157">
      <w:pPr>
        <w:tabs>
          <w:tab w:val="left" w:pos="708"/>
        </w:tabs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A411F5">
        <w:rPr>
          <w:rFonts w:ascii="Lato" w:eastAsia="Times New Roman" w:hAnsi="Lato" w:cs="Arial"/>
          <w:bCs/>
          <w:sz w:val="20"/>
          <w:szCs w:val="20"/>
          <w:lang w:val="x-none"/>
        </w:rPr>
        <w:t xml:space="preserve">w postępowaniu </w:t>
      </w:r>
      <w:r w:rsidRPr="00A411F5">
        <w:rPr>
          <w:rFonts w:ascii="Lato" w:eastAsia="Times New Roman" w:hAnsi="Lato" w:cs="Arial"/>
          <w:bCs/>
          <w:sz w:val="20"/>
          <w:szCs w:val="20"/>
          <w:lang w:eastAsia="pl-PL"/>
        </w:rPr>
        <w:t>o udzielenie zamówienia publicznego realizowanego w trybie podstawowym, którego przedmiotem</w:t>
      </w:r>
      <w:r w:rsidRPr="00A411F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</w:t>
      </w:r>
      <w:r w:rsidRPr="00A411F5">
        <w:rPr>
          <w:rFonts w:ascii="Lato" w:eastAsia="Times New Roman" w:hAnsi="Lato" w:cs="Arial"/>
          <w:bCs/>
          <w:sz w:val="20"/>
          <w:szCs w:val="20"/>
          <w:lang w:eastAsia="pl-PL"/>
        </w:rPr>
        <w:t>jest</w:t>
      </w:r>
      <w:r w:rsidRPr="00A411F5">
        <w:rPr>
          <w:rFonts w:ascii="Lato" w:eastAsia="Times New Roman" w:hAnsi="Lato" w:cs="Arial"/>
          <w:b/>
          <w:sz w:val="20"/>
          <w:szCs w:val="20"/>
          <w:lang w:val="x-none"/>
        </w:rPr>
        <w:t xml:space="preserve"> </w:t>
      </w:r>
      <w:r w:rsidRPr="009231D9">
        <w:rPr>
          <w:rFonts w:ascii="Lato" w:hAnsi="Lato" w:cs="Arial"/>
          <w:b/>
          <w:sz w:val="20"/>
          <w:szCs w:val="20"/>
        </w:rPr>
        <w:t xml:space="preserve">Sukcesywna dostawa artykułów spożywczych różnych, w tym przypraw </w:t>
      </w:r>
      <w:r w:rsidR="003D5A0C">
        <w:rPr>
          <w:rFonts w:ascii="Lato" w:hAnsi="Lato" w:cs="Arial"/>
          <w:b/>
          <w:sz w:val="20"/>
          <w:szCs w:val="20"/>
        </w:rPr>
        <w:t xml:space="preserve">i mrożonek </w:t>
      </w:r>
      <w:r w:rsidRPr="009231D9">
        <w:rPr>
          <w:rFonts w:ascii="Lato" w:hAnsi="Lato" w:cs="Arial"/>
          <w:b/>
          <w:sz w:val="20"/>
          <w:szCs w:val="20"/>
        </w:rPr>
        <w:t>dla Domu Pomocy Społecznej w Krakowie, ul. Krakowska 55</w:t>
      </w:r>
      <w:r>
        <w:rPr>
          <w:rFonts w:ascii="Lato" w:hAnsi="Lato" w:cs="Arial"/>
          <w:b/>
          <w:sz w:val="20"/>
          <w:szCs w:val="20"/>
        </w:rPr>
        <w:t>.</w:t>
      </w:r>
    </w:p>
    <w:p w14:paraId="2A1C4172" w14:textId="77777777" w:rsidR="00332157" w:rsidRDefault="00332157" w:rsidP="00332157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620"/>
        <w:gridCol w:w="3856"/>
        <w:gridCol w:w="2021"/>
        <w:gridCol w:w="676"/>
        <w:gridCol w:w="890"/>
        <w:gridCol w:w="1370"/>
        <w:gridCol w:w="1625"/>
      </w:tblGrid>
      <w:tr w:rsidR="00332157" w:rsidRPr="006B0F06" w14:paraId="3B8B101D" w14:textId="77777777" w:rsidTr="00E6284F">
        <w:trPr>
          <w:trHeight w:val="900"/>
        </w:trPr>
        <w:tc>
          <w:tcPr>
            <w:tcW w:w="620" w:type="dxa"/>
            <w:noWrap/>
            <w:vAlign w:val="center"/>
            <w:hideMark/>
          </w:tcPr>
          <w:p w14:paraId="190789B5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56" w:type="dxa"/>
            <w:noWrap/>
            <w:vAlign w:val="center"/>
            <w:hideMark/>
          </w:tcPr>
          <w:p w14:paraId="513AAFAE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2021" w:type="dxa"/>
            <w:vAlign w:val="center"/>
            <w:hideMark/>
          </w:tcPr>
          <w:p w14:paraId="537298A0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nazwa asortymentu/nazwa producenta</w:t>
            </w:r>
          </w:p>
        </w:tc>
        <w:tc>
          <w:tcPr>
            <w:tcW w:w="676" w:type="dxa"/>
            <w:noWrap/>
            <w:vAlign w:val="center"/>
            <w:hideMark/>
          </w:tcPr>
          <w:p w14:paraId="6E5619F9" w14:textId="77777777" w:rsidR="00332157" w:rsidRPr="003602F5" w:rsidRDefault="00332157" w:rsidP="009A34F1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90" w:type="dxa"/>
            <w:vAlign w:val="center"/>
            <w:hideMark/>
          </w:tcPr>
          <w:p w14:paraId="782F5C37" w14:textId="77777777" w:rsidR="00332157" w:rsidRPr="009A34F1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9A34F1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Ilość ogółem</w:t>
            </w:r>
          </w:p>
        </w:tc>
        <w:tc>
          <w:tcPr>
            <w:tcW w:w="1370" w:type="dxa"/>
            <w:vAlign w:val="center"/>
            <w:hideMark/>
          </w:tcPr>
          <w:p w14:paraId="4BF1A670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625" w:type="dxa"/>
            <w:vAlign w:val="center"/>
            <w:hideMark/>
          </w:tcPr>
          <w:p w14:paraId="108AE54A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brutto ogółem = 5 x 6</w:t>
            </w:r>
          </w:p>
        </w:tc>
      </w:tr>
      <w:tr w:rsidR="00332157" w:rsidRPr="003602F5" w14:paraId="08091F5C" w14:textId="77777777" w:rsidTr="00E6284F">
        <w:trPr>
          <w:trHeight w:val="315"/>
        </w:trPr>
        <w:tc>
          <w:tcPr>
            <w:tcW w:w="620" w:type="dxa"/>
            <w:noWrap/>
            <w:vAlign w:val="center"/>
            <w:hideMark/>
          </w:tcPr>
          <w:p w14:paraId="60F60645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856" w:type="dxa"/>
            <w:noWrap/>
            <w:vAlign w:val="center"/>
            <w:hideMark/>
          </w:tcPr>
          <w:p w14:paraId="595B67D2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21" w:type="dxa"/>
            <w:noWrap/>
            <w:vAlign w:val="center"/>
            <w:hideMark/>
          </w:tcPr>
          <w:p w14:paraId="22AACC91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76" w:type="dxa"/>
            <w:noWrap/>
            <w:vAlign w:val="center"/>
            <w:hideMark/>
          </w:tcPr>
          <w:p w14:paraId="0D769206" w14:textId="77777777" w:rsidR="00332157" w:rsidRPr="003602F5" w:rsidRDefault="00332157" w:rsidP="009A34F1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90" w:type="dxa"/>
            <w:vAlign w:val="center"/>
            <w:hideMark/>
          </w:tcPr>
          <w:p w14:paraId="18CC9E43" w14:textId="77777777" w:rsidR="00332157" w:rsidRPr="009A34F1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9A34F1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0" w:type="dxa"/>
            <w:vAlign w:val="center"/>
            <w:hideMark/>
          </w:tcPr>
          <w:p w14:paraId="7CE03F03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25" w:type="dxa"/>
            <w:vAlign w:val="center"/>
            <w:hideMark/>
          </w:tcPr>
          <w:p w14:paraId="41DE4BA7" w14:textId="77777777" w:rsidR="00332157" w:rsidRPr="003602F5" w:rsidRDefault="00332157" w:rsidP="00E6284F">
            <w:pPr>
              <w:jc w:val="center"/>
              <w:rPr>
                <w:rFonts w:ascii="Lato" w:eastAsia="Times New Roman" w:hAnsi="Lato" w:cs="Arial"/>
                <w:b/>
                <w:bCs/>
                <w:sz w:val="14"/>
                <w:szCs w:val="14"/>
              </w:rPr>
            </w:pPr>
            <w:r w:rsidRPr="003602F5">
              <w:rPr>
                <w:rFonts w:ascii="Lato" w:eastAsia="Times New Roman" w:hAnsi="Lato" w:cs="Arial"/>
                <w:b/>
                <w:bCs/>
                <w:sz w:val="14"/>
                <w:szCs w:val="14"/>
              </w:rPr>
              <w:t>7</w:t>
            </w:r>
          </w:p>
        </w:tc>
      </w:tr>
      <w:tr w:rsidR="003D5A0C" w:rsidRPr="003D5A0C" w14:paraId="2FD57996" w14:textId="77777777" w:rsidTr="00DA1F38">
        <w:trPr>
          <w:trHeight w:val="487"/>
        </w:trPr>
        <w:tc>
          <w:tcPr>
            <w:tcW w:w="620" w:type="dxa"/>
            <w:noWrap/>
            <w:vAlign w:val="center"/>
          </w:tcPr>
          <w:p w14:paraId="6104D028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02B" w14:textId="1E670E4F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Brokuły mrożone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różyczki, w opakowaniu 2000-2500g </w:t>
            </w:r>
          </w:p>
        </w:tc>
        <w:tc>
          <w:tcPr>
            <w:tcW w:w="2021" w:type="dxa"/>
          </w:tcPr>
          <w:p w14:paraId="2885C8BC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A718" w14:textId="58F9BAB3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128B" w14:textId="7F7C39EB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50</w:t>
            </w:r>
          </w:p>
        </w:tc>
        <w:tc>
          <w:tcPr>
            <w:tcW w:w="1370" w:type="dxa"/>
            <w:noWrap/>
          </w:tcPr>
          <w:p w14:paraId="5EB13BA1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0498739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15B05462" w14:textId="77777777" w:rsidTr="00DA1F38">
        <w:trPr>
          <w:trHeight w:val="600"/>
        </w:trPr>
        <w:tc>
          <w:tcPr>
            <w:tcW w:w="620" w:type="dxa"/>
            <w:noWrap/>
            <w:vAlign w:val="center"/>
          </w:tcPr>
          <w:p w14:paraId="2BA64E34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B25" w14:textId="729CA92A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Frytki ziemniaczane mrożone proste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frytki do piekarnika, skład ziemniaki, olej słonecznikowy, w opakowaniu 2000-2500g </w:t>
            </w:r>
          </w:p>
        </w:tc>
        <w:tc>
          <w:tcPr>
            <w:tcW w:w="2021" w:type="dxa"/>
          </w:tcPr>
          <w:p w14:paraId="3ED3C481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6F70" w14:textId="5BC6E4DB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0F14" w14:textId="78468264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113</w:t>
            </w:r>
          </w:p>
        </w:tc>
        <w:tc>
          <w:tcPr>
            <w:tcW w:w="1370" w:type="dxa"/>
            <w:noWrap/>
          </w:tcPr>
          <w:p w14:paraId="32E5419E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20130B97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70E0760C" w14:textId="77777777" w:rsidTr="00DA1F38">
        <w:trPr>
          <w:trHeight w:val="497"/>
        </w:trPr>
        <w:tc>
          <w:tcPr>
            <w:tcW w:w="620" w:type="dxa"/>
            <w:noWrap/>
            <w:vAlign w:val="center"/>
          </w:tcPr>
          <w:p w14:paraId="28A1F3BE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8614" w14:textId="7F12A07F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Kalafior mrożony 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- różyczki, w opakowaniu 2000-2500g </w:t>
            </w:r>
          </w:p>
        </w:tc>
        <w:tc>
          <w:tcPr>
            <w:tcW w:w="2021" w:type="dxa"/>
          </w:tcPr>
          <w:p w14:paraId="5CF4A719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5142" w14:textId="4405388E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2F63" w14:textId="17576DBD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50</w:t>
            </w:r>
          </w:p>
        </w:tc>
        <w:tc>
          <w:tcPr>
            <w:tcW w:w="1370" w:type="dxa"/>
            <w:noWrap/>
          </w:tcPr>
          <w:p w14:paraId="500BBDB5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6D79B34D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6C9C86A2" w14:textId="77777777" w:rsidTr="00DA1F38">
        <w:trPr>
          <w:trHeight w:val="505"/>
        </w:trPr>
        <w:tc>
          <w:tcPr>
            <w:tcW w:w="620" w:type="dxa"/>
            <w:noWrap/>
            <w:vAlign w:val="center"/>
          </w:tcPr>
          <w:p w14:paraId="6E1DABE8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E5BC" w14:textId="08A42C3D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Marchewka mrożona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krojona w kostkę, w opakowaniu 2000-2500g </w:t>
            </w:r>
          </w:p>
        </w:tc>
        <w:tc>
          <w:tcPr>
            <w:tcW w:w="2021" w:type="dxa"/>
          </w:tcPr>
          <w:p w14:paraId="047219EB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FDD3" w14:textId="1019B073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5CFE" w14:textId="4492D583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25</w:t>
            </w:r>
          </w:p>
        </w:tc>
        <w:tc>
          <w:tcPr>
            <w:tcW w:w="1370" w:type="dxa"/>
            <w:noWrap/>
          </w:tcPr>
          <w:p w14:paraId="37127835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A9A4D83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2979FED6" w14:textId="77777777" w:rsidTr="00DA1F38">
        <w:trPr>
          <w:trHeight w:val="1026"/>
        </w:trPr>
        <w:tc>
          <w:tcPr>
            <w:tcW w:w="620" w:type="dxa"/>
            <w:noWrap/>
            <w:vAlign w:val="center"/>
          </w:tcPr>
          <w:p w14:paraId="4BE5F235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B0BF" w14:textId="1D41DCA1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Mieszanka owocowa kompotowa mrożona z truskawkami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mieszanka różnych owoców bez pestek  z truskawkami , w opakowaniu 2000-2500g </w:t>
            </w:r>
          </w:p>
        </w:tc>
        <w:tc>
          <w:tcPr>
            <w:tcW w:w="2021" w:type="dxa"/>
          </w:tcPr>
          <w:p w14:paraId="704E72E4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7710" w14:textId="5015E319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5963" w14:textId="72B60E1F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455</w:t>
            </w:r>
          </w:p>
        </w:tc>
        <w:tc>
          <w:tcPr>
            <w:tcW w:w="1370" w:type="dxa"/>
            <w:noWrap/>
          </w:tcPr>
          <w:p w14:paraId="662FE3C2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noWrap/>
          </w:tcPr>
          <w:p w14:paraId="56417D8A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6FC0799E" w14:textId="77777777" w:rsidTr="00DA1F38">
        <w:trPr>
          <w:trHeight w:val="513"/>
        </w:trPr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</w:tcPr>
          <w:p w14:paraId="48321A34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1B27" w14:textId="02B9D65F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Szpinak mrożony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mielony, w opakowaniu 2000-2500g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5326DFA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C3F" w14:textId="4D48A582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4138" w14:textId="77025BF1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75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</w:tcPr>
          <w:p w14:paraId="5BE1BD23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noWrap/>
          </w:tcPr>
          <w:p w14:paraId="7E21BF9A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3D5A0C" w14:paraId="3FE222CE" w14:textId="77777777" w:rsidTr="00DA1F38">
        <w:trPr>
          <w:trHeight w:val="900"/>
        </w:trPr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</w:tcPr>
          <w:p w14:paraId="46069A35" w14:textId="77777777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3D5A0C">
              <w:rPr>
                <w:rFonts w:ascii="Lato" w:eastAsia="Times New Roman" w:hAnsi="Lato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6CE2E" w14:textId="3F0A1CE2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Włoszczyzna mrożona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 - mieszanka warzyw:</w:t>
            </w: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 xml:space="preserve">marchewka, seler, pietruszka, por, krojona w kostkę lub paski, w opakowaniu 2000-2500g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B3075E7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0BCB" w14:textId="308E2616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1B4D" w14:textId="5857E572" w:rsidR="003D5A0C" w:rsidRPr="003D5A0C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 w:rsidRPr="003D5A0C">
              <w:rPr>
                <w:rFonts w:ascii="Lato" w:hAnsi="Lato" w:cs="Calibri"/>
                <w:sz w:val="20"/>
                <w:szCs w:val="20"/>
              </w:rPr>
              <w:t>75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</w:tcPr>
          <w:p w14:paraId="0979276D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noWrap/>
          </w:tcPr>
          <w:p w14:paraId="07EA3AE5" w14:textId="77777777" w:rsidR="003D5A0C" w:rsidRPr="003D5A0C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  <w:tr w:rsidR="003D5A0C" w:rsidRPr="006B0F06" w14:paraId="0C11E623" w14:textId="77777777" w:rsidTr="00332157">
        <w:trPr>
          <w:trHeight w:val="475"/>
        </w:trPr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389A6C" w14:textId="0F639AC6" w:rsidR="003D5A0C" w:rsidRPr="006B0F06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FE73C" w14:textId="76493C18" w:rsidR="003D5A0C" w:rsidRPr="006B0F06" w:rsidRDefault="003D5A0C" w:rsidP="003D5A0C">
            <w:pPr>
              <w:jc w:val="center"/>
              <w:rPr>
                <w:rFonts w:ascii="Lato" w:eastAsia="Times New Roman" w:hAnsi="Lato" w:cs="Arial"/>
                <w:b/>
                <w:sz w:val="20"/>
                <w:szCs w:val="20"/>
              </w:rPr>
            </w:pPr>
            <w:r>
              <w:rPr>
                <w:rFonts w:ascii="Lato" w:eastAsia="Times New Roman" w:hAnsi="Lato" w:cs="Arial"/>
                <w:b/>
                <w:sz w:val="20"/>
                <w:szCs w:val="20"/>
              </w:rPr>
              <w:t>RAZEM BRUTTO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D381888" w14:textId="77777777" w:rsidR="003D5A0C" w:rsidRPr="009A34F1" w:rsidRDefault="003D5A0C" w:rsidP="003D5A0C">
            <w:pPr>
              <w:jc w:val="both"/>
              <w:rPr>
                <w:rFonts w:ascii="Lato" w:eastAsia="Times New Roman" w:hAnsi="Lato" w:cs="Arial"/>
                <w:b/>
                <w:sz w:val="20"/>
                <w:szCs w:val="20"/>
              </w:rPr>
            </w:pPr>
          </w:p>
        </w:tc>
      </w:tr>
    </w:tbl>
    <w:p w14:paraId="2D79D285" w14:textId="25B68031" w:rsidR="002A6386" w:rsidRPr="00332157" w:rsidRDefault="002A6386" w:rsidP="006B0F06">
      <w:pPr>
        <w:spacing w:after="0" w:line="240" w:lineRule="auto"/>
        <w:rPr>
          <w:rFonts w:ascii="Lato" w:eastAsia="Times New Roman" w:hAnsi="Lato" w:cs="Arial"/>
          <w:b/>
          <w:bCs/>
          <w:sz w:val="12"/>
          <w:szCs w:val="12"/>
        </w:rPr>
      </w:pPr>
    </w:p>
    <w:p w14:paraId="68A9CFDB" w14:textId="77777777" w:rsidR="00332157" w:rsidRPr="00332157" w:rsidRDefault="00332157" w:rsidP="006B0F06">
      <w:pPr>
        <w:spacing w:after="0" w:line="240" w:lineRule="auto"/>
        <w:rPr>
          <w:rFonts w:ascii="Lato" w:eastAsia="Times New Roman" w:hAnsi="Lato" w:cs="Arial"/>
          <w:b/>
          <w:bCs/>
          <w:sz w:val="12"/>
          <w:szCs w:val="12"/>
        </w:rPr>
      </w:pPr>
    </w:p>
    <w:p w14:paraId="2E170DCB" w14:textId="77777777" w:rsidR="00332157" w:rsidRPr="00332157" w:rsidRDefault="00332157" w:rsidP="00332157">
      <w:pPr>
        <w:spacing w:after="0" w:line="240" w:lineRule="auto"/>
        <w:jc w:val="both"/>
        <w:rPr>
          <w:rFonts w:ascii="Lato" w:eastAsia="Times New Roman" w:hAnsi="Lato" w:cs="Arial"/>
          <w:b/>
          <w:sz w:val="12"/>
          <w:szCs w:val="1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686"/>
      </w:tblGrid>
      <w:tr w:rsidR="00332157" w:rsidRPr="006B2F2E" w14:paraId="7EAF05C8" w14:textId="77777777" w:rsidTr="00332157">
        <w:trPr>
          <w:trHeight w:val="4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2A9" w14:textId="2F5F9E8B" w:rsidR="00332157" w:rsidRPr="00332157" w:rsidRDefault="00332157" w:rsidP="00332157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brutto razem w zł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87E" w14:textId="1F50B688" w:rsidR="00332157" w:rsidRPr="00332157" w:rsidRDefault="00332157" w:rsidP="00332157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</w:rPr>
            </w:pPr>
            <w:r w:rsidRPr="00332157">
              <w:rPr>
                <w:rFonts w:ascii="Lato" w:eastAsia="Times New Roman" w:hAnsi="Lato" w:cs="Arial"/>
                <w:b/>
                <w:bCs/>
                <w:sz w:val="20"/>
                <w:szCs w:val="20"/>
              </w:rPr>
              <w:t>Cena netto razem w zł</w:t>
            </w:r>
          </w:p>
        </w:tc>
      </w:tr>
      <w:tr w:rsidR="00332157" w:rsidRPr="006B2F2E" w14:paraId="20493C78" w14:textId="77777777" w:rsidTr="00E6284F">
        <w:trPr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BF6" w14:textId="77777777" w:rsidR="00332157" w:rsidRPr="006B2F2E" w:rsidRDefault="00332157" w:rsidP="00E6284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  <w:p w14:paraId="44064B0C" w14:textId="77777777" w:rsidR="00332157" w:rsidRPr="006B2F2E" w:rsidRDefault="00332157" w:rsidP="00E6284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B6B" w14:textId="77777777" w:rsidR="00332157" w:rsidRPr="006B2F2E" w:rsidRDefault="00332157" w:rsidP="00E6284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</w:p>
        </w:tc>
      </w:tr>
    </w:tbl>
    <w:p w14:paraId="34A17DD8" w14:textId="77777777" w:rsidR="00332157" w:rsidRDefault="00332157" w:rsidP="00332157">
      <w:pPr>
        <w:tabs>
          <w:tab w:val="center" w:pos="900"/>
          <w:tab w:val="center" w:pos="5400"/>
          <w:tab w:val="right" w:pos="9071"/>
        </w:tabs>
        <w:spacing w:after="0" w:line="240" w:lineRule="auto"/>
        <w:rPr>
          <w:rFonts w:ascii="Lato" w:eastAsia="Times New Roman" w:hAnsi="Lato" w:cs="Arial"/>
          <w:bCs/>
          <w:sz w:val="20"/>
          <w:szCs w:val="20"/>
          <w:lang w:eastAsia="pl-PL"/>
        </w:rPr>
      </w:pPr>
    </w:p>
    <w:p w14:paraId="47CF9DB7" w14:textId="77777777" w:rsidR="00332157" w:rsidRDefault="00332157" w:rsidP="00332157">
      <w:pPr>
        <w:tabs>
          <w:tab w:val="center" w:pos="900"/>
          <w:tab w:val="center" w:pos="5400"/>
          <w:tab w:val="right" w:pos="9071"/>
        </w:tabs>
        <w:spacing w:after="0" w:line="240" w:lineRule="auto"/>
        <w:rPr>
          <w:rFonts w:ascii="Lato" w:eastAsia="Times New Roman" w:hAnsi="Lato" w:cs="Arial"/>
          <w:bCs/>
          <w:sz w:val="20"/>
          <w:szCs w:val="20"/>
          <w:lang w:eastAsia="pl-PL"/>
        </w:rPr>
      </w:pPr>
    </w:p>
    <w:p w14:paraId="32658E6D" w14:textId="77777777" w:rsidR="00332157" w:rsidRDefault="00332157" w:rsidP="00332157">
      <w:pPr>
        <w:tabs>
          <w:tab w:val="center" w:pos="900"/>
          <w:tab w:val="center" w:pos="5400"/>
          <w:tab w:val="right" w:pos="9071"/>
        </w:tabs>
        <w:spacing w:after="0" w:line="240" w:lineRule="auto"/>
        <w:rPr>
          <w:rFonts w:ascii="Lato" w:eastAsia="Times New Roman" w:hAnsi="Lato" w:cs="Arial"/>
          <w:b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6"/>
        <w:gridCol w:w="6447"/>
      </w:tblGrid>
      <w:tr w:rsidR="00332157" w:rsidRPr="006B2F2E" w14:paraId="0436DC9D" w14:textId="77777777" w:rsidTr="00332157">
        <w:trPr>
          <w:trHeight w:val="615"/>
        </w:trPr>
        <w:tc>
          <w:tcPr>
            <w:tcW w:w="2566" w:type="dxa"/>
            <w:shd w:val="clear" w:color="auto" w:fill="auto"/>
          </w:tcPr>
          <w:p w14:paraId="7D15C5F5" w14:textId="77777777" w:rsidR="00332157" w:rsidRPr="00F42978" w:rsidRDefault="00332157" w:rsidP="00332157">
            <w:pPr>
              <w:spacing w:after="0"/>
              <w:jc w:val="center"/>
              <w:rPr>
                <w:rFonts w:ascii="Lato" w:hAnsi="Lato"/>
                <w:bCs/>
                <w:sz w:val="18"/>
                <w:szCs w:val="18"/>
                <w:lang w:eastAsia="x-none"/>
              </w:rPr>
            </w:pPr>
            <w:r w:rsidRPr="00F42978">
              <w:rPr>
                <w:rFonts w:ascii="Lato" w:hAnsi="Lato"/>
                <w:bCs/>
                <w:sz w:val="18"/>
                <w:szCs w:val="18"/>
                <w:lang w:eastAsia="x-none"/>
              </w:rPr>
              <w:t>………………..………………</w:t>
            </w:r>
          </w:p>
          <w:p w14:paraId="47584A74" w14:textId="77777777" w:rsidR="00332157" w:rsidRPr="00964769" w:rsidRDefault="00332157" w:rsidP="00332157">
            <w:pPr>
              <w:spacing w:after="0"/>
              <w:jc w:val="center"/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</w:pPr>
            <w:r w:rsidRPr="00964769"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  <w:t>(miejsce, data)</w:t>
            </w:r>
          </w:p>
        </w:tc>
        <w:tc>
          <w:tcPr>
            <w:tcW w:w="6447" w:type="dxa"/>
            <w:shd w:val="clear" w:color="auto" w:fill="auto"/>
          </w:tcPr>
          <w:p w14:paraId="00096EEB" w14:textId="77777777" w:rsidR="00332157" w:rsidRDefault="00332157" w:rsidP="00332157">
            <w:pPr>
              <w:spacing w:after="0"/>
              <w:jc w:val="center"/>
              <w:rPr>
                <w:rFonts w:ascii="Lato" w:hAnsi="Lato"/>
                <w:bCs/>
                <w:sz w:val="18"/>
                <w:szCs w:val="18"/>
                <w:lang w:eastAsia="x-none"/>
              </w:rPr>
            </w:pPr>
            <w:r w:rsidRPr="00F42978">
              <w:rPr>
                <w:rFonts w:ascii="Lato" w:hAnsi="Lato"/>
                <w:bCs/>
                <w:sz w:val="18"/>
                <w:szCs w:val="18"/>
                <w:lang w:eastAsia="x-none"/>
              </w:rPr>
              <w:t>…………………………………………………………………………………………..…………..</w:t>
            </w:r>
          </w:p>
          <w:p w14:paraId="5C42A814" w14:textId="1DAFE5A3" w:rsidR="00332157" w:rsidRPr="00332157" w:rsidRDefault="00332157" w:rsidP="00332157">
            <w:pPr>
              <w:spacing w:after="0"/>
              <w:jc w:val="center"/>
              <w:rPr>
                <w:rFonts w:ascii="Lato" w:hAnsi="Lato"/>
                <w:bCs/>
                <w:sz w:val="18"/>
                <w:szCs w:val="18"/>
                <w:lang w:eastAsia="x-none"/>
              </w:rPr>
            </w:pPr>
            <w:r w:rsidRPr="00964769">
              <w:rPr>
                <w:rFonts w:ascii="Lato" w:hAnsi="Lato"/>
                <w:bCs/>
                <w:sz w:val="18"/>
                <w:szCs w:val="18"/>
                <w:vertAlign w:val="superscript"/>
                <w:lang w:eastAsia="x-none"/>
              </w:rPr>
              <w:t>(podpis/podpisy osoby/osób uprawnionych/upoważnionych</w:t>
            </w:r>
            <w:r w:rsidRPr="00964769">
              <w:rPr>
                <w:rFonts w:ascii="Lato" w:hAnsi="Lato"/>
                <w:sz w:val="18"/>
                <w:szCs w:val="18"/>
                <w:vertAlign w:val="superscript"/>
                <w:lang w:eastAsia="x-none"/>
              </w:rPr>
              <w:t xml:space="preserve"> do reprezentowania wykonawcy</w:t>
            </w:r>
            <w:r>
              <w:rPr>
                <w:rStyle w:val="Odwoanieprzypisudolnego"/>
                <w:rFonts w:ascii="Lato" w:hAnsi="Lato"/>
                <w:sz w:val="18"/>
                <w:szCs w:val="18"/>
                <w:lang w:eastAsia="x-none"/>
              </w:rPr>
              <w:footnoteReference w:id="2"/>
            </w:r>
            <w:r w:rsidRPr="00964769">
              <w:rPr>
                <w:rFonts w:ascii="Lato" w:hAnsi="Lato"/>
                <w:sz w:val="18"/>
                <w:szCs w:val="18"/>
                <w:vertAlign w:val="superscript"/>
                <w:lang w:eastAsia="x-none"/>
              </w:rPr>
              <w:t>)</w:t>
            </w:r>
          </w:p>
        </w:tc>
      </w:tr>
    </w:tbl>
    <w:p w14:paraId="437D0434" w14:textId="77777777" w:rsidR="00332157" w:rsidRDefault="00332157" w:rsidP="00332157">
      <w:pPr>
        <w:spacing w:after="0" w:line="240" w:lineRule="auto"/>
        <w:rPr>
          <w:rFonts w:ascii="Lato" w:eastAsia="Times New Roman" w:hAnsi="Lato" w:cs="Arial"/>
          <w:b/>
          <w:bCs/>
          <w:sz w:val="20"/>
          <w:szCs w:val="20"/>
        </w:rPr>
      </w:pPr>
    </w:p>
    <w:sectPr w:rsidR="00332157" w:rsidSect="0036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7" w:bottom="1560" w:left="1417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9826" w14:textId="77777777" w:rsidR="008B1390" w:rsidRDefault="008B1390" w:rsidP="00E633AF">
      <w:pPr>
        <w:spacing w:after="0" w:line="240" w:lineRule="auto"/>
      </w:pPr>
      <w:r>
        <w:separator/>
      </w:r>
    </w:p>
  </w:endnote>
  <w:endnote w:type="continuationSeparator" w:id="0">
    <w:p w14:paraId="4CB77348" w14:textId="77777777" w:rsidR="008B1390" w:rsidRDefault="008B1390" w:rsidP="00E6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02DA" w14:textId="77777777" w:rsidR="003602F5" w:rsidRDefault="00205E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8F2AA7" w14:textId="77777777" w:rsidR="003602F5" w:rsidRDefault="003602F5">
    <w:pPr>
      <w:pStyle w:val="Stopka"/>
      <w:ind w:right="360"/>
    </w:pPr>
  </w:p>
  <w:p w14:paraId="1464311F" w14:textId="77777777" w:rsidR="003602F5" w:rsidRDefault="003602F5"/>
  <w:p w14:paraId="62BD2DAE" w14:textId="77777777" w:rsidR="003602F5" w:rsidRDefault="00360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8FAF" w14:textId="77777777" w:rsidR="003602F5" w:rsidRDefault="00205E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60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3A8561C" w14:textId="77777777" w:rsidR="003602F5" w:rsidRDefault="003602F5"/>
  <w:p w14:paraId="4BFC650F" w14:textId="77777777" w:rsidR="003602F5" w:rsidRDefault="003602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804676"/>
      <w:docPartObj>
        <w:docPartGallery w:val="Page Numbers (Bottom of Page)"/>
        <w:docPartUnique/>
      </w:docPartObj>
    </w:sdtPr>
    <w:sdtEndPr/>
    <w:sdtContent>
      <w:p w14:paraId="01C18288" w14:textId="1C7875BE" w:rsidR="00E633AF" w:rsidRDefault="00E633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06">
          <w:rPr>
            <w:noProof/>
          </w:rPr>
          <w:t>1</w:t>
        </w:r>
        <w:r>
          <w:fldChar w:fldCharType="end"/>
        </w:r>
      </w:p>
    </w:sdtContent>
  </w:sdt>
  <w:p w14:paraId="3FD2DC63" w14:textId="77777777" w:rsidR="00E633AF" w:rsidRDefault="00E6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0620" w14:textId="77777777" w:rsidR="008B1390" w:rsidRDefault="008B1390" w:rsidP="00E633AF">
      <w:pPr>
        <w:spacing w:after="0" w:line="240" w:lineRule="auto"/>
      </w:pPr>
      <w:r>
        <w:separator/>
      </w:r>
    </w:p>
  </w:footnote>
  <w:footnote w:type="continuationSeparator" w:id="0">
    <w:p w14:paraId="0155360E" w14:textId="77777777" w:rsidR="008B1390" w:rsidRDefault="008B1390" w:rsidP="00E633AF">
      <w:pPr>
        <w:spacing w:after="0" w:line="240" w:lineRule="auto"/>
      </w:pPr>
      <w:r>
        <w:continuationSeparator/>
      </w:r>
    </w:p>
  </w:footnote>
  <w:footnote w:id="1">
    <w:p w14:paraId="1DD69D5B" w14:textId="74AFFA76" w:rsidR="00F21496" w:rsidRPr="00F21496" w:rsidRDefault="00F21496" w:rsidP="00F21496">
      <w:pPr>
        <w:pStyle w:val="Tekstpodstawowy"/>
        <w:spacing w:line="276" w:lineRule="auto"/>
        <w:rPr>
          <w:rFonts w:ascii="Lato" w:hAnsi="Lato" w:cs="Arial"/>
          <w:bCs/>
          <w:color w:val="000000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F21496">
        <w:rPr>
          <w:rFonts w:ascii="Lato" w:eastAsia="Calibri" w:hAnsi="Lato"/>
          <w:b/>
          <w:bCs/>
          <w:sz w:val="16"/>
          <w:szCs w:val="16"/>
        </w:rPr>
        <w:t>UWAGA: DOKUMENT NALEŻY OPATRZYĆ KWALIFIKOWANYM PODPISEM ELEKTRONICZNYM LUB PODPISEM ZAUFANYM LUB PODPISEM OSOBISTYM</w:t>
      </w:r>
    </w:p>
  </w:footnote>
  <w:footnote w:id="2">
    <w:p w14:paraId="4AC068A2" w14:textId="77777777" w:rsidR="00332157" w:rsidRPr="00F21496" w:rsidRDefault="00332157" w:rsidP="00332157">
      <w:pPr>
        <w:pStyle w:val="Tekstpodstawowy"/>
        <w:spacing w:line="276" w:lineRule="auto"/>
        <w:rPr>
          <w:rFonts w:ascii="Lato" w:hAnsi="Lato" w:cs="Arial"/>
          <w:bCs/>
          <w:color w:val="000000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F21496">
        <w:rPr>
          <w:rFonts w:ascii="Lato" w:eastAsia="Calibri" w:hAnsi="Lato"/>
          <w:b/>
          <w:bCs/>
          <w:sz w:val="16"/>
          <w:szCs w:val="16"/>
        </w:rPr>
        <w:t>UWAGA: DOKUMENT NALEŻY OPATRZYĆ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7E96" w14:textId="77777777" w:rsidR="003602F5" w:rsidRDefault="00205EF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0C34B5" w14:textId="77777777" w:rsidR="003602F5" w:rsidRDefault="003602F5"/>
  <w:p w14:paraId="774ED306" w14:textId="77777777" w:rsidR="003602F5" w:rsidRDefault="003602F5"/>
  <w:p w14:paraId="26029421" w14:textId="77777777" w:rsidR="003602F5" w:rsidRDefault="003602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E4BE" w14:textId="1ADA4FC0" w:rsidR="00666110" w:rsidRDefault="00666110" w:rsidP="007E4B13">
    <w:pPr>
      <w:pStyle w:val="Nagwek"/>
      <w:tabs>
        <w:tab w:val="clear" w:pos="4536"/>
        <w:tab w:val="clear" w:pos="9072"/>
        <w:tab w:val="left" w:pos="3435"/>
      </w:tabs>
    </w:pPr>
    <w:r>
      <w:rPr>
        <w:noProof/>
        <w:lang w:eastAsia="pl-PL"/>
      </w:rPr>
      <w:drawing>
        <wp:inline distT="0" distB="0" distL="0" distR="0" wp14:anchorId="0929301E" wp14:editId="0C27A021">
          <wp:extent cx="1485900" cy="695325"/>
          <wp:effectExtent l="0" t="0" r="0" b="9525"/>
          <wp:docPr id="2118235854" name="Obraz 2118235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E4B13">
      <w:tab/>
    </w:r>
  </w:p>
  <w:p w14:paraId="443244F4" w14:textId="77777777" w:rsidR="007E4B13" w:rsidRPr="00A411F5" w:rsidRDefault="007E4B13" w:rsidP="007E4B13">
    <w:pPr>
      <w:pStyle w:val="Nagwek"/>
      <w:tabs>
        <w:tab w:val="clear" w:pos="4536"/>
        <w:tab w:val="clear" w:pos="9072"/>
        <w:tab w:val="left" w:pos="3435"/>
      </w:tabs>
      <w:rPr>
        <w:sz w:val="10"/>
        <w:szCs w:val="10"/>
      </w:rPr>
    </w:pPr>
  </w:p>
  <w:p w14:paraId="543F48D7" w14:textId="05F8CFD2" w:rsidR="007E4B13" w:rsidRDefault="007E4B13" w:rsidP="007E4B13">
    <w:pPr>
      <w:spacing w:after="0" w:line="240" w:lineRule="auto"/>
      <w:rPr>
        <w:rFonts w:ascii="Lato" w:eastAsia="Times New Roman" w:hAnsi="Lato" w:cs="Arial"/>
        <w:b/>
        <w:bCs/>
      </w:rPr>
    </w:pPr>
    <w:r w:rsidRPr="006B2F2E">
      <w:rPr>
        <w:rFonts w:ascii="Lato" w:eastAsia="Times New Roman" w:hAnsi="Lato" w:cs="Arial"/>
        <w:b/>
        <w:bCs/>
      </w:rPr>
      <w:t>DPS-OP.271</w:t>
    </w:r>
    <w:r w:rsidR="00327232">
      <w:rPr>
        <w:rFonts w:ascii="Lato" w:eastAsia="Times New Roman" w:hAnsi="Lato" w:cs="Arial"/>
        <w:b/>
        <w:bCs/>
      </w:rPr>
      <w:t>.</w:t>
    </w:r>
    <w:r w:rsidR="00B82C73">
      <w:rPr>
        <w:rFonts w:ascii="Lato" w:eastAsia="Times New Roman" w:hAnsi="Lato" w:cs="Arial"/>
        <w:b/>
        <w:bCs/>
      </w:rPr>
      <w:t>13</w:t>
    </w:r>
    <w:r w:rsidR="00327232">
      <w:rPr>
        <w:rFonts w:ascii="Lato" w:eastAsia="Times New Roman" w:hAnsi="Lato" w:cs="Arial"/>
        <w:b/>
        <w:bCs/>
      </w:rPr>
      <w:t>.</w:t>
    </w:r>
    <w:r w:rsidRPr="006B2F2E">
      <w:rPr>
        <w:rFonts w:ascii="Lato" w:eastAsia="Times New Roman" w:hAnsi="Lato" w:cs="Arial"/>
        <w:b/>
        <w:bCs/>
      </w:rPr>
      <w:t>202</w:t>
    </w:r>
    <w:r w:rsidR="003D5A0C">
      <w:rPr>
        <w:rFonts w:ascii="Lato" w:eastAsia="Times New Roman" w:hAnsi="Lato" w:cs="Arial"/>
        <w:b/>
        <w:bCs/>
      </w:rPr>
      <w:t>4</w:t>
    </w:r>
  </w:p>
  <w:p w14:paraId="0F19AF7D" w14:textId="77777777" w:rsidR="003D5572" w:rsidRPr="00A411F5" w:rsidRDefault="003D5572" w:rsidP="007E4B13">
    <w:pPr>
      <w:spacing w:after="0" w:line="240" w:lineRule="auto"/>
      <w:rPr>
        <w:rFonts w:ascii="Lato" w:eastAsia="Times New Roman" w:hAnsi="Lato" w:cs="Arial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85BB" w14:textId="2377B82E" w:rsidR="00666110" w:rsidRDefault="00666110">
    <w:pPr>
      <w:pStyle w:val="Nagwek"/>
    </w:pPr>
    <w:r>
      <w:rPr>
        <w:noProof/>
        <w:lang w:eastAsia="pl-PL"/>
      </w:rPr>
      <w:drawing>
        <wp:inline distT="0" distB="0" distL="0" distR="0" wp14:anchorId="3B91B0C0" wp14:editId="5F367F2E">
          <wp:extent cx="1485900" cy="695325"/>
          <wp:effectExtent l="0" t="0" r="0" b="9525"/>
          <wp:docPr id="1024487181" name="Obraz 1024487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2E17761" w14:textId="5EADA6B1" w:rsidR="007E4B13" w:rsidRDefault="007E4B13">
    <w:pPr>
      <w:pStyle w:val="Nagwek"/>
    </w:pPr>
  </w:p>
  <w:p w14:paraId="38680001" w14:textId="38210FF9" w:rsidR="007E4B13" w:rsidRPr="006B2F2E" w:rsidRDefault="007E4B13" w:rsidP="007E4B13">
    <w:pPr>
      <w:spacing w:after="0" w:line="240" w:lineRule="auto"/>
      <w:rPr>
        <w:rFonts w:ascii="Lato" w:eastAsia="Times New Roman" w:hAnsi="Lato" w:cs="Arial"/>
        <w:b/>
        <w:bCs/>
      </w:rPr>
    </w:pPr>
    <w:r w:rsidRPr="006B2F2E">
      <w:rPr>
        <w:rFonts w:ascii="Lato" w:eastAsia="Times New Roman" w:hAnsi="Lato" w:cs="Arial"/>
        <w:b/>
        <w:bCs/>
      </w:rPr>
      <w:t>DPS-OP.271</w:t>
    </w:r>
    <w:r w:rsidR="009231D9">
      <w:rPr>
        <w:rFonts w:ascii="Lato" w:eastAsia="Times New Roman" w:hAnsi="Lato" w:cs="Arial"/>
        <w:b/>
        <w:bCs/>
      </w:rPr>
      <w:t>.</w:t>
    </w:r>
    <w:r w:rsidR="00B82C73">
      <w:rPr>
        <w:rFonts w:ascii="Lato" w:eastAsia="Times New Roman" w:hAnsi="Lato" w:cs="Arial"/>
        <w:b/>
        <w:bCs/>
      </w:rPr>
      <w:t>13</w:t>
    </w:r>
    <w:r w:rsidR="003D5A0C">
      <w:rPr>
        <w:rFonts w:ascii="Lato" w:eastAsia="Times New Roman" w:hAnsi="Lato" w:cs="Arial"/>
        <w:b/>
        <w:bCs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93"/>
    <w:rsid w:val="000209C5"/>
    <w:rsid w:val="00033212"/>
    <w:rsid w:val="000A45BA"/>
    <w:rsid w:val="000E2993"/>
    <w:rsid w:val="001032F5"/>
    <w:rsid w:val="001322DB"/>
    <w:rsid w:val="00134D94"/>
    <w:rsid w:val="00145D02"/>
    <w:rsid w:val="001A182C"/>
    <w:rsid w:val="001B10B5"/>
    <w:rsid w:val="001C190F"/>
    <w:rsid w:val="001F418E"/>
    <w:rsid w:val="00205EFB"/>
    <w:rsid w:val="00265DF7"/>
    <w:rsid w:val="002A6386"/>
    <w:rsid w:val="00321B94"/>
    <w:rsid w:val="00327232"/>
    <w:rsid w:val="00332157"/>
    <w:rsid w:val="00352831"/>
    <w:rsid w:val="003602F5"/>
    <w:rsid w:val="00381EBC"/>
    <w:rsid w:val="003C2E29"/>
    <w:rsid w:val="003D5572"/>
    <w:rsid w:val="003D5A0C"/>
    <w:rsid w:val="003E4814"/>
    <w:rsid w:val="003F7B3F"/>
    <w:rsid w:val="00405D46"/>
    <w:rsid w:val="004157E8"/>
    <w:rsid w:val="00416C1D"/>
    <w:rsid w:val="00421964"/>
    <w:rsid w:val="00443E9A"/>
    <w:rsid w:val="004558DE"/>
    <w:rsid w:val="00476A42"/>
    <w:rsid w:val="004B006A"/>
    <w:rsid w:val="00514DFC"/>
    <w:rsid w:val="005344B5"/>
    <w:rsid w:val="00540D85"/>
    <w:rsid w:val="00577E1C"/>
    <w:rsid w:val="0059398F"/>
    <w:rsid w:val="00593EBB"/>
    <w:rsid w:val="005B2498"/>
    <w:rsid w:val="005D111E"/>
    <w:rsid w:val="00666110"/>
    <w:rsid w:val="0067330A"/>
    <w:rsid w:val="006760F8"/>
    <w:rsid w:val="006769F2"/>
    <w:rsid w:val="006B0F06"/>
    <w:rsid w:val="006B2F2E"/>
    <w:rsid w:val="006B3997"/>
    <w:rsid w:val="006C173F"/>
    <w:rsid w:val="006F1103"/>
    <w:rsid w:val="006F4C50"/>
    <w:rsid w:val="006F657F"/>
    <w:rsid w:val="00743202"/>
    <w:rsid w:val="007624DB"/>
    <w:rsid w:val="00775B3A"/>
    <w:rsid w:val="007B6016"/>
    <w:rsid w:val="007C3618"/>
    <w:rsid w:val="007E4B13"/>
    <w:rsid w:val="00814ED3"/>
    <w:rsid w:val="008203CF"/>
    <w:rsid w:val="00840B25"/>
    <w:rsid w:val="00870C8B"/>
    <w:rsid w:val="00871235"/>
    <w:rsid w:val="00881E43"/>
    <w:rsid w:val="008873FF"/>
    <w:rsid w:val="00896008"/>
    <w:rsid w:val="008B1390"/>
    <w:rsid w:val="008B552E"/>
    <w:rsid w:val="008C08AB"/>
    <w:rsid w:val="008E437A"/>
    <w:rsid w:val="009231D9"/>
    <w:rsid w:val="0092676D"/>
    <w:rsid w:val="009304E7"/>
    <w:rsid w:val="00936B92"/>
    <w:rsid w:val="00962EDC"/>
    <w:rsid w:val="00964769"/>
    <w:rsid w:val="009666A2"/>
    <w:rsid w:val="009A34F1"/>
    <w:rsid w:val="009B6159"/>
    <w:rsid w:val="00A30038"/>
    <w:rsid w:val="00A411F5"/>
    <w:rsid w:val="00A648C5"/>
    <w:rsid w:val="00A96E99"/>
    <w:rsid w:val="00AC17D6"/>
    <w:rsid w:val="00AD3AA0"/>
    <w:rsid w:val="00B107B8"/>
    <w:rsid w:val="00B1121E"/>
    <w:rsid w:val="00B322D3"/>
    <w:rsid w:val="00B37592"/>
    <w:rsid w:val="00B409AC"/>
    <w:rsid w:val="00B82C73"/>
    <w:rsid w:val="00BC4A78"/>
    <w:rsid w:val="00BD17E9"/>
    <w:rsid w:val="00BE4FFB"/>
    <w:rsid w:val="00BF5F75"/>
    <w:rsid w:val="00C26EA7"/>
    <w:rsid w:val="00C41969"/>
    <w:rsid w:val="00C746C2"/>
    <w:rsid w:val="00C83E6F"/>
    <w:rsid w:val="00C9011A"/>
    <w:rsid w:val="00CB4597"/>
    <w:rsid w:val="00CC56D5"/>
    <w:rsid w:val="00CC7615"/>
    <w:rsid w:val="00CD3E8B"/>
    <w:rsid w:val="00CE5673"/>
    <w:rsid w:val="00CE7349"/>
    <w:rsid w:val="00D06347"/>
    <w:rsid w:val="00D268F1"/>
    <w:rsid w:val="00D45D31"/>
    <w:rsid w:val="00D7045F"/>
    <w:rsid w:val="00DA6606"/>
    <w:rsid w:val="00DC55C5"/>
    <w:rsid w:val="00E427FB"/>
    <w:rsid w:val="00E5760B"/>
    <w:rsid w:val="00E633AF"/>
    <w:rsid w:val="00E7162D"/>
    <w:rsid w:val="00F21496"/>
    <w:rsid w:val="00F22B38"/>
    <w:rsid w:val="00F42978"/>
    <w:rsid w:val="00FA6FFE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5C3DBE"/>
  <w15:docId w15:val="{3394F5EA-5427-49A3-BAF7-9E77F91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993"/>
  </w:style>
  <w:style w:type="character" w:styleId="Numerstrony">
    <w:name w:val="page number"/>
    <w:basedOn w:val="Domylnaczcionkaakapitu"/>
    <w:rsid w:val="000E2993"/>
  </w:style>
  <w:style w:type="paragraph" w:styleId="Nagwek">
    <w:name w:val="header"/>
    <w:basedOn w:val="Normalny"/>
    <w:link w:val="NagwekZnak"/>
    <w:uiPriority w:val="99"/>
    <w:unhideWhenUsed/>
    <w:rsid w:val="00E6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3AF"/>
  </w:style>
  <w:style w:type="paragraph" w:styleId="Tekstpodstawowy">
    <w:name w:val="Body Text"/>
    <w:basedOn w:val="Normalny"/>
    <w:link w:val="TekstpodstawowyZnak"/>
    <w:uiPriority w:val="99"/>
    <w:unhideWhenUsed/>
    <w:rsid w:val="00840B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0B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E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4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4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496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D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B0F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F06"/>
    <w:rPr>
      <w:color w:val="800080"/>
      <w:u w:val="single"/>
    </w:rPr>
  </w:style>
  <w:style w:type="paragraph" w:customStyle="1" w:styleId="msonormal0">
    <w:name w:val="msonormal"/>
    <w:basedOn w:val="Normalny"/>
    <w:rsid w:val="006B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B0F06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6B0F06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6B0F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6B0F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i/>
      <w:iCs/>
      <w:sz w:val="24"/>
      <w:szCs w:val="24"/>
      <w:lang w:eastAsia="pl-PL"/>
    </w:rPr>
  </w:style>
  <w:style w:type="paragraph" w:customStyle="1" w:styleId="xl70">
    <w:name w:val="xl70"/>
    <w:basedOn w:val="Normalny"/>
    <w:rsid w:val="006B0F06"/>
    <w:pPr>
      <w:shd w:val="clear" w:color="000000" w:fill="FFFFFF"/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B0F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i/>
      <w:iCs/>
      <w:sz w:val="24"/>
      <w:szCs w:val="24"/>
      <w:lang w:eastAsia="pl-PL"/>
    </w:rPr>
  </w:style>
  <w:style w:type="paragraph" w:customStyle="1" w:styleId="xl75">
    <w:name w:val="xl75"/>
    <w:basedOn w:val="Normalny"/>
    <w:rsid w:val="006B0F06"/>
    <w:pPr>
      <w:shd w:val="clear" w:color="000000" w:fill="FFFFFF"/>
      <w:spacing w:before="100" w:beforeAutospacing="1" w:after="100" w:afterAutospacing="1" w:line="240" w:lineRule="auto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B0F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B0F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37D3-DEBF-4C66-8D66-AFB7B1BA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2783</Words>
  <Characters>16703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Janawa-Fyda</dc:creator>
  <cp:lastModifiedBy>Małgorzata Janawa-Fyda</cp:lastModifiedBy>
  <cp:revision>13</cp:revision>
  <cp:lastPrinted>2024-06-07T08:27:00Z</cp:lastPrinted>
  <dcterms:created xsi:type="dcterms:W3CDTF">2023-08-16T11:25:00Z</dcterms:created>
  <dcterms:modified xsi:type="dcterms:W3CDTF">2024-06-07T08:28:00Z</dcterms:modified>
</cp:coreProperties>
</file>