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04" w:rsidRPr="00F70796" w:rsidRDefault="00734A4D" w:rsidP="00D361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0796">
        <w:rPr>
          <w:rFonts w:ascii="Times New Roman" w:hAnsi="Times New Roman" w:cs="Times New Roman"/>
          <w:sz w:val="20"/>
          <w:szCs w:val="20"/>
        </w:rPr>
        <w:t>Załącznik nr 2</w:t>
      </w:r>
    </w:p>
    <w:p w:rsidR="00734A4D" w:rsidRPr="00F70796" w:rsidRDefault="00734A4D" w:rsidP="00D361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0796">
        <w:rPr>
          <w:rFonts w:ascii="Times New Roman" w:hAnsi="Times New Roman" w:cs="Times New Roman"/>
          <w:sz w:val="20"/>
          <w:szCs w:val="20"/>
        </w:rPr>
        <w:t>do zapytania ofertowego</w:t>
      </w:r>
    </w:p>
    <w:p w:rsidR="00D36126" w:rsidRDefault="00D36126" w:rsidP="00D36126">
      <w:pPr>
        <w:spacing w:after="0" w:line="240" w:lineRule="auto"/>
        <w:rPr>
          <w:rFonts w:ascii="Times New Roman" w:hAnsi="Times New Roman" w:cs="Times New Roman"/>
        </w:rPr>
      </w:pPr>
    </w:p>
    <w:p w:rsidR="00E00228" w:rsidRPr="00F84884" w:rsidRDefault="00E00228" w:rsidP="00D36126">
      <w:pPr>
        <w:spacing w:after="0" w:line="240" w:lineRule="auto"/>
        <w:rPr>
          <w:rFonts w:ascii="Times New Roman" w:hAnsi="Times New Roman" w:cs="Times New Roman"/>
        </w:rPr>
      </w:pPr>
      <w:r w:rsidRPr="00F8488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E00228" w:rsidRDefault="00E00228" w:rsidP="00D36126">
      <w:pPr>
        <w:spacing w:after="0" w:line="240" w:lineRule="auto"/>
        <w:rPr>
          <w:rFonts w:ascii="Times New Roman" w:hAnsi="Times New Roman" w:cs="Times New Roman"/>
        </w:rPr>
      </w:pPr>
      <w:r w:rsidRPr="00F8488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Data,</w:t>
      </w:r>
      <w:r w:rsidRPr="006C6BAA">
        <w:rPr>
          <w:rFonts w:ascii="Times New Roman" w:hAnsi="Times New Roman" w:cs="Times New Roman"/>
        </w:rPr>
        <w:t xml:space="preserve"> </w:t>
      </w:r>
      <w:r w:rsidRPr="00F84884">
        <w:rPr>
          <w:rFonts w:ascii="Times New Roman" w:hAnsi="Times New Roman" w:cs="Times New Roman"/>
        </w:rPr>
        <w:t>pieczęć</w:t>
      </w:r>
      <w:r>
        <w:rPr>
          <w:rFonts w:ascii="Times New Roman" w:hAnsi="Times New Roman" w:cs="Times New Roman"/>
        </w:rPr>
        <w:t xml:space="preserve"> i p</w:t>
      </w:r>
      <w:r w:rsidRPr="00F84884">
        <w:rPr>
          <w:rFonts w:ascii="Times New Roman" w:hAnsi="Times New Roman" w:cs="Times New Roman"/>
        </w:rPr>
        <w:t xml:space="preserve">odpis </w:t>
      </w:r>
      <w:r>
        <w:rPr>
          <w:rFonts w:ascii="Times New Roman" w:hAnsi="Times New Roman" w:cs="Times New Roman"/>
        </w:rPr>
        <w:t>osoby upoważnionej do reprezentowania oferenta</w:t>
      </w:r>
      <w:r w:rsidRPr="00F84884">
        <w:rPr>
          <w:rFonts w:ascii="Times New Roman" w:hAnsi="Times New Roman" w:cs="Times New Roman"/>
        </w:rPr>
        <w:t>)</w:t>
      </w:r>
    </w:p>
    <w:p w:rsidR="00734A4D" w:rsidRPr="00F70796" w:rsidRDefault="00734A4D" w:rsidP="00D361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6A8E" w:rsidRDefault="00734A4D" w:rsidP="00F06A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96">
        <w:rPr>
          <w:rFonts w:ascii="Times New Roman" w:hAnsi="Times New Roman" w:cs="Times New Roman"/>
          <w:b/>
          <w:sz w:val="24"/>
          <w:szCs w:val="24"/>
        </w:rPr>
        <w:t>Podstawowe dane do przygotowania oferty</w:t>
      </w:r>
      <w:r w:rsidR="00F06A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A8E" w:rsidRDefault="00F06A8E" w:rsidP="00F06A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42322" w:rsidRPr="00F06A8E" w:rsidRDefault="00970261" w:rsidP="00F06A8E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(na dzień </w:t>
      </w:r>
      <w:r w:rsidRPr="00D36126">
        <w:rPr>
          <w:rFonts w:ascii="Times New Roman" w:hAnsi="Times New Roman" w:cs="Times New Roman"/>
          <w:sz w:val="20"/>
          <w:szCs w:val="20"/>
        </w:rPr>
        <w:t>31.12.201</w:t>
      </w:r>
      <w:r w:rsidR="00F06A8E">
        <w:rPr>
          <w:rFonts w:ascii="Times New Roman" w:hAnsi="Times New Roman" w:cs="Times New Roman"/>
          <w:sz w:val="20"/>
          <w:szCs w:val="20"/>
        </w:rPr>
        <w:t>7</w:t>
      </w:r>
      <w:r w:rsidR="006E7A8D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4127"/>
        <w:gridCol w:w="2677"/>
      </w:tblGrid>
      <w:tr w:rsidR="00F06A8E" w:rsidRPr="00F70796" w:rsidTr="00F06A8E">
        <w:tc>
          <w:tcPr>
            <w:tcW w:w="4127" w:type="dxa"/>
          </w:tcPr>
          <w:p w:rsidR="00F06A8E" w:rsidRPr="00D36126" w:rsidRDefault="00F06A8E" w:rsidP="00F37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</w:tcPr>
          <w:p w:rsidR="00F06A8E" w:rsidRPr="00D36126" w:rsidRDefault="00F06A8E" w:rsidP="00F06A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Szpital Specjalistyczny im. Stefana Żeromskiego </w:t>
            </w:r>
            <w:r w:rsidRPr="00D36126">
              <w:rPr>
                <w:rFonts w:ascii="Times New Roman" w:hAnsi="Times New Roman" w:cs="Times New Roman"/>
                <w:b/>
                <w:sz w:val="20"/>
                <w:szCs w:val="20"/>
              </w:rPr>
              <w:t>SPZOZ w Krakowie</w:t>
            </w:r>
          </w:p>
        </w:tc>
      </w:tr>
      <w:tr w:rsidR="00F06A8E" w:rsidRPr="00F70796" w:rsidTr="00F06A8E"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Aktywa ogółem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 zł)</w:t>
            </w:r>
          </w:p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:rsidR="00783551" w:rsidRPr="001738C4" w:rsidRDefault="00783551" w:rsidP="00783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91 825 250</w:t>
            </w:r>
          </w:p>
          <w:p w:rsidR="00F06A8E" w:rsidRPr="001738C4" w:rsidRDefault="00F06A8E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A8E" w:rsidRPr="00F70796" w:rsidTr="00F06A8E">
        <w:trPr>
          <w:trHeight w:val="356"/>
        </w:trPr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 xml:space="preserve">Aktywa trwałe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2677" w:type="dxa"/>
            <w:vAlign w:val="center"/>
          </w:tcPr>
          <w:p w:rsidR="00F06A8E" w:rsidRPr="001738C4" w:rsidRDefault="00783551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68 203 179</w:t>
            </w:r>
          </w:p>
        </w:tc>
      </w:tr>
      <w:tr w:rsidR="00F06A8E" w:rsidRPr="00F70796" w:rsidTr="00F06A8E">
        <w:trPr>
          <w:trHeight w:val="432"/>
        </w:trPr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 xml:space="preserve">Aktywa obrotowe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(w zł)</w:t>
            </w:r>
          </w:p>
        </w:tc>
        <w:tc>
          <w:tcPr>
            <w:tcW w:w="2677" w:type="dxa"/>
            <w:vAlign w:val="center"/>
          </w:tcPr>
          <w:p w:rsidR="00F06A8E" w:rsidRPr="001738C4" w:rsidRDefault="00783551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23 622 072</w:t>
            </w:r>
          </w:p>
        </w:tc>
      </w:tr>
      <w:tr w:rsidR="00F06A8E" w:rsidRPr="00F70796" w:rsidTr="00F06A8E"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Kapitał własny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 zł)</w:t>
            </w:r>
          </w:p>
        </w:tc>
        <w:tc>
          <w:tcPr>
            <w:tcW w:w="2677" w:type="dxa"/>
            <w:vAlign w:val="center"/>
          </w:tcPr>
          <w:p w:rsidR="00F06A8E" w:rsidRPr="001738C4" w:rsidRDefault="00783551" w:rsidP="00F06A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- 48 711 826</w:t>
            </w:r>
          </w:p>
          <w:p w:rsidR="00F06A8E" w:rsidRPr="001738C4" w:rsidRDefault="00F06A8E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A8E" w:rsidRPr="00F70796" w:rsidTr="00783551"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Zobowiązania i rezerwy na </w:t>
            </w: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zobowiązania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 zł)</w:t>
            </w:r>
          </w:p>
        </w:tc>
        <w:tc>
          <w:tcPr>
            <w:tcW w:w="2677" w:type="dxa"/>
            <w:vAlign w:val="center"/>
          </w:tcPr>
          <w:p w:rsidR="00F06A8E" w:rsidRPr="001738C4" w:rsidRDefault="00783551" w:rsidP="007835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140 537 077</w:t>
            </w:r>
          </w:p>
          <w:p w:rsidR="00F06A8E" w:rsidRPr="001738C4" w:rsidRDefault="00F06A8E" w:rsidP="007835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6A8E" w:rsidRPr="00F70796" w:rsidTr="00783551">
        <w:tc>
          <w:tcPr>
            <w:tcW w:w="4127" w:type="dxa"/>
            <w:vAlign w:val="center"/>
          </w:tcPr>
          <w:p w:rsidR="00F06A8E" w:rsidRPr="00D36126" w:rsidRDefault="00F06A8E" w:rsidP="00783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Zobowiązania ogółem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 zł)</w:t>
            </w:r>
          </w:p>
          <w:p w:rsidR="00F06A8E" w:rsidRPr="00D36126" w:rsidRDefault="00F06A8E" w:rsidP="00783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:rsidR="00F06A8E" w:rsidRPr="001738C4" w:rsidRDefault="00783551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62 640 068</w:t>
            </w:r>
          </w:p>
        </w:tc>
      </w:tr>
      <w:tr w:rsidR="00F06A8E" w:rsidRPr="00F70796" w:rsidTr="00783551">
        <w:trPr>
          <w:trHeight w:val="320"/>
        </w:trPr>
        <w:tc>
          <w:tcPr>
            <w:tcW w:w="4127" w:type="dxa"/>
            <w:vAlign w:val="center"/>
          </w:tcPr>
          <w:p w:rsidR="00F06A8E" w:rsidRPr="00D36126" w:rsidRDefault="00F06A8E" w:rsidP="00783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Przychody ogółem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 zł)</w:t>
            </w:r>
          </w:p>
          <w:p w:rsidR="00F06A8E" w:rsidRPr="00D36126" w:rsidRDefault="00F06A8E" w:rsidP="00783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  <w:vAlign w:val="center"/>
          </w:tcPr>
          <w:p w:rsidR="00F06A8E" w:rsidRPr="001738C4" w:rsidRDefault="00237A2D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122 940 244</w:t>
            </w:r>
          </w:p>
        </w:tc>
      </w:tr>
      <w:tr w:rsidR="00F06A8E" w:rsidRPr="00F70796" w:rsidTr="00F06A8E">
        <w:trPr>
          <w:trHeight w:val="366"/>
        </w:trPr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Koszty ogółem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(w zł)</w:t>
            </w:r>
          </w:p>
        </w:tc>
        <w:tc>
          <w:tcPr>
            <w:tcW w:w="2677" w:type="dxa"/>
            <w:vAlign w:val="center"/>
          </w:tcPr>
          <w:p w:rsidR="00F06A8E" w:rsidRDefault="00237A2D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122 971 324</w:t>
            </w:r>
          </w:p>
          <w:p w:rsidR="00237A2D" w:rsidRPr="001738C4" w:rsidRDefault="00237A2D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A8E" w:rsidRPr="00F70796" w:rsidTr="00F06A8E">
        <w:trPr>
          <w:trHeight w:val="414"/>
        </w:trPr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Zysk/Strata ( w zł)</w:t>
            </w:r>
          </w:p>
        </w:tc>
        <w:tc>
          <w:tcPr>
            <w:tcW w:w="2677" w:type="dxa"/>
            <w:vAlign w:val="center"/>
          </w:tcPr>
          <w:p w:rsidR="00F06A8E" w:rsidRPr="001738C4" w:rsidRDefault="00237A2D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- 31 080</w:t>
            </w:r>
          </w:p>
        </w:tc>
      </w:tr>
      <w:tr w:rsidR="00F06A8E" w:rsidRPr="00F70796" w:rsidTr="00F06A8E">
        <w:trPr>
          <w:trHeight w:val="364"/>
        </w:trPr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Liczba etatów personelu na umowach o pracę</w:t>
            </w:r>
          </w:p>
        </w:tc>
        <w:tc>
          <w:tcPr>
            <w:tcW w:w="2677" w:type="dxa"/>
            <w:vAlign w:val="center"/>
          </w:tcPr>
          <w:p w:rsidR="00F06A8E" w:rsidRPr="001738C4" w:rsidRDefault="00237A2D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874,43</w:t>
            </w:r>
          </w:p>
        </w:tc>
      </w:tr>
      <w:tr w:rsidR="00F06A8E" w:rsidRPr="00F70796" w:rsidTr="00F06A8E">
        <w:trPr>
          <w:trHeight w:val="412"/>
        </w:trPr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Liczba osób personelu na umowach cywilnych</w:t>
            </w:r>
          </w:p>
        </w:tc>
        <w:tc>
          <w:tcPr>
            <w:tcW w:w="2677" w:type="dxa"/>
            <w:vAlign w:val="center"/>
          </w:tcPr>
          <w:p w:rsidR="00F06A8E" w:rsidRPr="001738C4" w:rsidRDefault="00237A2D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F06A8E" w:rsidRPr="00F70796" w:rsidTr="00F06A8E"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iczba łóżek</w:t>
            </w:r>
          </w:p>
        </w:tc>
        <w:tc>
          <w:tcPr>
            <w:tcW w:w="2677" w:type="dxa"/>
            <w:vAlign w:val="center"/>
          </w:tcPr>
          <w:p w:rsidR="00F06A8E" w:rsidRPr="001738C4" w:rsidRDefault="00F06A8E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8C4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F06A8E" w:rsidRPr="001738C4" w:rsidRDefault="00F06A8E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A8E" w:rsidRPr="00F70796" w:rsidTr="00F06A8E">
        <w:trPr>
          <w:trHeight w:val="382"/>
        </w:trPr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oddział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77" w:type="dxa"/>
            <w:vAlign w:val="center"/>
          </w:tcPr>
          <w:p w:rsidR="00F06A8E" w:rsidRPr="001738C4" w:rsidRDefault="00F06A8E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738C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06A8E" w:rsidRPr="00F70796" w:rsidTr="00F06A8E">
        <w:trPr>
          <w:trHeight w:val="416"/>
        </w:trPr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poradni</w:t>
            </w:r>
          </w:p>
        </w:tc>
        <w:tc>
          <w:tcPr>
            <w:tcW w:w="2677" w:type="dxa"/>
            <w:vAlign w:val="center"/>
          </w:tcPr>
          <w:p w:rsidR="00F06A8E" w:rsidRPr="001738C4" w:rsidRDefault="00F06A8E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8C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06A8E" w:rsidRPr="00F70796" w:rsidTr="00F06A8E">
        <w:trPr>
          <w:trHeight w:val="408"/>
        </w:trPr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pracowni</w:t>
            </w:r>
          </w:p>
        </w:tc>
        <w:tc>
          <w:tcPr>
            <w:tcW w:w="2677" w:type="dxa"/>
            <w:vAlign w:val="center"/>
          </w:tcPr>
          <w:p w:rsidR="00F06A8E" w:rsidRPr="001738C4" w:rsidRDefault="002550F3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06A8E" w:rsidRPr="00F70796" w:rsidTr="00F06A8E"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Liczba pacjentów leczenia szpitalnego / całodobowych świadczeń opiekuńczo-leczniczych</w:t>
            </w:r>
          </w:p>
        </w:tc>
        <w:tc>
          <w:tcPr>
            <w:tcW w:w="2677" w:type="dxa"/>
            <w:vAlign w:val="center"/>
          </w:tcPr>
          <w:p w:rsidR="00F06A8E" w:rsidRPr="001738C4" w:rsidRDefault="002550F3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28 437</w:t>
            </w:r>
          </w:p>
        </w:tc>
      </w:tr>
      <w:tr w:rsidR="00F06A8E" w:rsidRPr="00F70796" w:rsidTr="00F06A8E"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pacjentów leczonych w </w:t>
            </w: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ramach opieki ambulatoryjnej w SOR</w:t>
            </w:r>
          </w:p>
        </w:tc>
        <w:tc>
          <w:tcPr>
            <w:tcW w:w="2677" w:type="dxa"/>
            <w:vAlign w:val="center"/>
          </w:tcPr>
          <w:p w:rsidR="00F06A8E" w:rsidRPr="001738C4" w:rsidRDefault="002550F3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36 003</w:t>
            </w:r>
          </w:p>
        </w:tc>
      </w:tr>
      <w:tr w:rsidR="00F06A8E" w:rsidRPr="00F70796" w:rsidTr="00F06A8E"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pacjentów przyjętych w </w:t>
            </w: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poradniach specjalistycznych</w:t>
            </w:r>
          </w:p>
        </w:tc>
        <w:tc>
          <w:tcPr>
            <w:tcW w:w="2677" w:type="dxa"/>
            <w:vAlign w:val="center"/>
          </w:tcPr>
          <w:p w:rsidR="00F06A8E" w:rsidRPr="001738C4" w:rsidRDefault="002550F3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75 913</w:t>
            </w:r>
          </w:p>
        </w:tc>
      </w:tr>
      <w:tr w:rsidR="00F06A8E" w:rsidRPr="00F70796" w:rsidTr="00F06A8E">
        <w:trPr>
          <w:trHeight w:val="480"/>
        </w:trPr>
        <w:tc>
          <w:tcPr>
            <w:tcW w:w="4127" w:type="dxa"/>
            <w:vAlign w:val="center"/>
          </w:tcPr>
          <w:p w:rsidR="00F06A8E" w:rsidRPr="00D36126" w:rsidRDefault="00F06A8E" w:rsidP="00F06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126">
              <w:rPr>
                <w:rFonts w:ascii="Times New Roman" w:hAnsi="Times New Roman" w:cs="Times New Roman"/>
                <w:sz w:val="20"/>
                <w:szCs w:val="20"/>
              </w:rPr>
              <w:t>Liczba osobodni leczenia szpitalnego</w:t>
            </w:r>
          </w:p>
        </w:tc>
        <w:tc>
          <w:tcPr>
            <w:tcW w:w="2677" w:type="dxa"/>
            <w:vAlign w:val="center"/>
          </w:tcPr>
          <w:p w:rsidR="00F06A8E" w:rsidRPr="001738C4" w:rsidRDefault="002550F3" w:rsidP="00F06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136 670</w:t>
            </w:r>
          </w:p>
        </w:tc>
      </w:tr>
    </w:tbl>
    <w:p w:rsidR="00242322" w:rsidRPr="00F70796" w:rsidRDefault="00242322" w:rsidP="00242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2322" w:rsidRPr="00F70796" w:rsidSect="0085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4D"/>
    <w:rsid w:val="00043927"/>
    <w:rsid w:val="00093673"/>
    <w:rsid w:val="000B01BC"/>
    <w:rsid w:val="000D4BB8"/>
    <w:rsid w:val="000D544D"/>
    <w:rsid w:val="000E57AC"/>
    <w:rsid w:val="0010305F"/>
    <w:rsid w:val="001738C4"/>
    <w:rsid w:val="001E1B12"/>
    <w:rsid w:val="00237A2D"/>
    <w:rsid w:val="00242322"/>
    <w:rsid w:val="002550F3"/>
    <w:rsid w:val="00287164"/>
    <w:rsid w:val="0035603C"/>
    <w:rsid w:val="00397320"/>
    <w:rsid w:val="003F371C"/>
    <w:rsid w:val="004B3E0C"/>
    <w:rsid w:val="004E285C"/>
    <w:rsid w:val="005D0803"/>
    <w:rsid w:val="00684D6A"/>
    <w:rsid w:val="006E7A8D"/>
    <w:rsid w:val="00734A4D"/>
    <w:rsid w:val="00760965"/>
    <w:rsid w:val="00783551"/>
    <w:rsid w:val="008300DA"/>
    <w:rsid w:val="00855D04"/>
    <w:rsid w:val="00970261"/>
    <w:rsid w:val="009D0DB5"/>
    <w:rsid w:val="009D16FD"/>
    <w:rsid w:val="00A2698E"/>
    <w:rsid w:val="00A74074"/>
    <w:rsid w:val="00AD6E29"/>
    <w:rsid w:val="00B525AB"/>
    <w:rsid w:val="00B7001C"/>
    <w:rsid w:val="00B82556"/>
    <w:rsid w:val="00C729B3"/>
    <w:rsid w:val="00D36126"/>
    <w:rsid w:val="00E00228"/>
    <w:rsid w:val="00F06A8E"/>
    <w:rsid w:val="00F3787F"/>
    <w:rsid w:val="00F70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4BA4"/>
  <w15:docId w15:val="{69523475-C32C-45B0-8D69-A49BA259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7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9A91-DA5F-438A-993D-70DC9AC0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Dobrosława</dc:creator>
  <cp:lastModifiedBy>Műller  Agnieszka</cp:lastModifiedBy>
  <cp:revision>3</cp:revision>
  <cp:lastPrinted>2015-12-29T11:18:00Z</cp:lastPrinted>
  <dcterms:created xsi:type="dcterms:W3CDTF">2019-01-02T13:21:00Z</dcterms:created>
  <dcterms:modified xsi:type="dcterms:W3CDTF">2019-01-02T13:39:00Z</dcterms:modified>
</cp:coreProperties>
</file>