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D4A" w:rsidRDefault="00870D4A" w:rsidP="00870D4A">
      <w:pPr>
        <w:jc w:val="both"/>
        <w:rPr>
          <w:b/>
          <w:sz w:val="24"/>
          <w:szCs w:val="24"/>
        </w:rPr>
      </w:pPr>
    </w:p>
    <w:p w:rsidR="00E235FF" w:rsidRPr="001E7320" w:rsidRDefault="00E235FF" w:rsidP="00E235FF">
      <w:pPr>
        <w:jc w:val="center"/>
        <w:rPr>
          <w:b/>
          <w:sz w:val="22"/>
          <w:szCs w:val="22"/>
        </w:rPr>
      </w:pPr>
      <w:r w:rsidRPr="001E7320">
        <w:rPr>
          <w:b/>
          <w:sz w:val="22"/>
          <w:szCs w:val="22"/>
        </w:rPr>
        <w:t>FORMULARZ ZGŁOSZENIOWY KANDYDATA/KANDYDATKI</w:t>
      </w:r>
    </w:p>
    <w:p w:rsidR="009A68DC" w:rsidRDefault="00E235FF" w:rsidP="009A68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E235FF">
        <w:rPr>
          <w:sz w:val="24"/>
          <w:szCs w:val="24"/>
        </w:rPr>
        <w:t>Prezydenta</w:t>
      </w:r>
      <w:r w:rsidRPr="00E235FF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</w:t>
      </w:r>
      <w:r w:rsidR="009A68DC">
        <w:rPr>
          <w:sz w:val="24"/>
          <w:szCs w:val="24"/>
        </w:rPr>
        <w:t xml:space="preserve">ych w otwartym konkursie ofert </w:t>
      </w:r>
      <w:r>
        <w:rPr>
          <w:sz w:val="24"/>
          <w:szCs w:val="24"/>
        </w:rPr>
        <w:t>na r</w:t>
      </w:r>
      <w:r w:rsidR="009A68DC">
        <w:rPr>
          <w:sz w:val="24"/>
          <w:szCs w:val="24"/>
        </w:rPr>
        <w:t>ealizację zadania publicznego w </w:t>
      </w:r>
      <w:r w:rsidRPr="00FF6DE5">
        <w:rPr>
          <w:sz w:val="24"/>
          <w:szCs w:val="24"/>
        </w:rPr>
        <w:t xml:space="preserve">zakresie </w:t>
      </w:r>
      <w:r w:rsidR="009A68DC" w:rsidRPr="00FF6DE5">
        <w:rPr>
          <w:sz w:val="24"/>
          <w:szCs w:val="24"/>
        </w:rPr>
        <w:t>„</w:t>
      </w:r>
      <w:r w:rsidR="00FF6DE5" w:rsidRPr="00FF6DE5">
        <w:rPr>
          <w:rFonts w:eastAsia="Calibri"/>
          <w:color w:val="000000"/>
          <w:sz w:val="24"/>
          <w:szCs w:val="24"/>
          <w:lang w:eastAsia="en-US"/>
        </w:rPr>
        <w:t>Przeciwdziałanie uzależnieniom i patologiom społecznym</w:t>
      </w:r>
      <w:r w:rsidR="009A68DC">
        <w:rPr>
          <w:sz w:val="24"/>
          <w:szCs w:val="24"/>
        </w:rPr>
        <w:t xml:space="preserve">” </w:t>
      </w:r>
    </w:p>
    <w:p w:rsidR="00E235FF" w:rsidRPr="009A68DC" w:rsidRDefault="00E235FF" w:rsidP="009A68DC">
      <w:pPr>
        <w:jc w:val="center"/>
        <w:rPr>
          <w:sz w:val="24"/>
          <w:szCs w:val="24"/>
        </w:rPr>
      </w:pPr>
      <w:r w:rsidRPr="00F372AC">
        <w:rPr>
          <w:bCs/>
          <w:sz w:val="24"/>
          <w:szCs w:val="24"/>
        </w:rPr>
        <w:t xml:space="preserve">pn. </w:t>
      </w:r>
      <w:r w:rsidR="00651B15" w:rsidRPr="00651B15">
        <w:rPr>
          <w:b/>
          <w:bCs/>
          <w:sz w:val="24"/>
          <w:szCs w:val="24"/>
        </w:rPr>
        <w:t>„</w:t>
      </w:r>
      <w:r w:rsidR="00FF6DE5">
        <w:rPr>
          <w:b/>
          <w:bCs/>
          <w:sz w:val="24"/>
          <w:szCs w:val="24"/>
        </w:rPr>
        <w:t>Aktywizacja dzieci metodą streetworkingu na terenie Dzielnicy IV</w:t>
      </w:r>
      <w:r w:rsidR="00651B15" w:rsidRPr="00651B15">
        <w:rPr>
          <w:b/>
          <w:bCs/>
          <w:sz w:val="24"/>
          <w:szCs w:val="24"/>
        </w:rPr>
        <w:t>”</w:t>
      </w:r>
      <w:r w:rsidRPr="00665B97">
        <w:rPr>
          <w:b/>
          <w:bCs/>
          <w:sz w:val="24"/>
          <w:szCs w:val="24"/>
        </w:rPr>
        <w:t xml:space="preserve"> </w:t>
      </w:r>
    </w:p>
    <w:p w:rsidR="00E235FF" w:rsidRDefault="00E235FF" w:rsidP="00E235FF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235FF" w:rsidTr="00D65D54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35FF" w:rsidRDefault="00E235FF" w:rsidP="00D65D5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35FF" w:rsidTr="00D65D54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rPr>
          <w:b/>
          <w:i/>
        </w:rPr>
      </w:pPr>
    </w:p>
    <w:p w:rsidR="00E235FF" w:rsidRDefault="00E235FF" w:rsidP="00E235FF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E235FF" w:rsidRPr="0082140E" w:rsidRDefault="00E235FF" w:rsidP="00E235FF">
      <w:pPr>
        <w:rPr>
          <w:b/>
        </w:rPr>
      </w:pPr>
      <w:r w:rsidRPr="0082140E">
        <w:rPr>
          <w:b/>
        </w:rPr>
        <w:t>Oświadczam, że:</w:t>
      </w:r>
    </w:p>
    <w:p w:rsidR="00E235FF" w:rsidRPr="00583E45" w:rsidRDefault="00E235FF" w:rsidP="00651B15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E235FF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 xml:space="preserve">do opiniowania ofert złożonych </w:t>
      </w:r>
      <w:r w:rsidR="004C73DC" w:rsidRPr="004C73DC">
        <w:rPr>
          <w:rFonts w:eastAsia="Calibri"/>
          <w:b/>
          <w:color w:val="000000"/>
          <w:lang w:eastAsia="en-US"/>
        </w:rPr>
        <w:t>na realizację zadania publicznego w zakresie „</w:t>
      </w:r>
      <w:r w:rsidR="00FF6DE5">
        <w:rPr>
          <w:rFonts w:eastAsia="Calibri"/>
          <w:b/>
          <w:color w:val="000000"/>
          <w:lang w:eastAsia="en-US"/>
        </w:rPr>
        <w:t>Przeciwdziałanie uzależnieniom i patologiom społecznym</w:t>
      </w:r>
      <w:r w:rsidR="004C73DC" w:rsidRPr="004C73DC">
        <w:rPr>
          <w:rFonts w:eastAsia="Calibri"/>
          <w:b/>
          <w:color w:val="000000"/>
          <w:lang w:eastAsia="en-US"/>
        </w:rPr>
        <w:t>” pn. </w:t>
      </w:r>
      <w:r w:rsidR="004C73DC" w:rsidRPr="004C73DC">
        <w:rPr>
          <w:b/>
          <w:color w:val="000000"/>
        </w:rPr>
        <w:t>„</w:t>
      </w:r>
      <w:r w:rsidR="00FF6DE5">
        <w:rPr>
          <w:b/>
          <w:color w:val="000000"/>
        </w:rPr>
        <w:t>Aktywizacja dzieci metodą streetworkingu na terenie Dzielnicy IV</w:t>
      </w:r>
      <w:r w:rsidR="004C73DC" w:rsidRPr="004C73DC">
        <w:rPr>
          <w:b/>
          <w:color w:val="000000"/>
        </w:rPr>
        <w:t>”</w:t>
      </w:r>
      <w:r w:rsidRPr="004C73DC">
        <w:rPr>
          <w:b/>
        </w:rPr>
        <w:t xml:space="preserve">. </w:t>
      </w:r>
    </w:p>
    <w:p w:rsidR="00583E45" w:rsidRPr="004C73DC" w:rsidRDefault="00583E45" w:rsidP="00651B15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color w:val="000000" w:themeColor="text1"/>
        </w:rPr>
        <w:t>W przypadku zaistniałej konieczności zobowiązuję się do udziału w pracach komisji konkursowej przy wykorzystaniu narzędzi teleinformatycznych</w:t>
      </w:r>
      <w:r w:rsidRPr="00583E45">
        <w:rPr>
          <w:b/>
          <w:bCs/>
        </w:rPr>
        <w:t>.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 Jednocześnie zobowiązuję się do zachowania poufności prac komisji konkursowej do czasu rozstrzygnięcia otwartego konkursu ofert.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E235FF" w:rsidRPr="0082140E" w:rsidRDefault="00E235FF" w:rsidP="00651B15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E235FF">
        <w:rPr>
          <w:b/>
          <w:color w:val="000000" w:themeColor="text1"/>
        </w:rPr>
        <w:t>Prezydenta Miasta Krakowa</w:t>
      </w:r>
      <w:r w:rsidRPr="00F06128">
        <w:rPr>
          <w:b/>
          <w:color w:val="000000" w:themeColor="text1"/>
        </w:rPr>
        <w:t xml:space="preserve"> w celu opiniowania </w:t>
      </w:r>
      <w:r w:rsidRPr="0082140E">
        <w:rPr>
          <w:b/>
        </w:rPr>
        <w:t xml:space="preserve">ofert </w:t>
      </w:r>
      <w:r w:rsidR="004C73DC" w:rsidRPr="00F06128">
        <w:rPr>
          <w:b/>
          <w:color w:val="000000" w:themeColor="text1"/>
        </w:rPr>
        <w:t>złożonych</w:t>
      </w:r>
      <w:r w:rsidR="004C73DC" w:rsidRPr="0082140E">
        <w:rPr>
          <w:b/>
        </w:rPr>
        <w:t xml:space="preserve"> </w:t>
      </w:r>
      <w:r w:rsidRPr="0082140E">
        <w:rPr>
          <w:b/>
        </w:rPr>
        <w:t xml:space="preserve">w ramach otwartych konkursów ofert </w:t>
      </w:r>
      <w:r w:rsidR="004C73DC" w:rsidRPr="004C73DC">
        <w:rPr>
          <w:rFonts w:eastAsia="Calibri"/>
          <w:b/>
          <w:color w:val="000000"/>
          <w:lang w:eastAsia="en-US"/>
        </w:rPr>
        <w:t xml:space="preserve">na realizację zadania publicznego </w:t>
      </w:r>
      <w:r w:rsidR="00583E45" w:rsidRPr="004C73DC">
        <w:rPr>
          <w:rFonts w:eastAsia="Calibri"/>
          <w:b/>
          <w:color w:val="000000"/>
          <w:lang w:eastAsia="en-US"/>
        </w:rPr>
        <w:t>pn. </w:t>
      </w:r>
      <w:r w:rsidR="00583E45" w:rsidRPr="004C73DC">
        <w:rPr>
          <w:b/>
          <w:color w:val="000000"/>
        </w:rPr>
        <w:t>„</w:t>
      </w:r>
      <w:r w:rsidR="00583E45">
        <w:rPr>
          <w:b/>
          <w:color w:val="000000"/>
        </w:rPr>
        <w:t>Aktywizacja dzieci metodą streetworkingu na terenie Dzielnicy IV</w:t>
      </w:r>
      <w:r w:rsidR="00583E45" w:rsidRPr="004C73DC">
        <w:rPr>
          <w:b/>
        </w:rPr>
        <w:t>”</w:t>
      </w:r>
      <w:r w:rsidR="00583E45" w:rsidRPr="0082140E">
        <w:rPr>
          <w:b/>
        </w:rPr>
        <w:t xml:space="preserve"> </w:t>
      </w:r>
      <w:r w:rsidR="004C73DC" w:rsidRPr="004C73DC">
        <w:rPr>
          <w:rFonts w:eastAsia="Calibri"/>
          <w:b/>
          <w:color w:val="000000"/>
          <w:lang w:eastAsia="en-US"/>
        </w:rPr>
        <w:t>w zakresie „</w:t>
      </w:r>
      <w:r w:rsidR="00583E45">
        <w:rPr>
          <w:rFonts w:eastAsia="Calibri"/>
          <w:b/>
          <w:color w:val="000000"/>
          <w:lang w:eastAsia="en-US"/>
        </w:rPr>
        <w:t>Przeciwdziałania uzależnieniom i patologiom społecznym</w:t>
      </w:r>
      <w:r w:rsidR="004C73DC" w:rsidRPr="004C73DC">
        <w:rPr>
          <w:rFonts w:eastAsia="Calibri"/>
          <w:b/>
          <w:color w:val="000000"/>
          <w:lang w:eastAsia="en-US"/>
        </w:rPr>
        <w:t xml:space="preserve">” </w:t>
      </w:r>
      <w:r w:rsidRPr="0082140E">
        <w:rPr>
          <w:b/>
        </w:rPr>
        <w:t>i przyjmuję ją bez zastrzeżeń oraz uzyskałem/łam wszelkie informacje niezbędne do złożenia niniejszego zgłoszenia</w:t>
      </w:r>
      <w:r>
        <w:rPr>
          <w:b/>
        </w:rPr>
        <w:t>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E235FF" w:rsidRPr="00AF7773" w:rsidRDefault="00E235FF" w:rsidP="00E235FF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E235FF" w:rsidRPr="006F2437" w:rsidRDefault="00E235FF" w:rsidP="00E235FF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235FF" w:rsidTr="00D65D54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  <w:r w:rsidR="009874DB">
              <w:rPr>
                <w:b/>
                <w:lang w:eastAsia="en-US"/>
              </w:rPr>
              <w:t xml:space="preserve"> / KANDYDATKĘ</w:t>
            </w: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spacing w:after="160" w:line="256" w:lineRule="auto"/>
        <w:jc w:val="center"/>
        <w:rPr>
          <w:b/>
        </w:rPr>
      </w:pPr>
    </w:p>
    <w:p w:rsidR="00E235FF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235FF" w:rsidRPr="0082140E" w:rsidRDefault="00E235FF" w:rsidP="00E235FF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82140E">
        <w:rPr>
          <w:rStyle w:val="Odwoanieprzypisudolnego"/>
          <w:b/>
        </w:rPr>
        <w:footnoteReference w:id="3"/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E235FF" w:rsidRDefault="00E235FF" w:rsidP="00E235FF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Podpisy i </w:t>
            </w:r>
            <w:r w:rsidRPr="00E30E5D">
              <w:rPr>
                <w:u w:val="single"/>
                <w:lang w:eastAsia="en-US"/>
              </w:rPr>
              <w:t>pieczęcie</w:t>
            </w:r>
            <w:r>
              <w:rPr>
                <w:lang w:eastAsia="en-US"/>
              </w:rPr>
              <w:t xml:space="preserve">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p w:rsidR="00E235FF" w:rsidRDefault="00E235FF" w:rsidP="00E235FF"/>
    <w:p w:rsidR="00E235FF" w:rsidRPr="002F4AB0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E235FF" w:rsidRPr="00B132B7" w:rsidRDefault="00E235FF" w:rsidP="00E235FF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35FF" w:rsidRPr="00AA0BA9" w:rsidRDefault="00E235FF" w:rsidP="00E235FF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3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>o czym mogą ulec zniszczeniu 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E235FF" w:rsidRPr="00C77038" w:rsidRDefault="00E235FF" w:rsidP="00C770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="004304A4">
        <w:rPr>
          <w:i/>
          <w:color w:val="000000" w:themeColor="text1"/>
          <w:sz w:val="20"/>
          <w:szCs w:val="20"/>
        </w:rPr>
        <w:t>Dz. U. 20</w:t>
      </w:r>
      <w:r w:rsidR="00E30E5D">
        <w:rPr>
          <w:i/>
          <w:color w:val="000000" w:themeColor="text1"/>
          <w:sz w:val="20"/>
          <w:szCs w:val="20"/>
        </w:rPr>
        <w:t>20</w:t>
      </w:r>
      <w:r w:rsidR="004304A4">
        <w:rPr>
          <w:i/>
          <w:color w:val="000000" w:themeColor="text1"/>
          <w:sz w:val="20"/>
          <w:szCs w:val="20"/>
        </w:rPr>
        <w:t xml:space="preserve"> r. poz. </w:t>
      </w:r>
      <w:r w:rsidR="00E30E5D">
        <w:rPr>
          <w:i/>
          <w:color w:val="000000" w:themeColor="text1"/>
          <w:sz w:val="20"/>
          <w:szCs w:val="20"/>
        </w:rPr>
        <w:t>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E30E5D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</w:t>
      </w:r>
    </w:p>
    <w:p w:rsidR="00E30E5D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9E388B">
        <w:rPr>
          <w:i/>
          <w:color w:val="000000" w:themeColor="text1"/>
          <w:sz w:val="20"/>
          <w:szCs w:val="20"/>
        </w:rPr>
        <w:t xml:space="preserve">adres pocztowy – ul. Wielopole 17a, 31-072 Kraków, </w:t>
      </w:r>
    </w:p>
    <w:p w:rsidR="001108A1" w:rsidRPr="00274E24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bookmarkStart w:id="0" w:name="_GoBack"/>
      <w:bookmarkEnd w:id="0"/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</w:rPr>
          <w:t>iod@um.krakow.pl</w:t>
        </w:r>
      </w:hyperlink>
      <w:r>
        <w:rPr>
          <w:rStyle w:val="Hipercze"/>
          <w:i/>
          <w:color w:val="000000" w:themeColor="text1"/>
        </w:rPr>
        <w:t xml:space="preserve"> </w:t>
      </w:r>
    </w:p>
    <w:sectPr w:rsidR="001108A1" w:rsidRPr="00274E24" w:rsidSect="00870D4A">
      <w:headerReference w:type="default" r:id="rId9"/>
      <w:pgSz w:w="11906" w:h="16838"/>
      <w:pgMar w:top="1417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B93" w:rsidRDefault="000C1B93" w:rsidP="00870D4A">
      <w:r>
        <w:separator/>
      </w:r>
    </w:p>
  </w:endnote>
  <w:endnote w:type="continuationSeparator" w:id="0">
    <w:p w:rsidR="000C1B93" w:rsidRDefault="000C1B93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B93" w:rsidRDefault="000C1B93" w:rsidP="00870D4A">
      <w:r>
        <w:separator/>
      </w:r>
    </w:p>
  </w:footnote>
  <w:footnote w:type="continuationSeparator" w:id="0">
    <w:p w:rsidR="000C1B93" w:rsidRDefault="000C1B93" w:rsidP="00870D4A">
      <w:r>
        <w:continuationSeparator/>
      </w:r>
    </w:p>
  </w:footnote>
  <w:footnote w:id="1">
    <w:p w:rsidR="00E235FF" w:rsidRPr="00583E45" w:rsidRDefault="00E235FF" w:rsidP="00E235FF">
      <w:pPr>
        <w:pStyle w:val="Tekstprzypisudolnego"/>
        <w:jc w:val="both"/>
        <w:rPr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</w:t>
      </w:r>
      <w:r w:rsidRPr="00583E45">
        <w:rPr>
          <w:sz w:val="16"/>
          <w:szCs w:val="16"/>
        </w:rPr>
        <w:t xml:space="preserve">Proszę wpisać datę rozpoczęcia działalności na rzecz organizacji pozarządowych lub podmiotów wymienionych </w:t>
      </w:r>
      <w:r w:rsidRPr="00583E45">
        <w:rPr>
          <w:sz w:val="16"/>
          <w:szCs w:val="16"/>
        </w:rPr>
        <w:br/>
        <w:t>w art. 3 ust. 3 ustawy o działalności pożytku publicznego i o wolontariacie.</w:t>
      </w:r>
    </w:p>
  </w:footnote>
  <w:footnote w:id="2">
    <w:p w:rsidR="00E235FF" w:rsidRPr="00583E45" w:rsidRDefault="00E235FF" w:rsidP="00E235FF">
      <w:pPr>
        <w:jc w:val="both"/>
        <w:rPr>
          <w:sz w:val="16"/>
          <w:szCs w:val="16"/>
        </w:rPr>
      </w:pPr>
      <w:r w:rsidRPr="00583E45">
        <w:rPr>
          <w:rStyle w:val="Odwoanieprzypisudolnego"/>
          <w:sz w:val="16"/>
          <w:szCs w:val="16"/>
        </w:rPr>
        <w:footnoteRef/>
      </w:r>
      <w:r w:rsidRPr="00583E45">
        <w:rPr>
          <w:sz w:val="16"/>
          <w:szCs w:val="16"/>
        </w:rPr>
        <w:t xml:space="preserve"> Regulamin powoływania, funkcjonowania i pracy komisji konkursowych określa załącznik nr 1 do Programu Współpracy Gminy Miejskiej Kraków na rok 202</w:t>
      </w:r>
      <w:r w:rsidR="00583E45" w:rsidRPr="00583E45">
        <w:rPr>
          <w:sz w:val="16"/>
          <w:szCs w:val="16"/>
        </w:rPr>
        <w:t>2</w:t>
      </w:r>
      <w:r w:rsidRPr="00583E45">
        <w:rPr>
          <w:sz w:val="16"/>
          <w:szCs w:val="16"/>
        </w:rPr>
        <w:t xml:space="preserve"> z organizacjami pozarządowymi oraz podmiotami określonymi w art. 3 ust. 3 ustawy z dnia 24 kwietnia 2003r. </w:t>
      </w:r>
      <w:r w:rsidRPr="00583E45">
        <w:rPr>
          <w:sz w:val="16"/>
          <w:szCs w:val="16"/>
        </w:rPr>
        <w:br/>
        <w:t xml:space="preserve">o działalności pożytku publicznego i o wolontariacie, przyjęty uchwałą nr </w:t>
      </w:r>
      <w:r w:rsidR="00583E45" w:rsidRPr="00583E45">
        <w:rPr>
          <w:sz w:val="16"/>
          <w:szCs w:val="16"/>
        </w:rPr>
        <w:t>L</w:t>
      </w:r>
      <w:r w:rsidRPr="00583E45">
        <w:rPr>
          <w:sz w:val="16"/>
          <w:szCs w:val="16"/>
        </w:rPr>
        <w:t>XX</w:t>
      </w:r>
      <w:r w:rsidR="00583E45" w:rsidRPr="00583E45">
        <w:rPr>
          <w:sz w:val="16"/>
          <w:szCs w:val="16"/>
        </w:rPr>
        <w:t>II</w:t>
      </w:r>
      <w:r w:rsidRPr="00583E45">
        <w:rPr>
          <w:sz w:val="16"/>
          <w:szCs w:val="16"/>
        </w:rPr>
        <w:t>/2</w:t>
      </w:r>
      <w:r w:rsidR="00583E45" w:rsidRPr="00583E45">
        <w:rPr>
          <w:sz w:val="16"/>
          <w:szCs w:val="16"/>
        </w:rPr>
        <w:t>047</w:t>
      </w:r>
      <w:r w:rsidRPr="00583E45">
        <w:rPr>
          <w:sz w:val="16"/>
          <w:szCs w:val="16"/>
        </w:rPr>
        <w:t>/</w:t>
      </w:r>
      <w:r w:rsidR="00583E45" w:rsidRPr="00583E45">
        <w:rPr>
          <w:sz w:val="16"/>
          <w:szCs w:val="16"/>
        </w:rPr>
        <w:t>2</w:t>
      </w:r>
      <w:r w:rsidRPr="00583E45">
        <w:rPr>
          <w:sz w:val="16"/>
          <w:szCs w:val="16"/>
        </w:rPr>
        <w:t xml:space="preserve">1  Rady Miasta Krakowa z dnia </w:t>
      </w:r>
      <w:r w:rsidR="00583E45" w:rsidRPr="00583E45">
        <w:rPr>
          <w:sz w:val="16"/>
          <w:szCs w:val="16"/>
        </w:rPr>
        <w:t>17</w:t>
      </w:r>
      <w:r w:rsidRPr="00583E45">
        <w:rPr>
          <w:sz w:val="16"/>
          <w:szCs w:val="16"/>
        </w:rPr>
        <w:t xml:space="preserve"> </w:t>
      </w:r>
      <w:r w:rsidR="00583E45" w:rsidRPr="00583E45">
        <w:rPr>
          <w:sz w:val="16"/>
          <w:szCs w:val="16"/>
        </w:rPr>
        <w:t>listopad</w:t>
      </w:r>
      <w:r w:rsidRPr="00583E45">
        <w:rPr>
          <w:sz w:val="16"/>
          <w:szCs w:val="16"/>
        </w:rPr>
        <w:t>a 20</w:t>
      </w:r>
      <w:r w:rsidR="00583E45" w:rsidRPr="00583E45">
        <w:rPr>
          <w:sz w:val="16"/>
          <w:szCs w:val="16"/>
        </w:rPr>
        <w:t>2</w:t>
      </w:r>
      <w:r w:rsidRPr="00583E45">
        <w:rPr>
          <w:sz w:val="16"/>
          <w:szCs w:val="16"/>
        </w:rPr>
        <w:t>1r.</w:t>
      </w:r>
    </w:p>
  </w:footnote>
  <w:footnote w:id="3">
    <w:p w:rsidR="00E235FF" w:rsidRPr="00DF1C14" w:rsidRDefault="00E235FF" w:rsidP="00E235FF">
      <w:pPr>
        <w:pStyle w:val="Tekstprzypisudolnego"/>
        <w:jc w:val="both"/>
        <w:rPr>
          <w:color w:val="000000" w:themeColor="text1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Organizacje/podmioty zgłaszające swojego kandydata/kandydatkę na członka komisji nie muszą być tożsame </w:t>
      </w:r>
      <w:r w:rsidRPr="00DF1C14">
        <w:rPr>
          <w:color w:val="000000" w:themeColor="text1"/>
          <w:sz w:val="16"/>
          <w:szCs w:val="16"/>
        </w:rPr>
        <w:br/>
        <w:t>z organizacjami/podmiotami, w których działalność zaangażowany jest członek i wykonuje w nich określone funkcje.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48E" w:rsidRPr="00C72C28" w:rsidRDefault="00E235FF" w:rsidP="0071748E">
    <w:pPr>
      <w:jc w:val="right"/>
      <w:rPr>
        <w:b/>
        <w:szCs w:val="24"/>
      </w:rPr>
    </w:pPr>
    <w:r>
      <w:rPr>
        <w:b/>
        <w:szCs w:val="24"/>
      </w:rPr>
      <w:t>załącznik nr 6</w:t>
    </w:r>
    <w:r w:rsidR="0071748E" w:rsidRPr="00C72C28">
      <w:rPr>
        <w:b/>
        <w:szCs w:val="24"/>
      </w:rPr>
      <w:t xml:space="preserve"> do ogłoszenia</w:t>
    </w:r>
  </w:p>
  <w:p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4A"/>
    <w:rsid w:val="000B693B"/>
    <w:rsid w:val="000C1B93"/>
    <w:rsid w:val="001108A1"/>
    <w:rsid w:val="00200592"/>
    <w:rsid w:val="002415B9"/>
    <w:rsid w:val="00274E24"/>
    <w:rsid w:val="0033075E"/>
    <w:rsid w:val="003650C7"/>
    <w:rsid w:val="004304A4"/>
    <w:rsid w:val="004C73DC"/>
    <w:rsid w:val="00553217"/>
    <w:rsid w:val="00572BB9"/>
    <w:rsid w:val="00583E45"/>
    <w:rsid w:val="005D6AF7"/>
    <w:rsid w:val="00651B15"/>
    <w:rsid w:val="006D55DE"/>
    <w:rsid w:val="0071748E"/>
    <w:rsid w:val="0073133D"/>
    <w:rsid w:val="00803FF8"/>
    <w:rsid w:val="0081328A"/>
    <w:rsid w:val="00870D4A"/>
    <w:rsid w:val="00887454"/>
    <w:rsid w:val="009330E4"/>
    <w:rsid w:val="009874DB"/>
    <w:rsid w:val="009A68DC"/>
    <w:rsid w:val="009A73C4"/>
    <w:rsid w:val="009B673D"/>
    <w:rsid w:val="009D55DF"/>
    <w:rsid w:val="00A02484"/>
    <w:rsid w:val="00A57373"/>
    <w:rsid w:val="00C51DF8"/>
    <w:rsid w:val="00C72C28"/>
    <w:rsid w:val="00C77038"/>
    <w:rsid w:val="00C77363"/>
    <w:rsid w:val="00CF3AD8"/>
    <w:rsid w:val="00DB1477"/>
    <w:rsid w:val="00E235FF"/>
    <w:rsid w:val="00E30E5D"/>
    <w:rsid w:val="00EA0410"/>
    <w:rsid w:val="00EC7943"/>
    <w:rsid w:val="00F47054"/>
    <w:rsid w:val="00F65A23"/>
    <w:rsid w:val="00F86BEB"/>
    <w:rsid w:val="00FB38AE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3335F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2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pple-converted-space">
    <w:name w:val="apple-converted-space"/>
    <w:rsid w:val="004C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Jodłowska-Garbacz Monika</cp:lastModifiedBy>
  <cp:revision>21</cp:revision>
  <cp:lastPrinted>2020-02-21T12:41:00Z</cp:lastPrinted>
  <dcterms:created xsi:type="dcterms:W3CDTF">2019-07-10T07:11:00Z</dcterms:created>
  <dcterms:modified xsi:type="dcterms:W3CDTF">2023-01-25T11:15:00Z</dcterms:modified>
</cp:coreProperties>
</file>