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43848C" w14:textId="77777777" w:rsidR="00960EB9" w:rsidRDefault="00287814">
      <w:pPr>
        <w:pStyle w:val="Teksttreci20"/>
        <w:shd w:val="clear" w:color="auto" w:fill="auto"/>
        <w:spacing w:line="288" w:lineRule="auto"/>
        <w:jc w:val="left"/>
        <w:rPr>
          <w:rFonts w:asciiTheme="minorHAnsi" w:hAnsiTheme="minorHAnsi"/>
          <w:sz w:val="15"/>
          <w:szCs w:val="15"/>
          <w:lang w:bidi="pl-PL"/>
        </w:rPr>
      </w:pPr>
      <w:r>
        <w:rPr>
          <w:rFonts w:asciiTheme="minorHAnsi" w:hAnsiTheme="minorHAnsi"/>
          <w:sz w:val="15"/>
          <w:szCs w:val="15"/>
          <w:lang w:bidi="pl-PL"/>
        </w:rPr>
        <w:t xml:space="preserve">Załączniki do rozporządzenia </w:t>
      </w:r>
      <w:r>
        <w:rPr>
          <w:rFonts w:asciiTheme="minorHAnsi" w:hAnsiTheme="minorHAnsi"/>
          <w:sz w:val="15"/>
          <w:szCs w:val="15"/>
          <w:lang w:bidi="pl-PL"/>
        </w:rPr>
        <w:br/>
        <w:t>Przewodniczącego Komitetu do spraw Pożytku Publicznego z dnia 24 października 2018 r. (poz. 2055)</w:t>
      </w:r>
    </w:p>
    <w:p w14:paraId="2B40A1AA" w14:textId="77777777" w:rsidR="00960EB9" w:rsidRDefault="00287814">
      <w:pPr>
        <w:pStyle w:val="Teksttreci20"/>
        <w:shd w:val="clear" w:color="auto" w:fill="auto"/>
        <w:spacing w:line="288" w:lineRule="auto"/>
        <w:jc w:val="right"/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  <w:lang w:bidi="pl-PL"/>
        </w:rPr>
        <w:t>Załącznik nr 1</w:t>
      </w:r>
    </w:p>
    <w:p w14:paraId="6986B013" w14:textId="77777777" w:rsidR="00960EB9" w:rsidRDefault="00287814">
      <w:pPr>
        <w:spacing w:beforeAutospacing="1"/>
        <w:jc w:val="center"/>
        <w:rPr>
          <w:rFonts w:asciiTheme="minorHAnsi" w:eastAsia="Arial" w:hAnsiTheme="minorHAnsi" w:cs="Calibri"/>
          <w:bCs/>
        </w:rPr>
      </w:pPr>
      <w:r>
        <w:rPr>
          <w:rFonts w:asciiTheme="minorHAnsi" w:eastAsia="Arial" w:hAnsiTheme="minorHAnsi" w:cs="Calibri"/>
          <w:bCs/>
        </w:rPr>
        <w:t>UPROSZCZONA OFERTA REALIZACJI ZADANIA PUBLICZNEGO</w:t>
      </w:r>
    </w:p>
    <w:p w14:paraId="6F1DC761" w14:textId="77777777" w:rsidR="00960EB9" w:rsidRDefault="00960EB9">
      <w:pPr>
        <w:spacing w:beforeAutospacing="1"/>
        <w:jc w:val="center"/>
        <w:rPr>
          <w:rFonts w:asciiTheme="minorHAnsi" w:eastAsia="Arial" w:hAnsiTheme="minorHAnsi" w:cs="Calibri"/>
          <w:bCs/>
        </w:rPr>
      </w:pPr>
    </w:p>
    <w:p w14:paraId="6476C574" w14:textId="77777777" w:rsidR="00960EB9" w:rsidRDefault="00287814">
      <w:pPr>
        <w:rPr>
          <w:rFonts w:asciiTheme="minorHAnsi" w:hAnsiTheme="minorHAnsi" w:cs="Calibri,Bold"/>
          <w:b/>
          <w:bCs/>
          <w:color w:val="auto"/>
          <w:sz w:val="17"/>
          <w:szCs w:val="17"/>
        </w:rPr>
      </w:pPr>
      <w:r>
        <w:rPr>
          <w:rFonts w:asciiTheme="minorHAnsi" w:hAnsiTheme="minorHAnsi" w:cs="Calibri,Bold"/>
          <w:b/>
          <w:bCs/>
          <w:color w:val="auto"/>
          <w:sz w:val="17"/>
          <w:szCs w:val="17"/>
        </w:rPr>
        <w:t>POUCZENIE co do sposobu wypełniania oferty:</w:t>
      </w:r>
    </w:p>
    <w:p w14:paraId="3B81DEAA" w14:textId="77777777" w:rsidR="00960EB9" w:rsidRDefault="00287814">
      <w:pPr>
        <w:rPr>
          <w:rFonts w:asciiTheme="minorHAnsi" w:hAnsiTheme="minorHAnsi" w:cs="Calibri"/>
          <w:color w:val="auto"/>
          <w:sz w:val="17"/>
          <w:szCs w:val="17"/>
        </w:rPr>
      </w:pPr>
      <w:r>
        <w:rPr>
          <w:rFonts w:asciiTheme="minorHAnsi" w:hAnsiTheme="minorHAnsi" w:cs="Calibri"/>
          <w:color w:val="auto"/>
          <w:sz w:val="17"/>
          <w:szCs w:val="17"/>
        </w:rPr>
        <w:t>Ofertę należy wypełnić wyłącznie w białych pustych polach, zgodnie z instrukcjami umieszczonymi przy poszczególnych polach</w:t>
      </w:r>
    </w:p>
    <w:p w14:paraId="0047EC57" w14:textId="77777777" w:rsidR="00960EB9" w:rsidRDefault="00287814">
      <w:pPr>
        <w:rPr>
          <w:rFonts w:asciiTheme="minorHAnsi" w:hAnsiTheme="minorHAnsi" w:cs="Calibri"/>
          <w:color w:val="auto"/>
          <w:sz w:val="17"/>
          <w:szCs w:val="17"/>
        </w:rPr>
      </w:pPr>
      <w:r>
        <w:rPr>
          <w:rFonts w:asciiTheme="minorHAnsi" w:hAnsiTheme="minorHAnsi" w:cs="Calibri"/>
          <w:color w:val="auto"/>
          <w:sz w:val="17"/>
          <w:szCs w:val="17"/>
        </w:rPr>
        <w:t>oraz w przypisach.</w:t>
      </w:r>
    </w:p>
    <w:p w14:paraId="62426B25" w14:textId="77777777" w:rsidR="00960EB9" w:rsidRDefault="00287814">
      <w:pPr>
        <w:rPr>
          <w:rFonts w:asciiTheme="minorHAnsi" w:hAnsiTheme="minorHAnsi" w:cs="Calibri"/>
          <w:color w:val="auto"/>
          <w:sz w:val="17"/>
          <w:szCs w:val="17"/>
        </w:rPr>
      </w:pPr>
      <w:r>
        <w:rPr>
          <w:rFonts w:asciiTheme="minorHAnsi" w:hAnsiTheme="minorHAnsi" w:cs="Calibri"/>
          <w:color w:val="auto"/>
          <w:sz w:val="17"/>
          <w:szCs w:val="17"/>
        </w:rPr>
        <w:t>Zaznaczenie gwiazdką, np.: „pobieranie*/niepobieranie*” oznacza, że należy skreślić niewłaściwą odpowiedź, pozostawiając prawidłową. Przykład: „pobieranie*/</w:t>
      </w:r>
      <w:r>
        <w:rPr>
          <w:rFonts w:asciiTheme="minorHAnsi" w:hAnsiTheme="minorHAnsi" w:cs="Calibri"/>
          <w:strike/>
          <w:color w:val="auto"/>
          <w:sz w:val="17"/>
          <w:szCs w:val="17"/>
        </w:rPr>
        <w:t>niepobieranie</w:t>
      </w:r>
      <w:r>
        <w:rPr>
          <w:rFonts w:asciiTheme="minorHAnsi" w:hAnsiTheme="minorHAnsi" w:cs="Calibri"/>
          <w:color w:val="auto"/>
          <w:sz w:val="17"/>
          <w:szCs w:val="17"/>
        </w:rPr>
        <w:t>*”.</w:t>
      </w:r>
    </w:p>
    <w:p w14:paraId="2915445C" w14:textId="77777777" w:rsidR="00960EB9" w:rsidRDefault="00960EB9">
      <w:pPr>
        <w:spacing w:beforeAutospacing="1"/>
        <w:jc w:val="center"/>
        <w:rPr>
          <w:rFonts w:asciiTheme="minorHAnsi" w:eastAsia="Arial" w:hAnsiTheme="minorHAnsi" w:cs="Calibri"/>
          <w:bCs/>
        </w:rPr>
      </w:pPr>
    </w:p>
    <w:p w14:paraId="2FEC3E16" w14:textId="77777777" w:rsidR="00960EB9" w:rsidRDefault="00287814">
      <w:pPr>
        <w:widowControl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I. Podstawowe informacje o złożonej ofercie</w:t>
      </w:r>
    </w:p>
    <w:p w14:paraId="1516A278" w14:textId="77777777" w:rsidR="00960EB9" w:rsidRDefault="00960EB9">
      <w:pPr>
        <w:jc w:val="both"/>
        <w:rPr>
          <w:rFonts w:asciiTheme="minorHAnsi" w:eastAsia="Arial" w:hAnsiTheme="minorHAnsi" w:cs="Calibri"/>
          <w:bCs/>
          <w:sz w:val="18"/>
          <w:szCs w:val="18"/>
        </w:rPr>
      </w:pPr>
    </w:p>
    <w:tbl>
      <w:tblPr>
        <w:tblW w:w="10774" w:type="dxa"/>
        <w:tblInd w:w="-7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ook w:val="04A0" w:firstRow="1" w:lastRow="0" w:firstColumn="1" w:lastColumn="0" w:noHBand="0" w:noVBand="1"/>
      </w:tblPr>
      <w:tblGrid>
        <w:gridCol w:w="4393"/>
        <w:gridCol w:w="6381"/>
      </w:tblGrid>
      <w:tr w:rsidR="00960EB9" w14:paraId="17902178" w14:textId="77777777">
        <w:trPr>
          <w:trHeight w:val="379"/>
        </w:trPr>
        <w:tc>
          <w:tcPr>
            <w:tcW w:w="4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  <w:vAlign w:val="center"/>
          </w:tcPr>
          <w:p w14:paraId="20638C38" w14:textId="77777777" w:rsidR="00960EB9" w:rsidRDefault="00287814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1. Organ administracji publicznej,</w:t>
            </w:r>
          </w:p>
          <w:p w14:paraId="260703C8" w14:textId="77777777" w:rsidR="00960EB9" w:rsidRDefault="00287814">
            <w:pPr>
              <w:rPr>
                <w:rFonts w:asciiTheme="minorHAnsi" w:eastAsia="Arial" w:hAnsiTheme="minorHAnsi" w:cs="Calibri"/>
                <w:b/>
                <w:sz w:val="18"/>
                <w:szCs w:val="18"/>
              </w:rPr>
            </w:pPr>
            <w:r>
              <w:rPr>
                <w:rFonts w:asciiTheme="minorHAnsi" w:eastAsia="Arial" w:hAnsiTheme="minorHAnsi" w:cs="Calibri"/>
                <w:sz w:val="20"/>
                <w:szCs w:val="20"/>
              </w:rPr>
              <w:t xml:space="preserve">    </w:t>
            </w: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do którego jest adresowana oferta</w:t>
            </w:r>
            <w:r>
              <w:rPr>
                <w:rFonts w:asciiTheme="minorHAnsi" w:eastAsia="Arial" w:hAnsiTheme="minorHAnsi" w:cs="Calibr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28D569" w14:textId="77777777" w:rsidR="00960EB9" w:rsidRDefault="00287814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sz w:val="20"/>
                <w:szCs w:val="20"/>
              </w:rPr>
              <w:t xml:space="preserve">Gmina Miejska Kraków Wydział Polityki Społecznej i Zdrowia </w:t>
            </w:r>
          </w:p>
        </w:tc>
      </w:tr>
      <w:tr w:rsidR="00960EB9" w14:paraId="7B91F90E" w14:textId="77777777">
        <w:trPr>
          <w:trHeight w:val="377"/>
        </w:trPr>
        <w:tc>
          <w:tcPr>
            <w:tcW w:w="4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  <w:vAlign w:val="center"/>
          </w:tcPr>
          <w:p w14:paraId="0F60CA0B" w14:textId="77777777" w:rsidR="00960EB9" w:rsidRDefault="00287814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2. Rodzaj zadania publicznego</w:t>
            </w:r>
            <w:r>
              <w:rPr>
                <w:rStyle w:val="Zakotwiczenieprzypisudolnego"/>
                <w:rFonts w:asciiTheme="minorHAnsi" w:eastAsia="Arial" w:hAnsiTheme="minorHAnsi" w:cs="Calibri"/>
                <w:sz w:val="20"/>
                <w:szCs w:val="20"/>
              </w:rPr>
              <w:footnoteReference w:id="1"/>
            </w:r>
            <w:r>
              <w:rPr>
                <w:rFonts w:asciiTheme="minorHAnsi" w:eastAsia="Arial" w:hAnsiTheme="minorHAnsi" w:cs="Calibri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33CC7C" w14:textId="77777777" w:rsidR="00960EB9" w:rsidRDefault="00287814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Działalność na rzecz Osób Niepełnosprawnych </w:t>
            </w:r>
          </w:p>
          <w:p w14:paraId="51386545" w14:textId="77777777" w:rsidR="00960EB9" w:rsidRDefault="00960EB9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</w:tbl>
    <w:p w14:paraId="2A0C8AFE" w14:textId="77777777" w:rsidR="00960EB9" w:rsidRDefault="00960EB9">
      <w:pPr>
        <w:jc w:val="both"/>
        <w:rPr>
          <w:rFonts w:asciiTheme="minorHAnsi" w:eastAsia="Arial" w:hAnsiTheme="minorHAnsi" w:cs="Calibri"/>
          <w:b/>
          <w:sz w:val="22"/>
          <w:szCs w:val="22"/>
        </w:rPr>
      </w:pPr>
    </w:p>
    <w:p w14:paraId="3E3D0452" w14:textId="77777777" w:rsidR="00960EB9" w:rsidRDefault="00287814">
      <w:pPr>
        <w:widowControl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II. Dane oferenta(-</w:t>
      </w:r>
      <w:proofErr w:type="spellStart"/>
      <w:r>
        <w:rPr>
          <w:rFonts w:asciiTheme="minorHAnsi" w:hAnsiTheme="minorHAnsi" w:cs="Verdana"/>
          <w:b/>
          <w:bCs/>
          <w:color w:val="auto"/>
          <w:sz w:val="22"/>
          <w:szCs w:val="22"/>
        </w:rPr>
        <w:t>tów</w:t>
      </w:r>
      <w:proofErr w:type="spellEnd"/>
      <w:r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) </w:t>
      </w:r>
    </w:p>
    <w:p w14:paraId="45DB93A8" w14:textId="77777777" w:rsidR="00960EB9" w:rsidRDefault="00960EB9">
      <w:pPr>
        <w:widowControl w:val="0"/>
        <w:ind w:left="284" w:hanging="284"/>
        <w:jc w:val="both"/>
        <w:rPr>
          <w:rFonts w:asciiTheme="minorHAnsi" w:hAnsiTheme="minorHAnsi" w:cs="Verdana"/>
          <w:i/>
          <w:color w:val="auto"/>
          <w:sz w:val="20"/>
          <w:szCs w:val="20"/>
        </w:rPr>
      </w:pPr>
    </w:p>
    <w:tbl>
      <w:tblPr>
        <w:tblW w:w="10774" w:type="dxa"/>
        <w:tblInd w:w="-7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ook w:val="04A0" w:firstRow="1" w:lastRow="0" w:firstColumn="1" w:lastColumn="0" w:noHBand="0" w:noVBand="1"/>
      </w:tblPr>
      <w:tblGrid>
        <w:gridCol w:w="4393"/>
        <w:gridCol w:w="6381"/>
      </w:tblGrid>
      <w:tr w:rsidR="00960EB9" w14:paraId="3FBB8B14" w14:textId="77777777">
        <w:trPr>
          <w:trHeight w:val="543"/>
        </w:trPr>
        <w:tc>
          <w:tcPr>
            <w:tcW w:w="10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  <w:vAlign w:val="center"/>
          </w:tcPr>
          <w:p w14:paraId="13BC7404" w14:textId="77777777" w:rsidR="00960EB9" w:rsidRDefault="00287814">
            <w:pPr>
              <w:ind w:left="317" w:hanging="283"/>
              <w:jc w:val="both"/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1. Nazwa oferenta(-</w:t>
            </w:r>
            <w:proofErr w:type="spellStart"/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tów</w:t>
            </w:r>
            <w:proofErr w:type="spellEnd"/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), forma prawna, numer w Krajowym Rejestrze Sądowym lub innej ewidencji, adres siedziby, strona www, adres do korespondencji, adres e-mail, numer telefonu</w:t>
            </w:r>
          </w:p>
        </w:tc>
      </w:tr>
      <w:tr w:rsidR="00960EB9" w14:paraId="4043B704" w14:textId="77777777">
        <w:trPr>
          <w:trHeight w:val="673"/>
        </w:trPr>
        <w:tc>
          <w:tcPr>
            <w:tcW w:w="10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4CE8BF" w14:textId="7A3E1BA4" w:rsidR="001C6E64" w:rsidRPr="00CF3B8F" w:rsidRDefault="002363D0" w:rsidP="001C6E64">
            <w:pPr>
              <w:autoSpaceDE w:val="0"/>
              <w:autoSpaceDN w:val="0"/>
              <w:adjustRightInd w:val="0"/>
            </w:pPr>
            <w:r>
              <w:t xml:space="preserve">Fundacja </w:t>
            </w:r>
            <w:proofErr w:type="spellStart"/>
            <w:r w:rsidR="001C6E64" w:rsidRPr="00CF3B8F">
              <w:t>Vena</w:t>
            </w:r>
            <w:proofErr w:type="spellEnd"/>
            <w:r w:rsidR="001C6E64" w:rsidRPr="00CF3B8F">
              <w:t xml:space="preserve"> Sport Kraków ul. Glinik 108 A, 31-990 Kraków</w:t>
            </w:r>
          </w:p>
          <w:p w14:paraId="18D35F00" w14:textId="5BA0441A" w:rsidR="00960EB9" w:rsidRDefault="001C6E64" w:rsidP="001C6E64">
            <w:pPr>
              <w:spacing w:line="276" w:lineRule="auto"/>
            </w:pPr>
            <w:r w:rsidRPr="00CF3B8F">
              <w:t>Nip: 6783189688,  REGON. 388606740</w:t>
            </w:r>
            <w:r>
              <w:t xml:space="preserve"> KRS: KRS 0000892544 </w:t>
            </w:r>
          </w:p>
          <w:p w14:paraId="7FF04994" w14:textId="77777777" w:rsidR="00AC2A5C" w:rsidRDefault="00AC2A5C">
            <w:pPr>
              <w:spacing w:line="276" w:lineRule="auto"/>
            </w:pPr>
          </w:p>
        </w:tc>
      </w:tr>
      <w:tr w:rsidR="00960EB9" w14:paraId="00B78CDB" w14:textId="77777777">
        <w:trPr>
          <w:trHeight w:val="993"/>
        </w:trPr>
        <w:tc>
          <w:tcPr>
            <w:tcW w:w="4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  <w:vAlign w:val="center"/>
          </w:tcPr>
          <w:p w14:paraId="00D0DEDC" w14:textId="77777777" w:rsidR="00960EB9" w:rsidRDefault="00287814">
            <w:pPr>
              <w:ind w:left="176" w:hanging="176"/>
              <w:rPr>
                <w:rFonts w:asciiTheme="minorHAnsi" w:eastAsia="Arial" w:hAnsiTheme="minorHAnsi" w:cs="Calibri"/>
                <w:i/>
                <w:sz w:val="18"/>
                <w:szCs w:val="18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2. Dane osoby upoważnionej do składania wyjaśnień dotyczących oferty</w:t>
            </w:r>
            <w:r>
              <w:rPr>
                <w:rFonts w:asciiTheme="minorHAnsi" w:eastAsia="Arial" w:hAnsiTheme="minorHAnsi" w:cs="Calibri"/>
                <w:sz w:val="18"/>
                <w:szCs w:val="18"/>
              </w:rPr>
              <w:t xml:space="preserve"> (np. imię i nazwisko, numer telefonu, adres poczty elektronicznej)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8025F8F" w14:textId="77777777" w:rsidR="00960EB9" w:rsidRDefault="00960EB9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14:paraId="3E18CF49" w14:textId="4966B037" w:rsidR="00960EB9" w:rsidRPr="001C6E64" w:rsidRDefault="001C6E64">
            <w:pPr>
              <w:rPr>
                <w:rFonts w:asciiTheme="minorHAnsi" w:eastAsia="Arial" w:hAnsiTheme="minorHAnsi" w:cs="Calibri"/>
                <w:lang w:val="en-US"/>
              </w:rPr>
            </w:pPr>
            <w:r w:rsidRPr="001C6E64">
              <w:rPr>
                <w:rFonts w:asciiTheme="minorHAnsi" w:eastAsia="Arial" w:hAnsiTheme="minorHAnsi" w:cs="Calibri"/>
                <w:lang w:val="en-US"/>
              </w:rPr>
              <w:t>Paweł Żyła tel. 605329685</w:t>
            </w:r>
          </w:p>
          <w:p w14:paraId="0EB6E84D" w14:textId="57C418EA" w:rsidR="002363D0" w:rsidRPr="002363D0" w:rsidRDefault="002363D0" w:rsidP="002363D0">
            <w:pPr>
              <w:rPr>
                <w:color w:val="auto"/>
              </w:rPr>
            </w:pPr>
          </w:p>
          <w:p w14:paraId="19FA806E" w14:textId="0B2FD2DD" w:rsidR="002363D0" w:rsidRPr="002363D0" w:rsidRDefault="002363D0" w:rsidP="002363D0">
            <w:pPr>
              <w:spacing w:line="300" w:lineRule="atLeast"/>
              <w:rPr>
                <w:rFonts w:ascii="Roboto" w:hAnsi="Roboto"/>
                <w:color w:val="1155CC"/>
                <w:sz w:val="20"/>
                <w:szCs w:val="20"/>
                <w:u w:val="single"/>
              </w:rPr>
            </w:pPr>
            <w:r w:rsidRPr="002363D0">
              <w:rPr>
                <w:rFonts w:ascii="Roboto" w:hAnsi="Roboto"/>
                <w:color w:val="1155CC"/>
                <w:sz w:val="20"/>
                <w:szCs w:val="20"/>
                <w:u w:val="single"/>
              </w:rPr>
              <w:t>warsztat@alfaserwis.com.p</w:t>
            </w:r>
            <w:r>
              <w:rPr>
                <w:rFonts w:ascii="Roboto" w:hAnsi="Roboto"/>
                <w:color w:val="1155CC"/>
                <w:sz w:val="20"/>
                <w:szCs w:val="20"/>
                <w:u w:val="single"/>
              </w:rPr>
              <w:t>l</w:t>
            </w:r>
          </w:p>
          <w:p w14:paraId="58D4FCC2" w14:textId="3A1DC71D" w:rsidR="00960EB9" w:rsidRDefault="00960EB9">
            <w:pPr>
              <w:rPr>
                <w:rFonts w:asciiTheme="minorHAnsi" w:eastAsia="Arial" w:hAnsiTheme="minorHAnsi" w:cs="Calibri"/>
                <w:sz w:val="18"/>
                <w:szCs w:val="18"/>
                <w:lang w:val="en-US"/>
              </w:rPr>
            </w:pPr>
          </w:p>
          <w:p w14:paraId="7DF18520" w14:textId="77777777" w:rsidR="00960EB9" w:rsidRDefault="00960EB9">
            <w:pPr>
              <w:rPr>
                <w:rFonts w:asciiTheme="minorHAnsi" w:eastAsia="Arial" w:hAnsiTheme="minorHAnsi" w:cs="Calibri"/>
                <w:sz w:val="18"/>
                <w:szCs w:val="18"/>
                <w:lang w:val="en-US"/>
              </w:rPr>
            </w:pPr>
          </w:p>
          <w:p w14:paraId="358D16FC" w14:textId="77777777" w:rsidR="00960EB9" w:rsidRDefault="00960EB9">
            <w:pPr>
              <w:rPr>
                <w:rFonts w:asciiTheme="minorHAnsi" w:eastAsia="Arial" w:hAnsiTheme="minorHAnsi" w:cs="Calibri"/>
                <w:sz w:val="18"/>
                <w:szCs w:val="18"/>
                <w:lang w:val="en-US"/>
              </w:rPr>
            </w:pPr>
          </w:p>
        </w:tc>
      </w:tr>
    </w:tbl>
    <w:p w14:paraId="1CA34FBA" w14:textId="77777777" w:rsidR="00960EB9" w:rsidRDefault="00287814">
      <w:pPr>
        <w:widowControl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III. Zakres rzeczowy zadania publicznego </w:t>
      </w:r>
      <w:r>
        <w:rPr>
          <w:rFonts w:asciiTheme="minorHAnsi" w:hAnsiTheme="minorHAnsi" w:cs="Verdana"/>
          <w:color w:val="auto"/>
          <w:sz w:val="20"/>
          <w:szCs w:val="20"/>
        </w:rPr>
        <w:tab/>
      </w:r>
    </w:p>
    <w:tbl>
      <w:tblPr>
        <w:tblW w:w="10817" w:type="dxa"/>
        <w:tblInd w:w="-7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76"/>
        <w:gridCol w:w="497"/>
        <w:gridCol w:w="1273"/>
        <w:gridCol w:w="960"/>
        <w:gridCol w:w="990"/>
        <w:gridCol w:w="1269"/>
        <w:gridCol w:w="1816"/>
        <w:gridCol w:w="222"/>
        <w:gridCol w:w="14"/>
      </w:tblGrid>
      <w:tr w:rsidR="00960EB9" w14:paraId="5F75DE17" w14:textId="77777777" w:rsidTr="0060180C">
        <w:trPr>
          <w:trHeight w:val="377"/>
        </w:trPr>
        <w:tc>
          <w:tcPr>
            <w:tcW w:w="4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3665D1" w14:textId="77777777" w:rsidR="00960EB9" w:rsidRDefault="00287814">
            <w:pPr>
              <w:rPr>
                <w:rFonts w:asciiTheme="minorHAnsi" w:eastAsia="Arial" w:hAnsiTheme="minorHAnsi" w:cs="Calibri"/>
                <w:color w:val="auto"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color w:val="auto"/>
                <w:sz w:val="20"/>
                <w:szCs w:val="20"/>
              </w:rPr>
              <w:t>1. Tytuł zadania publicznego</w:t>
            </w:r>
          </w:p>
        </w:tc>
        <w:tc>
          <w:tcPr>
            <w:tcW w:w="630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ECE0B4" w14:textId="434CBC1B" w:rsidR="00960EB9" w:rsidRDefault="00500C9D">
            <w:r>
              <w:t>W pogoni za żubrem dla osób niepełnosprawnych 2023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75060B" w14:textId="77777777" w:rsidR="00960EB9" w:rsidRDefault="00960EB9"/>
        </w:tc>
      </w:tr>
      <w:tr w:rsidR="00960EB9" w14:paraId="728B44C6" w14:textId="77777777" w:rsidTr="0060180C">
        <w:trPr>
          <w:trHeight w:val="377"/>
        </w:trPr>
        <w:tc>
          <w:tcPr>
            <w:tcW w:w="4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D60022" w14:textId="77777777" w:rsidR="00960EB9" w:rsidRDefault="00287814">
            <w:pPr>
              <w:rPr>
                <w:rFonts w:asciiTheme="minorHAnsi" w:eastAsia="Arial" w:hAnsiTheme="minorHAnsi" w:cs="Calibri"/>
                <w:color w:val="auto"/>
                <w:sz w:val="20"/>
                <w:szCs w:val="20"/>
                <w:vertAlign w:val="superscript"/>
              </w:rPr>
            </w:pPr>
            <w:r>
              <w:rPr>
                <w:rFonts w:asciiTheme="minorHAnsi" w:eastAsia="Arial" w:hAnsiTheme="minorHAnsi" w:cs="Calibri"/>
                <w:color w:val="auto"/>
                <w:sz w:val="20"/>
                <w:szCs w:val="20"/>
              </w:rPr>
              <w:t>2. Termin realizacji zadania publicznego</w:t>
            </w:r>
            <w:r>
              <w:rPr>
                <w:rStyle w:val="Zakotwiczenieprzypisudolnego"/>
                <w:rFonts w:asciiTheme="minorHAnsi" w:eastAsia="Arial" w:hAnsiTheme="minorHAnsi" w:cs="Calibri"/>
                <w:color w:val="auto"/>
                <w:sz w:val="20"/>
                <w:szCs w:val="20"/>
              </w:rPr>
              <w:footnoteReference w:id="2"/>
            </w:r>
            <w:r>
              <w:rPr>
                <w:rFonts w:asciiTheme="minorHAnsi" w:eastAsia="Arial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CFE1C7" w14:textId="77777777" w:rsidR="00960EB9" w:rsidRDefault="00287814">
            <w:pPr>
              <w:rPr>
                <w:rFonts w:asciiTheme="minorHAnsi" w:eastAsia="Arial" w:hAnsiTheme="minorHAnsi" w:cs="Calibri"/>
                <w:color w:val="auto"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color w:val="auto"/>
                <w:sz w:val="20"/>
                <w:szCs w:val="20"/>
              </w:rPr>
              <w:t>Data rozpoczęcia</w:t>
            </w:r>
          </w:p>
        </w:tc>
        <w:tc>
          <w:tcPr>
            <w:tcW w:w="1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158FCB" w14:textId="13D03526" w:rsidR="00960EB9" w:rsidRDefault="001C6E64" w:rsidP="00F65852">
            <w:r>
              <w:t>1</w:t>
            </w:r>
            <w:r w:rsidR="00500C9D">
              <w:t>9</w:t>
            </w:r>
            <w:r>
              <w:t>.0</w:t>
            </w:r>
            <w:r w:rsidR="00500C9D">
              <w:t>6</w:t>
            </w:r>
            <w:r>
              <w:t>.2023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3A4C5E" w14:textId="77777777" w:rsidR="00960EB9" w:rsidRDefault="00287814">
            <w:pPr>
              <w:rPr>
                <w:rFonts w:asciiTheme="minorHAnsi" w:eastAsia="Arial" w:hAnsiTheme="minorHAnsi" w:cs="Calibri"/>
                <w:color w:val="auto"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color w:val="auto"/>
                <w:sz w:val="20"/>
                <w:szCs w:val="20"/>
              </w:rPr>
              <w:t xml:space="preserve">Data </w:t>
            </w:r>
          </w:p>
          <w:p w14:paraId="3A908219" w14:textId="77777777" w:rsidR="00960EB9" w:rsidRDefault="00287814">
            <w:pPr>
              <w:rPr>
                <w:rFonts w:asciiTheme="minorHAnsi" w:eastAsia="Arial" w:hAnsiTheme="minorHAnsi" w:cs="Calibri"/>
                <w:color w:val="auto"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color w:val="auto"/>
                <w:sz w:val="20"/>
                <w:szCs w:val="20"/>
              </w:rPr>
              <w:t>zakończenia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DBCBA7" w14:textId="1C99C632" w:rsidR="00960EB9" w:rsidRDefault="00500C9D" w:rsidP="00F65852">
            <w:r>
              <w:t>30</w:t>
            </w:r>
            <w:r w:rsidR="001C6E64">
              <w:t>.0</w:t>
            </w:r>
            <w:r>
              <w:t>6</w:t>
            </w:r>
            <w:r w:rsidR="001C6E64">
              <w:t>.2023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20A5F4" w14:textId="77777777" w:rsidR="00960EB9" w:rsidRDefault="00960EB9"/>
        </w:tc>
      </w:tr>
      <w:tr w:rsidR="00960EB9" w14:paraId="356F0F70" w14:textId="77777777" w:rsidTr="0060180C">
        <w:trPr>
          <w:trHeight w:val="316"/>
        </w:trPr>
        <w:tc>
          <w:tcPr>
            <w:tcW w:w="105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DA568A" w14:textId="77777777" w:rsidR="00960EB9" w:rsidRDefault="00287814">
            <w:pPr>
              <w:widowControl w:val="0"/>
              <w:ind w:left="176" w:hanging="34"/>
              <w:rPr>
                <w:rFonts w:asciiTheme="minorHAnsi" w:eastAsia="Arial" w:hAnsiTheme="minorHAnsi" w:cs="Calibri"/>
                <w:color w:val="auto"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color w:val="auto"/>
                <w:sz w:val="20"/>
                <w:szCs w:val="20"/>
              </w:rPr>
              <w:t>3. Syntetyczny opis zadania (wraz ze wskazaniem miejsca jego realizacji)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36DAA7" w14:textId="77777777" w:rsidR="00960EB9" w:rsidRDefault="00960EB9"/>
        </w:tc>
      </w:tr>
      <w:tr w:rsidR="00960EB9" w14:paraId="1A1F2669" w14:textId="77777777" w:rsidTr="0060180C">
        <w:trPr>
          <w:trHeight w:val="681"/>
        </w:trPr>
        <w:tc>
          <w:tcPr>
            <w:tcW w:w="105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14:paraId="519C5490" w14:textId="37531A72" w:rsidR="00500C9D" w:rsidRPr="00500C9D" w:rsidRDefault="00500C9D" w:rsidP="001042E7">
            <w:pPr>
              <w:autoSpaceDE w:val="0"/>
              <w:autoSpaceDN w:val="0"/>
              <w:adjustRightInd w:val="0"/>
              <w:jc w:val="both"/>
            </w:pPr>
            <w:r w:rsidRPr="00500C9D">
              <w:t xml:space="preserve">Celem zadania będzie wspieranie aktywności osób niepełnosprawnych, poprzez   uczestnictwo w biegu </w:t>
            </w:r>
            <w:proofErr w:type="spellStart"/>
            <w:r w:rsidRPr="00500C9D">
              <w:t>pn</w:t>
            </w:r>
            <w:proofErr w:type="spellEnd"/>
            <w:r w:rsidRPr="00500C9D">
              <w:t xml:space="preserve">: „W Pogoni za Żubrem ” </w:t>
            </w:r>
          </w:p>
          <w:p w14:paraId="7564EDA7" w14:textId="3804F6D1" w:rsidR="00500C9D" w:rsidRPr="00500C9D" w:rsidRDefault="00500C9D" w:rsidP="001042E7">
            <w:pPr>
              <w:autoSpaceDE w:val="0"/>
              <w:autoSpaceDN w:val="0"/>
              <w:adjustRightInd w:val="0"/>
              <w:jc w:val="both"/>
            </w:pPr>
            <w:r w:rsidRPr="00500C9D">
              <w:t xml:space="preserve">W małopolskim środowisku biegowym tradycją stało się bieganie po Puszczy Niepołomickiej po leśnych ścieżkach jako najatrakcyjniejszej formy uprawniania sportu przez osoby niepełnosprawne. Dla osób niepełnosprawnych będą przygotowane dwa dystanse -8 km i 15 km. </w:t>
            </w:r>
          </w:p>
          <w:p w14:paraId="00AFFC34" w14:textId="77777777" w:rsidR="00F65852" w:rsidRDefault="00F65852" w:rsidP="001042E7">
            <w:pPr>
              <w:ind w:left="113"/>
              <w:rPr>
                <w:rFonts w:asciiTheme="minorHAnsi" w:hAnsiTheme="minorHAnsi"/>
                <w:color w:val="1B1B1B"/>
                <w:sz w:val="20"/>
                <w:szCs w:val="20"/>
              </w:rPr>
            </w:pPr>
          </w:p>
          <w:p w14:paraId="380AFC20" w14:textId="77777777" w:rsidR="00B30ACE" w:rsidRDefault="00B30ACE" w:rsidP="001042E7">
            <w:pPr>
              <w:ind w:left="113"/>
              <w:rPr>
                <w:rFonts w:asciiTheme="minorHAnsi" w:hAnsiTheme="minorHAnsi"/>
                <w:color w:val="1B1B1B"/>
                <w:sz w:val="20"/>
                <w:szCs w:val="20"/>
              </w:rPr>
            </w:pPr>
          </w:p>
          <w:p w14:paraId="1877319E" w14:textId="77777777" w:rsidR="00B30ACE" w:rsidRDefault="00B30ACE" w:rsidP="001042E7">
            <w:pPr>
              <w:ind w:left="113"/>
              <w:rPr>
                <w:rFonts w:asciiTheme="minorHAnsi" w:hAnsiTheme="minorHAnsi"/>
                <w:color w:val="1B1B1B"/>
                <w:sz w:val="20"/>
                <w:szCs w:val="20"/>
              </w:rPr>
            </w:pPr>
          </w:p>
          <w:p w14:paraId="7D2D9A44" w14:textId="203C462B" w:rsidR="001C6E64" w:rsidRPr="00CF3B8F" w:rsidRDefault="00500C9D" w:rsidP="001042E7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 xml:space="preserve">Bieg „W pogoni za Żubrem” </w:t>
            </w:r>
            <w:r w:rsidR="001C6E64" w:rsidRPr="00CF3B8F">
              <w:t>jest imprezą łączącą sportową rywalizację z atmosferą zabawy. Każdy, kto ukończy bieg otrzymuje na mecie pamiątkowy medal, gorącą herbatę i napoje, dzieci i młodzież słodycze.</w:t>
            </w:r>
          </w:p>
          <w:p w14:paraId="59842680" w14:textId="5590F1D2" w:rsidR="001C6E64" w:rsidRPr="00CF3B8F" w:rsidRDefault="00500C9D" w:rsidP="001042E7">
            <w:pPr>
              <w:autoSpaceDE w:val="0"/>
              <w:autoSpaceDN w:val="0"/>
              <w:adjustRightInd w:val="0"/>
              <w:jc w:val="both"/>
            </w:pPr>
            <w:r>
              <w:t>Bieg, który</w:t>
            </w:r>
            <w:r w:rsidR="001C6E64" w:rsidRPr="00CF3B8F">
              <w:t xml:space="preserve"> wystartuje</w:t>
            </w:r>
            <w:r>
              <w:t xml:space="preserve"> w dniu 24.06.2023 r., jest odbierany jako</w:t>
            </w:r>
            <w:r w:rsidR="001C6E64" w:rsidRPr="00CF3B8F">
              <w:t xml:space="preserve"> najatrakcyjniejszą formą uprawniania biegania przez osoby niepełnosprawne.</w:t>
            </w:r>
          </w:p>
          <w:p w14:paraId="3DC5E9D2" w14:textId="2EC37187" w:rsidR="001C6E64" w:rsidRPr="00CF3B8F" w:rsidRDefault="001C6E64" w:rsidP="001042E7">
            <w:pPr>
              <w:autoSpaceDE w:val="0"/>
              <w:autoSpaceDN w:val="0"/>
              <w:adjustRightInd w:val="0"/>
              <w:jc w:val="both"/>
            </w:pPr>
            <w:r w:rsidRPr="00CF3B8F">
              <w:tab/>
              <w:t xml:space="preserve">Charytatywny cel i  magiczny Kraków, atmosfera biegu i medal na mecie, to cel ponad </w:t>
            </w:r>
            <w:r>
              <w:t>3000</w:t>
            </w:r>
            <w:r w:rsidRPr="00CF3B8F">
              <w:t xml:space="preserve"> zapisanych biegaczy</w:t>
            </w:r>
            <w:r>
              <w:t xml:space="preserve"> wśród których </w:t>
            </w:r>
            <w:r w:rsidR="00500C9D">
              <w:t>są</w:t>
            </w:r>
            <w:r>
              <w:t xml:space="preserve"> również zawodnicy niepełnosprawni.</w:t>
            </w:r>
            <w:r w:rsidRPr="00CF3B8F">
              <w:t xml:space="preserve"> </w:t>
            </w:r>
          </w:p>
          <w:p w14:paraId="6CA7F7A6" w14:textId="681155EA" w:rsidR="001C6E64" w:rsidRPr="00CF3B8F" w:rsidRDefault="001C6E64" w:rsidP="001042E7">
            <w:pPr>
              <w:autoSpaceDE w:val="0"/>
              <w:autoSpaceDN w:val="0"/>
              <w:adjustRightInd w:val="0"/>
              <w:jc w:val="both"/>
            </w:pPr>
            <w:r w:rsidRPr="00CF3B8F">
              <w:t xml:space="preserve">Osoby niepełnosprawne zamieszkujące w Krakowie, które będą uczestniczyć </w:t>
            </w:r>
            <w:r w:rsidR="00500C9D">
              <w:t>W pogoni za Żubrem</w:t>
            </w:r>
            <w:r w:rsidRPr="00CF3B8F">
              <w:t xml:space="preserve"> będą zwalniane z opłaty startowej. Niepełnosprawni zawodnicy otrzymają pamiątkową koszulkę, medal oraz posiłek regeneracyjny po biegu. Zwolnienie z opłat dotyczy tyko zawodników zameldowanych w Krakowie. Z roku na rok zwiększa się ilość niepełnosprawnych biegaczy z Krakowa, którzy chcą biegać </w:t>
            </w:r>
            <w:r w:rsidR="00500C9D">
              <w:t>po Puszczy</w:t>
            </w:r>
            <w:r w:rsidRPr="00CF3B8F">
              <w:t>.</w:t>
            </w:r>
          </w:p>
          <w:p w14:paraId="02D49DC2" w14:textId="0F3E3BB3" w:rsidR="001C6E64" w:rsidRPr="00CF3B8F" w:rsidRDefault="001C6E64" w:rsidP="001042E7">
            <w:pPr>
              <w:autoSpaceDE w:val="0"/>
              <w:autoSpaceDN w:val="0"/>
              <w:adjustRightInd w:val="0"/>
              <w:jc w:val="both"/>
            </w:pPr>
            <w:r w:rsidRPr="00CF3B8F">
              <w:t>Zawody biegowe dla osób niepełnosprawnych rozgrywane w ramach</w:t>
            </w:r>
            <w:r w:rsidR="00500C9D">
              <w:t xml:space="preserve"> Biegu W pogoni za Żubrem</w:t>
            </w:r>
            <w:r w:rsidRPr="00CF3B8F">
              <w:t xml:space="preserve"> w Krakowie będą miały na celu zachęcenie osób niepełnosprawnych do aktywnego spędzania wolnego czasu, a także propagowania zdrowego trybu życia poprzez najprostszą formę aktywności fizycznej – bieganie. Osobom niepełnosprawnym zapewnimy pomoc w transporcie na start oraz po biegu pomoc w transporcie do domu.</w:t>
            </w:r>
          </w:p>
          <w:p w14:paraId="27B6617F" w14:textId="4E6F8ECB" w:rsidR="00F65852" w:rsidRDefault="001C6E64" w:rsidP="001042E7">
            <w:r w:rsidRPr="00CF3B8F">
              <w:t>Osobom niepełnosprawnym pomagać będą wolontariusze( harcerze).</w:t>
            </w:r>
            <w:r w:rsidR="002363D0">
              <w:t xml:space="preserve"> Fundacja zapewnia, ze projekt będzie realizowany zgodnie z ustawą o zapewnieniu dostępności architektonicznej, cyfrowej lub informacyjno- komunikacyjnej osobom ze szczególnymi potrzebami na poziomie minimalnych wymagań określonych w art. 6-7 Ustawy z dnia 19 lipca 2019 r. o zapewnieniu dostępności osobom ze szczególnymi potrzebami. </w:t>
            </w:r>
          </w:p>
          <w:p w14:paraId="16F23B97" w14:textId="7886F1C1" w:rsidR="001042E7" w:rsidRPr="001042E7" w:rsidRDefault="001042E7" w:rsidP="001042E7">
            <w:pPr>
              <w:jc w:val="both"/>
              <w:rPr>
                <w:rFonts w:asciiTheme="minorHAnsi" w:hAnsiTheme="minorHAnsi"/>
                <w:color w:val="303030"/>
                <w:sz w:val="20"/>
                <w:szCs w:val="20"/>
              </w:rPr>
            </w:pPr>
            <w:r w:rsidRPr="001042E7">
              <w:rPr>
                <w:bCs/>
              </w:rPr>
              <w:t xml:space="preserve">Zleceniobiorca, w przypadku wykorzystywania przy realizacji zadania publicznego, </w:t>
            </w:r>
            <w:r w:rsidRPr="001042E7">
              <w:rPr>
                <w:bCs/>
              </w:rPr>
              <w:br/>
              <w:t xml:space="preserve">o którym mowa w § 1 ust. 1, floty pojazdów </w:t>
            </w:r>
            <w:r w:rsidR="00B30ACE">
              <w:rPr>
                <w:bCs/>
              </w:rPr>
              <w:t>zobowiązuje</w:t>
            </w:r>
            <w:r w:rsidRPr="001042E7">
              <w:rPr>
                <w:bCs/>
              </w:rPr>
              <w:t xml:space="preserve"> spełnić obowiązek określony w art. 68 ust. 3 ustawy z dnia 11 stycznia 2018 r. o </w:t>
            </w:r>
            <w:proofErr w:type="spellStart"/>
            <w:r w:rsidRPr="001042E7">
              <w:rPr>
                <w:bCs/>
              </w:rPr>
              <w:t>elektromobilności</w:t>
            </w:r>
            <w:proofErr w:type="spellEnd"/>
            <w:r w:rsidRPr="001042E7">
              <w:rPr>
                <w:bCs/>
              </w:rPr>
              <w:t xml:space="preserve"> i paliwach alternatywnych (tj. Dz. U. z 2022 r. poz. 1083 z </w:t>
            </w:r>
            <w:proofErr w:type="spellStart"/>
            <w:r w:rsidRPr="001042E7">
              <w:rPr>
                <w:bCs/>
              </w:rPr>
              <w:t>późn</w:t>
            </w:r>
            <w:proofErr w:type="spellEnd"/>
            <w:r w:rsidRPr="001042E7">
              <w:rPr>
                <w:bCs/>
              </w:rPr>
              <w:t>. zm.), tj. aby co najmniej 10% tej floty stanowiły pojazdy elektryc</w:t>
            </w:r>
            <w:r w:rsidRPr="001042E7">
              <w:rPr>
                <w:bCs/>
              </w:rPr>
              <w:t>zne lub napędzane gazem ziemnym.</w:t>
            </w:r>
          </w:p>
          <w:p w14:paraId="1AC7074D" w14:textId="77777777" w:rsidR="00F65852" w:rsidRDefault="00F65852">
            <w:pPr>
              <w:rPr>
                <w:rFonts w:ascii="Calibri" w:hAnsi="Calibri"/>
                <w:sz w:val="20"/>
                <w:szCs w:val="20"/>
                <w:u w:val="single"/>
              </w:rPr>
            </w:pPr>
          </w:p>
          <w:p w14:paraId="456A36F5" w14:textId="77777777" w:rsidR="00960EB9" w:rsidRDefault="00960EB9">
            <w:pPr>
              <w:spacing w:line="360" w:lineRule="auto"/>
              <w:ind w:left="113"/>
              <w:rPr>
                <w:rFonts w:asciiTheme="minorHAnsi" w:hAnsiTheme="minorHAnsi"/>
                <w:color w:val="FF0000"/>
                <w:sz w:val="20"/>
                <w:szCs w:val="20"/>
              </w:rPr>
            </w:pPr>
            <w:bookmarkStart w:id="0" w:name="_GoBack"/>
            <w:bookmarkEnd w:id="0"/>
          </w:p>
          <w:p w14:paraId="16CB22DB" w14:textId="77777777" w:rsidR="001042E7" w:rsidRDefault="001042E7">
            <w:pPr>
              <w:spacing w:line="360" w:lineRule="auto"/>
              <w:ind w:left="113"/>
              <w:rPr>
                <w:rFonts w:asciiTheme="minorHAnsi" w:hAnsiTheme="minorHAnsi"/>
                <w:color w:val="FF0000"/>
                <w:sz w:val="20"/>
                <w:szCs w:val="20"/>
              </w:rPr>
            </w:pPr>
          </w:p>
          <w:p w14:paraId="0A04FAD6" w14:textId="77777777" w:rsidR="001042E7" w:rsidRDefault="001042E7">
            <w:pPr>
              <w:spacing w:line="360" w:lineRule="auto"/>
              <w:ind w:left="113"/>
              <w:rPr>
                <w:rFonts w:asciiTheme="minorHAnsi" w:hAnsiTheme="minorHAnsi"/>
                <w:color w:val="FF0000"/>
                <w:sz w:val="20"/>
                <w:szCs w:val="20"/>
              </w:rPr>
            </w:pPr>
          </w:p>
          <w:p w14:paraId="7C179DF5" w14:textId="77777777" w:rsidR="001042E7" w:rsidRDefault="001042E7">
            <w:pPr>
              <w:spacing w:line="360" w:lineRule="auto"/>
              <w:ind w:left="113"/>
              <w:rPr>
                <w:rFonts w:asciiTheme="minorHAnsi" w:hAnsiTheme="minorHAnsi"/>
                <w:color w:val="FF0000"/>
                <w:sz w:val="20"/>
                <w:szCs w:val="20"/>
              </w:rPr>
            </w:pPr>
          </w:p>
          <w:p w14:paraId="3113C561" w14:textId="77777777" w:rsidR="001042E7" w:rsidRDefault="001042E7">
            <w:pPr>
              <w:spacing w:line="360" w:lineRule="auto"/>
              <w:ind w:left="113"/>
              <w:rPr>
                <w:rFonts w:asciiTheme="minorHAnsi" w:hAnsiTheme="minorHAnsi"/>
                <w:color w:val="FF0000"/>
                <w:sz w:val="20"/>
                <w:szCs w:val="20"/>
              </w:rPr>
            </w:pPr>
          </w:p>
          <w:p w14:paraId="606FD75C" w14:textId="77777777" w:rsidR="001042E7" w:rsidRDefault="001042E7">
            <w:pPr>
              <w:spacing w:line="360" w:lineRule="auto"/>
              <w:ind w:left="113"/>
              <w:rPr>
                <w:rFonts w:asciiTheme="minorHAnsi" w:hAnsiTheme="minorHAnsi"/>
                <w:color w:val="FF0000"/>
                <w:sz w:val="20"/>
                <w:szCs w:val="20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A5BBB7" w14:textId="77777777" w:rsidR="00960EB9" w:rsidRDefault="00960EB9"/>
        </w:tc>
      </w:tr>
      <w:tr w:rsidR="00960EB9" w14:paraId="0C24A405" w14:textId="77777777" w:rsidTr="0060180C">
        <w:trPr>
          <w:gridAfter w:val="1"/>
          <w:wAfter w:w="14" w:type="dxa"/>
        </w:trPr>
        <w:tc>
          <w:tcPr>
            <w:tcW w:w="1080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115633" w14:textId="77777777" w:rsidR="00960EB9" w:rsidRDefault="00287814">
            <w:pPr>
              <w:ind w:left="317" w:hanging="283"/>
              <w:rPr>
                <w:rFonts w:asciiTheme="minorHAnsi" w:hAnsiTheme="minorHAnsi" w:cs="Calibr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color w:val="auto"/>
                <w:sz w:val="20"/>
                <w:szCs w:val="20"/>
              </w:rPr>
              <w:lastRenderedPageBreak/>
              <w:t xml:space="preserve">4. Opis zakładanych rezultatów realizacji zadania publicznego </w:t>
            </w:r>
          </w:p>
        </w:tc>
      </w:tr>
      <w:tr w:rsidR="00960EB9" w14:paraId="72AA7E83" w14:textId="77777777" w:rsidTr="0060180C">
        <w:trPr>
          <w:gridAfter w:val="1"/>
          <w:wAfter w:w="14" w:type="dxa"/>
        </w:trPr>
        <w:tc>
          <w:tcPr>
            <w:tcW w:w="3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B4FDD9" w14:textId="77777777" w:rsidR="00960EB9" w:rsidRDefault="00287814">
            <w:pPr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</w:pPr>
            <w:r>
              <w:rPr>
                <w:rFonts w:asciiTheme="minorHAnsi" w:hAnsiTheme="minorHAnsi" w:cs="Calibri"/>
                <w:color w:val="auto"/>
                <w:sz w:val="20"/>
                <w:szCs w:val="20"/>
              </w:rPr>
              <w:t>Nazwa rezultatu</w:t>
            </w:r>
          </w:p>
        </w:tc>
        <w:tc>
          <w:tcPr>
            <w:tcW w:w="27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7B6A36" w14:textId="77777777" w:rsidR="00960EB9" w:rsidRDefault="00287814">
            <w:pPr>
              <w:rPr>
                <w:rFonts w:asciiTheme="minorHAnsi" w:hAnsiTheme="minorHAnsi" w:cs="Calibr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color w:val="auto"/>
                <w:sz w:val="20"/>
                <w:szCs w:val="20"/>
              </w:rPr>
              <w:t>Planowany poziom osiągnięcia rezultatów (wartość docelowa)</w:t>
            </w:r>
          </w:p>
        </w:tc>
        <w:tc>
          <w:tcPr>
            <w:tcW w:w="42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A6878A" w14:textId="77777777" w:rsidR="00960EB9" w:rsidRDefault="00287814">
            <w:pPr>
              <w:rPr>
                <w:rFonts w:asciiTheme="minorHAnsi" w:hAnsiTheme="minorHAnsi" w:cs="Calibr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color w:val="auto"/>
                <w:sz w:val="20"/>
                <w:szCs w:val="20"/>
              </w:rPr>
              <w:t>Sposób monitorowania rezultatów / źródło informacji o osiągnięciu wskaźnika</w:t>
            </w:r>
          </w:p>
        </w:tc>
      </w:tr>
      <w:tr w:rsidR="00960EB9" w14:paraId="02C29FEB" w14:textId="77777777" w:rsidTr="001042E7">
        <w:trPr>
          <w:gridAfter w:val="1"/>
          <w:wAfter w:w="14" w:type="dxa"/>
          <w:trHeight w:val="1796"/>
        </w:trPr>
        <w:tc>
          <w:tcPr>
            <w:tcW w:w="3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F3DB4D" w14:textId="1A6005E1" w:rsidR="00AC2A5C" w:rsidRDefault="001C6E64" w:rsidP="001C6E64">
            <w:pPr>
              <w:autoSpaceDE w:val="0"/>
              <w:autoSpaceDN w:val="0"/>
              <w:adjustRightInd w:val="0"/>
              <w:spacing w:line="360" w:lineRule="auto"/>
            </w:pPr>
            <w:r w:rsidRPr="003808AE">
              <w:rPr>
                <w:rFonts w:ascii="Calibri" w:hAnsi="Calibri"/>
                <w:sz w:val="22"/>
              </w:rPr>
              <w:t>-</w:t>
            </w:r>
            <w:r w:rsidRPr="00CF3B8F">
              <w:t>Wzrost świadomości istoty aktywności fizycznej wśród osób niepełnosprawnych jako niezbędnego czynnika rozwoju.</w:t>
            </w:r>
          </w:p>
          <w:p w14:paraId="2130FAFB" w14:textId="77777777" w:rsidR="00AC2A5C" w:rsidRDefault="00AC2A5C" w:rsidP="0060180C"/>
        </w:tc>
        <w:tc>
          <w:tcPr>
            <w:tcW w:w="27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193923" w14:textId="034FF514" w:rsidR="00960EB9" w:rsidRPr="001C6E64" w:rsidRDefault="001C6E64">
            <w:r w:rsidRPr="001C6E64">
              <w:t>Wzrost o 10 %</w:t>
            </w:r>
          </w:p>
        </w:tc>
        <w:tc>
          <w:tcPr>
            <w:tcW w:w="42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B1D845" w14:textId="6647AF98" w:rsidR="00960EB9" w:rsidRPr="001C6E64" w:rsidRDefault="001C6E64">
            <w:r w:rsidRPr="001C6E64">
              <w:t xml:space="preserve">Ankietowe badania zawodników </w:t>
            </w:r>
          </w:p>
        </w:tc>
      </w:tr>
      <w:tr w:rsidR="00960EB9" w14:paraId="7D6422B0" w14:textId="77777777" w:rsidTr="0060180C">
        <w:trPr>
          <w:gridAfter w:val="1"/>
          <w:wAfter w:w="14" w:type="dxa"/>
        </w:trPr>
        <w:tc>
          <w:tcPr>
            <w:tcW w:w="3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7DAD78" w14:textId="77777777" w:rsidR="00960EB9" w:rsidRDefault="00960EB9">
            <w:pPr>
              <w:rPr>
                <w:rFonts w:asciiTheme="minorHAnsi" w:hAnsiTheme="minorHAnsi" w:cs="Calibri"/>
                <w:color w:val="auto"/>
                <w:sz w:val="20"/>
                <w:szCs w:val="20"/>
              </w:rPr>
            </w:pPr>
          </w:p>
          <w:p w14:paraId="05309638" w14:textId="77777777" w:rsidR="001C6E64" w:rsidRPr="00CF3B8F" w:rsidRDefault="001C6E64" w:rsidP="001C6E64">
            <w:pPr>
              <w:autoSpaceDE w:val="0"/>
              <w:autoSpaceDN w:val="0"/>
              <w:adjustRightInd w:val="0"/>
              <w:spacing w:line="360" w:lineRule="auto"/>
              <w:jc w:val="both"/>
            </w:pPr>
            <w:r w:rsidRPr="00CF3B8F">
              <w:t>Zwiększenie zaangażowania w aktywność sportową przez osoby niepełnosprawne, niezależnie od statusu materialnego czy osiąganych wyników</w:t>
            </w:r>
          </w:p>
          <w:p w14:paraId="1374D028" w14:textId="77777777" w:rsidR="00AC2A5C" w:rsidRDefault="00AC2A5C">
            <w:pPr>
              <w:rPr>
                <w:rFonts w:asciiTheme="minorHAnsi" w:hAnsiTheme="minorHAnsi" w:cs="Calibri"/>
                <w:color w:val="auto"/>
                <w:sz w:val="20"/>
                <w:szCs w:val="20"/>
              </w:rPr>
            </w:pPr>
          </w:p>
          <w:p w14:paraId="036246CE" w14:textId="77777777" w:rsidR="00AC2A5C" w:rsidRDefault="00AC2A5C">
            <w:pPr>
              <w:rPr>
                <w:rFonts w:asciiTheme="minorHAnsi" w:hAnsiTheme="minorHAnsi" w:cs="Calibri"/>
                <w:color w:val="auto"/>
                <w:sz w:val="20"/>
                <w:szCs w:val="20"/>
              </w:rPr>
            </w:pPr>
          </w:p>
        </w:tc>
        <w:tc>
          <w:tcPr>
            <w:tcW w:w="27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43101F" w14:textId="34DB5E70" w:rsidR="00960EB9" w:rsidRPr="001C6E64" w:rsidRDefault="001C6E64">
            <w:r w:rsidRPr="001C6E64">
              <w:lastRenderedPageBreak/>
              <w:t xml:space="preserve">Wzrost </w:t>
            </w:r>
            <w:r>
              <w:t>o</w:t>
            </w:r>
            <w:r w:rsidRPr="001C6E64">
              <w:t xml:space="preserve"> 15 %</w:t>
            </w:r>
          </w:p>
        </w:tc>
        <w:tc>
          <w:tcPr>
            <w:tcW w:w="42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CE5372" w14:textId="42B35448" w:rsidR="00960EB9" w:rsidRPr="001C6E64" w:rsidRDefault="001C6E64">
            <w:r w:rsidRPr="001C6E64">
              <w:t>Ilość zawodników uczestniczących w projekcie w 2022 r. do zawodników uczestniczących w 2023 r.</w:t>
            </w:r>
          </w:p>
        </w:tc>
      </w:tr>
      <w:tr w:rsidR="00960EB9" w14:paraId="67E7A9BC" w14:textId="77777777" w:rsidTr="0060180C">
        <w:trPr>
          <w:gridAfter w:val="1"/>
          <w:wAfter w:w="14" w:type="dxa"/>
        </w:trPr>
        <w:tc>
          <w:tcPr>
            <w:tcW w:w="3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93B7D2" w14:textId="77777777" w:rsidR="00960EB9" w:rsidRDefault="00960EB9">
            <w:pPr>
              <w:ind w:left="5"/>
              <w:rPr>
                <w:rFonts w:asciiTheme="minorHAnsi" w:hAnsiTheme="minorHAnsi" w:cs="Calibri"/>
                <w:color w:val="auto"/>
                <w:sz w:val="20"/>
                <w:szCs w:val="20"/>
              </w:rPr>
            </w:pPr>
          </w:p>
          <w:p w14:paraId="0EFFACC3" w14:textId="00E421EC" w:rsidR="00AC2A5C" w:rsidRDefault="001C6E64">
            <w:pPr>
              <w:ind w:left="5"/>
              <w:rPr>
                <w:rFonts w:asciiTheme="minorHAnsi" w:hAnsiTheme="minorHAnsi" w:cs="Calibri"/>
                <w:color w:val="auto"/>
                <w:sz w:val="20"/>
                <w:szCs w:val="20"/>
              </w:rPr>
            </w:pPr>
            <w:r w:rsidRPr="00CF3B8F">
              <w:t xml:space="preserve">propagowanie </w:t>
            </w:r>
            <w:r w:rsidR="00710DF1" w:rsidRPr="00CF3B8F">
              <w:t>idei</w:t>
            </w:r>
            <w:r w:rsidRPr="00CF3B8F">
              <w:t xml:space="preserve"> wolontariatu wśród osób niepełnosprawnych</w:t>
            </w:r>
          </w:p>
          <w:p w14:paraId="01937488" w14:textId="77777777" w:rsidR="00AC2A5C" w:rsidRDefault="00AC2A5C">
            <w:pPr>
              <w:ind w:left="5"/>
              <w:rPr>
                <w:rFonts w:asciiTheme="minorHAnsi" w:hAnsiTheme="minorHAnsi" w:cs="Calibri"/>
                <w:color w:val="auto"/>
                <w:sz w:val="20"/>
                <w:szCs w:val="20"/>
              </w:rPr>
            </w:pPr>
          </w:p>
        </w:tc>
        <w:tc>
          <w:tcPr>
            <w:tcW w:w="27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EA4805" w14:textId="564C6A5A" w:rsidR="00960EB9" w:rsidRDefault="001C6E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Wzrost o 10%</w:t>
            </w:r>
          </w:p>
        </w:tc>
        <w:tc>
          <w:tcPr>
            <w:tcW w:w="42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D9ADA8" w14:textId="4AB43A16" w:rsidR="00960EB9" w:rsidRDefault="001C6E64">
            <w:pPr>
              <w:rPr>
                <w:sz w:val="20"/>
                <w:szCs w:val="20"/>
              </w:rPr>
            </w:pPr>
            <w:r w:rsidRPr="001C6E64">
              <w:t xml:space="preserve">Ilość </w:t>
            </w:r>
            <w:r>
              <w:t>wolontariatu</w:t>
            </w:r>
            <w:r w:rsidRPr="001C6E64">
              <w:t xml:space="preserve"> uczestnicz</w:t>
            </w:r>
            <w:r>
              <w:t>ącego</w:t>
            </w:r>
            <w:r w:rsidRPr="001C6E64">
              <w:t xml:space="preserve"> w projekcie w 2022 r. do </w:t>
            </w:r>
            <w:r>
              <w:t>wolontariatu</w:t>
            </w:r>
            <w:r w:rsidRPr="001C6E64">
              <w:t xml:space="preserve"> uczestnicząc</w:t>
            </w:r>
            <w:r>
              <w:t>ego</w:t>
            </w:r>
            <w:r w:rsidRPr="001C6E64">
              <w:t xml:space="preserve"> w 2023 r.</w:t>
            </w:r>
          </w:p>
        </w:tc>
      </w:tr>
      <w:tr w:rsidR="00960EB9" w14:paraId="589AB14D" w14:textId="77777777" w:rsidTr="0060180C">
        <w:trPr>
          <w:gridAfter w:val="1"/>
          <w:wAfter w:w="14" w:type="dxa"/>
        </w:trPr>
        <w:tc>
          <w:tcPr>
            <w:tcW w:w="3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D21BEC" w14:textId="77777777" w:rsidR="00AC2A5C" w:rsidRDefault="00AC2A5C">
            <w:pPr>
              <w:rPr>
                <w:rStyle w:val="Pogrubienie"/>
                <w:sz w:val="20"/>
                <w:szCs w:val="20"/>
              </w:rPr>
            </w:pPr>
          </w:p>
          <w:p w14:paraId="6E860885" w14:textId="77777777" w:rsidR="00AC2A5C" w:rsidRDefault="00AC2A5C">
            <w:pPr>
              <w:rPr>
                <w:rStyle w:val="Pogrubienie"/>
                <w:sz w:val="20"/>
                <w:szCs w:val="20"/>
              </w:rPr>
            </w:pPr>
          </w:p>
          <w:p w14:paraId="2701C3B7" w14:textId="77777777" w:rsidR="00AC2A5C" w:rsidRDefault="00AC2A5C">
            <w:pPr>
              <w:rPr>
                <w:rStyle w:val="Pogrubienie"/>
                <w:sz w:val="20"/>
                <w:szCs w:val="20"/>
              </w:rPr>
            </w:pPr>
          </w:p>
        </w:tc>
        <w:tc>
          <w:tcPr>
            <w:tcW w:w="27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BDFE74" w14:textId="77777777" w:rsidR="00960EB9" w:rsidRDefault="00960EB9">
            <w:pPr>
              <w:rPr>
                <w:sz w:val="20"/>
                <w:szCs w:val="20"/>
              </w:rPr>
            </w:pPr>
          </w:p>
        </w:tc>
        <w:tc>
          <w:tcPr>
            <w:tcW w:w="42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D759BE" w14:textId="77777777" w:rsidR="00960EB9" w:rsidRDefault="00960EB9" w:rsidP="0060180C">
            <w:pPr>
              <w:rPr>
                <w:rFonts w:asciiTheme="minorHAnsi" w:hAnsiTheme="minorHAnsi" w:cs="Calibri"/>
                <w:color w:val="auto"/>
              </w:rPr>
            </w:pPr>
          </w:p>
        </w:tc>
      </w:tr>
    </w:tbl>
    <w:p w14:paraId="4190CAAA" w14:textId="77777777" w:rsidR="00960EB9" w:rsidRDefault="00960EB9">
      <w:pPr>
        <w:widowControl w:val="0"/>
        <w:tabs>
          <w:tab w:val="left" w:pos="5625"/>
        </w:tabs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p w14:paraId="6ABBA09D" w14:textId="77777777" w:rsidR="00F65852" w:rsidRDefault="00F65852">
      <w:pPr>
        <w:widowControl w:val="0"/>
        <w:tabs>
          <w:tab w:val="left" w:pos="5625"/>
        </w:tabs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p w14:paraId="3B0DA477" w14:textId="77777777" w:rsidR="00F65852" w:rsidRDefault="00F65852">
      <w:pPr>
        <w:widowControl w:val="0"/>
        <w:tabs>
          <w:tab w:val="left" w:pos="5625"/>
        </w:tabs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46" w:type="pct"/>
        <w:tblInd w:w="-71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794"/>
      </w:tblGrid>
      <w:tr w:rsidR="00960EB9" w14:paraId="1DA441D9" w14:textId="77777777" w:rsidTr="0060180C">
        <w:trPr>
          <w:trHeight w:val="374"/>
        </w:trPr>
        <w:tc>
          <w:tcPr>
            <w:tcW w:w="10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vAlign w:val="center"/>
          </w:tcPr>
          <w:p w14:paraId="156B459F" w14:textId="77777777" w:rsidR="00F65852" w:rsidRDefault="00F65852">
            <w:pPr>
              <w:ind w:left="317" w:hanging="283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4F5A96D0" w14:textId="77777777" w:rsidR="00F65852" w:rsidRDefault="00F65852">
            <w:pPr>
              <w:ind w:left="317" w:hanging="283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6158904A" w14:textId="77777777" w:rsidR="00960EB9" w:rsidRDefault="00287814">
            <w:pPr>
              <w:ind w:left="317" w:hanging="283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5. Krótka charakterystyka Oferenta, jego doświadczenia w realizacji działań planowanych w ofercie oraz zasobów, które będą wykorzystane w realizacji zadania</w:t>
            </w:r>
          </w:p>
        </w:tc>
      </w:tr>
      <w:tr w:rsidR="00960EB9" w14:paraId="2C55F610" w14:textId="77777777" w:rsidTr="002363D0">
        <w:trPr>
          <w:trHeight w:val="2117"/>
        </w:trPr>
        <w:tc>
          <w:tcPr>
            <w:tcW w:w="1079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417EE8F0" w14:textId="77777777" w:rsidR="00960EB9" w:rsidRDefault="00960EB9">
            <w:pPr>
              <w:spacing w:line="276" w:lineRule="auto"/>
              <w:ind w:left="20"/>
              <w:rPr>
                <w:rFonts w:asciiTheme="minorHAnsi" w:hAnsiTheme="minorHAnsi" w:cs="Calibri"/>
                <w:sz w:val="20"/>
                <w:szCs w:val="20"/>
              </w:rPr>
            </w:pPr>
          </w:p>
          <w:p w14:paraId="72E6BA41" w14:textId="359F6D44" w:rsidR="00AC2A5C" w:rsidRPr="002363D0" w:rsidRDefault="00710DF1">
            <w:pPr>
              <w:spacing w:line="276" w:lineRule="auto"/>
              <w:ind w:left="20"/>
              <w:rPr>
                <w:rFonts w:asciiTheme="minorHAnsi" w:hAnsiTheme="minorHAnsi" w:cs="Calibri"/>
              </w:rPr>
            </w:pPr>
            <w:r w:rsidRPr="002363D0">
              <w:rPr>
                <w:rFonts w:asciiTheme="minorHAnsi" w:hAnsiTheme="minorHAnsi" w:cs="Calibri"/>
              </w:rPr>
              <w:t xml:space="preserve">Fundacja </w:t>
            </w:r>
            <w:proofErr w:type="spellStart"/>
            <w:r w:rsidRPr="002363D0">
              <w:rPr>
                <w:rFonts w:asciiTheme="minorHAnsi" w:hAnsiTheme="minorHAnsi" w:cs="Calibri"/>
              </w:rPr>
              <w:t>Vena</w:t>
            </w:r>
            <w:proofErr w:type="spellEnd"/>
            <w:r w:rsidRPr="002363D0">
              <w:rPr>
                <w:rFonts w:asciiTheme="minorHAnsi" w:hAnsiTheme="minorHAnsi" w:cs="Calibri"/>
              </w:rPr>
              <w:t xml:space="preserve"> Sport nieprzerwanie od wielu lat organizuje biegi takie jak: Półmaraton Marzanny, W pogoni za Żubrem,  Krakowski Bieg Sylwestrowy w tym dla osób niepełnosprawnych. </w:t>
            </w:r>
            <w:r w:rsidR="002363D0" w:rsidRPr="002363D0">
              <w:rPr>
                <w:rFonts w:asciiTheme="minorHAnsi" w:hAnsiTheme="minorHAnsi" w:cs="Calibri"/>
              </w:rPr>
              <w:t>Fundacja</w:t>
            </w:r>
            <w:r w:rsidRPr="002363D0">
              <w:rPr>
                <w:rFonts w:asciiTheme="minorHAnsi" w:hAnsiTheme="minorHAnsi" w:cs="Calibri"/>
              </w:rPr>
              <w:t xml:space="preserve"> prowadziła również wiele projektów dla Urzędu Miasta Krakowa z </w:t>
            </w:r>
            <w:r w:rsidR="002363D0" w:rsidRPr="002363D0">
              <w:rPr>
                <w:rFonts w:asciiTheme="minorHAnsi" w:hAnsiTheme="minorHAnsi" w:cs="Calibri"/>
              </w:rPr>
              <w:t>działalności</w:t>
            </w:r>
            <w:r w:rsidRPr="002363D0">
              <w:rPr>
                <w:rFonts w:asciiTheme="minorHAnsi" w:hAnsiTheme="minorHAnsi" w:cs="Calibri"/>
              </w:rPr>
              <w:t xml:space="preserve"> na rzecz osób niepełnosprawnych.</w:t>
            </w:r>
          </w:p>
          <w:p w14:paraId="5C75C00F" w14:textId="77777777" w:rsidR="00960EB9" w:rsidRDefault="00960EB9" w:rsidP="002363D0">
            <w:pPr>
              <w:spacing w:line="276" w:lineRule="auto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</w:tbl>
    <w:p w14:paraId="78CD8BE4" w14:textId="77777777" w:rsidR="00960EB9" w:rsidRDefault="00960EB9">
      <w:pPr>
        <w:widowControl w:val="0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007C9FFF" w14:textId="77777777" w:rsidR="00960EB9" w:rsidRDefault="00287814">
      <w:pPr>
        <w:widowControl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IV.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ab/>
        <w:t>Szacunkowa kalkulacja kosztów realizacji zadania publicznego</w:t>
      </w:r>
    </w:p>
    <w:p w14:paraId="481297FC" w14:textId="77777777" w:rsidR="00960EB9" w:rsidRDefault="00960EB9">
      <w:pPr>
        <w:ind w:right="567"/>
        <w:rPr>
          <w:rFonts w:asciiTheme="minorHAnsi" w:hAnsiTheme="minorHAnsi"/>
          <w:i/>
          <w:sz w:val="20"/>
        </w:rPr>
      </w:pPr>
    </w:p>
    <w:tbl>
      <w:tblPr>
        <w:tblStyle w:val="Tabela-Siatka1"/>
        <w:tblW w:w="8470" w:type="dxa"/>
        <w:jc w:val="center"/>
        <w:tblLook w:val="04A0" w:firstRow="1" w:lastRow="0" w:firstColumn="1" w:lastColumn="0" w:noHBand="0" w:noVBand="1"/>
      </w:tblPr>
      <w:tblGrid>
        <w:gridCol w:w="813"/>
        <w:gridCol w:w="3632"/>
        <w:gridCol w:w="1362"/>
        <w:gridCol w:w="1245"/>
        <w:gridCol w:w="1418"/>
      </w:tblGrid>
      <w:tr w:rsidR="00960EB9" w14:paraId="3DE9F5DF" w14:textId="77777777">
        <w:trPr>
          <w:trHeight w:val="562"/>
          <w:jc w:val="center"/>
        </w:trPr>
        <w:tc>
          <w:tcPr>
            <w:tcW w:w="813" w:type="dxa"/>
            <w:shd w:val="clear" w:color="auto" w:fill="DDD9C3" w:themeFill="background2" w:themeFillShade="E6"/>
          </w:tcPr>
          <w:p w14:paraId="0C5D67AE" w14:textId="77777777" w:rsidR="00960EB9" w:rsidRDefault="00287814">
            <w:pPr>
              <w:jc w:val="center"/>
              <w:rPr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  <w:szCs w:val="22"/>
              </w:rPr>
              <w:t>Lp.</w:t>
            </w:r>
          </w:p>
        </w:tc>
        <w:tc>
          <w:tcPr>
            <w:tcW w:w="3632" w:type="dxa"/>
            <w:shd w:val="clear" w:color="auto" w:fill="DDD9C3" w:themeFill="background2" w:themeFillShade="E6"/>
          </w:tcPr>
          <w:p w14:paraId="765F47F0" w14:textId="77777777" w:rsidR="00960EB9" w:rsidRDefault="00287814">
            <w:pPr>
              <w:jc w:val="center"/>
              <w:rPr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  <w:szCs w:val="22"/>
              </w:rPr>
              <w:t>Rodzaj kosztu</w:t>
            </w:r>
          </w:p>
        </w:tc>
        <w:tc>
          <w:tcPr>
            <w:tcW w:w="1362" w:type="dxa"/>
            <w:shd w:val="clear" w:color="auto" w:fill="DDD9C3" w:themeFill="background2" w:themeFillShade="E6"/>
          </w:tcPr>
          <w:p w14:paraId="4057B833" w14:textId="77777777" w:rsidR="00960EB9" w:rsidRDefault="00287814">
            <w:pPr>
              <w:jc w:val="center"/>
              <w:rPr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  <w:szCs w:val="22"/>
              </w:rPr>
              <w:t>Wartość PLN</w:t>
            </w:r>
          </w:p>
        </w:tc>
        <w:tc>
          <w:tcPr>
            <w:tcW w:w="1245" w:type="dxa"/>
            <w:shd w:val="clear" w:color="auto" w:fill="DDD9C3" w:themeFill="background2" w:themeFillShade="E6"/>
          </w:tcPr>
          <w:p w14:paraId="004259AB" w14:textId="77777777" w:rsidR="00960EB9" w:rsidRDefault="00287814">
            <w:pPr>
              <w:jc w:val="center"/>
              <w:rPr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  <w:szCs w:val="22"/>
              </w:rPr>
              <w:t>Z dotacji</w:t>
            </w:r>
          </w:p>
        </w:tc>
        <w:tc>
          <w:tcPr>
            <w:tcW w:w="1418" w:type="dxa"/>
            <w:shd w:val="clear" w:color="auto" w:fill="DDD9C3" w:themeFill="background2" w:themeFillShade="E6"/>
          </w:tcPr>
          <w:p w14:paraId="0C76A022" w14:textId="77777777" w:rsidR="00960EB9" w:rsidRDefault="00287814">
            <w:pPr>
              <w:jc w:val="center"/>
              <w:rPr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  <w:szCs w:val="22"/>
              </w:rPr>
              <w:t>Z innych źródeł</w:t>
            </w:r>
          </w:p>
        </w:tc>
      </w:tr>
      <w:tr w:rsidR="00710DF1" w14:paraId="0700AD36" w14:textId="77777777" w:rsidTr="00C327F6">
        <w:trPr>
          <w:jc w:val="center"/>
        </w:trPr>
        <w:tc>
          <w:tcPr>
            <w:tcW w:w="813" w:type="dxa"/>
            <w:shd w:val="clear" w:color="auto" w:fill="auto"/>
          </w:tcPr>
          <w:p w14:paraId="538A32BC" w14:textId="77777777" w:rsidR="00710DF1" w:rsidRDefault="00710DF1" w:rsidP="00710DF1">
            <w:pPr>
              <w:rPr>
                <w:rFonts w:cstheme="minorHAnsi"/>
              </w:rPr>
            </w:pPr>
            <w:bookmarkStart w:id="1" w:name="_Hlk127787170"/>
            <w:r>
              <w:rPr>
                <w:rFonts w:ascii="Calibri" w:eastAsia="Calibri" w:hAnsi="Calibri" w:cstheme="minorHAnsi"/>
              </w:rPr>
              <w:t>1.</w:t>
            </w:r>
          </w:p>
        </w:tc>
        <w:tc>
          <w:tcPr>
            <w:tcW w:w="3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77C932D5" w14:textId="7F1EB56C" w:rsidR="00710DF1" w:rsidRDefault="00710DF1" w:rsidP="00710DF1">
            <w:r w:rsidRPr="0050335A">
              <w:t>Medale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7CAFFBBA" w14:textId="5822DFFD" w:rsidR="00710DF1" w:rsidRDefault="00710DF1" w:rsidP="00710DF1">
            <w:pPr>
              <w:jc w:val="center"/>
            </w:pPr>
            <w:r>
              <w:t xml:space="preserve">3 </w:t>
            </w:r>
            <w:r w:rsidRPr="0050335A">
              <w:t>000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06591392" w14:textId="48D9D15D" w:rsidR="00710DF1" w:rsidRDefault="00710DF1" w:rsidP="00710DF1">
            <w:pPr>
              <w:jc w:val="center"/>
            </w:pPr>
            <w:r>
              <w:t xml:space="preserve">3 </w:t>
            </w:r>
            <w:r w:rsidRPr="0050335A">
              <w:t>000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22508B67" w14:textId="28C5E94C" w:rsidR="00710DF1" w:rsidRDefault="002363D0" w:rsidP="00710DF1">
            <w:pPr>
              <w:jc w:val="center"/>
            </w:pPr>
            <w:r>
              <w:t>0</w:t>
            </w:r>
          </w:p>
        </w:tc>
      </w:tr>
      <w:tr w:rsidR="00710DF1" w14:paraId="0FA33EEF" w14:textId="77777777" w:rsidTr="00C327F6">
        <w:trPr>
          <w:jc w:val="center"/>
        </w:trPr>
        <w:tc>
          <w:tcPr>
            <w:tcW w:w="813" w:type="dxa"/>
            <w:shd w:val="clear" w:color="auto" w:fill="auto"/>
          </w:tcPr>
          <w:p w14:paraId="4001AC56" w14:textId="77777777" w:rsidR="00710DF1" w:rsidRDefault="00710DF1" w:rsidP="00710DF1">
            <w:pPr>
              <w:rPr>
                <w:rFonts w:cstheme="minorHAnsi"/>
              </w:rPr>
            </w:pPr>
            <w:r>
              <w:rPr>
                <w:rFonts w:ascii="Calibri" w:eastAsia="Calibri" w:hAnsi="Calibri" w:cstheme="minorHAnsi"/>
              </w:rPr>
              <w:t>2.</w:t>
            </w:r>
          </w:p>
        </w:tc>
        <w:tc>
          <w:tcPr>
            <w:tcW w:w="3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1B3D302B" w14:textId="4CF7D6C9" w:rsidR="00710DF1" w:rsidRDefault="00710DF1" w:rsidP="00710DF1">
            <w:r>
              <w:t>Upominki dla niepełnosprawnych zawodników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156D9BB2" w14:textId="5AF7A9BF" w:rsidR="00710DF1" w:rsidRDefault="00710DF1" w:rsidP="00710DF1">
            <w:pPr>
              <w:jc w:val="center"/>
            </w:pPr>
            <w:r>
              <w:t xml:space="preserve">3 </w:t>
            </w:r>
            <w:r w:rsidRPr="0050335A">
              <w:t>000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28FAA660" w14:textId="6741B6D9" w:rsidR="00710DF1" w:rsidRDefault="00710DF1" w:rsidP="00710DF1">
            <w:pPr>
              <w:jc w:val="center"/>
            </w:pPr>
            <w:r>
              <w:t xml:space="preserve">3 </w:t>
            </w:r>
            <w:r w:rsidRPr="0050335A">
              <w:t>000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32CD78E2" w14:textId="4B93E37F" w:rsidR="00710DF1" w:rsidRDefault="002363D0" w:rsidP="00710DF1">
            <w:pPr>
              <w:jc w:val="center"/>
            </w:pPr>
            <w:r>
              <w:t>0</w:t>
            </w:r>
          </w:p>
        </w:tc>
      </w:tr>
      <w:tr w:rsidR="00710DF1" w14:paraId="548843B8" w14:textId="77777777" w:rsidTr="00C327F6">
        <w:trPr>
          <w:jc w:val="center"/>
        </w:trPr>
        <w:tc>
          <w:tcPr>
            <w:tcW w:w="813" w:type="dxa"/>
            <w:shd w:val="clear" w:color="auto" w:fill="auto"/>
          </w:tcPr>
          <w:p w14:paraId="04B21F95" w14:textId="77777777" w:rsidR="00710DF1" w:rsidRDefault="00710DF1" w:rsidP="00710DF1">
            <w:pPr>
              <w:rPr>
                <w:rFonts w:cstheme="minorHAnsi"/>
              </w:rPr>
            </w:pPr>
            <w:r>
              <w:rPr>
                <w:rFonts w:ascii="Calibri" w:eastAsia="Calibri" w:hAnsi="Calibri" w:cstheme="minorHAnsi"/>
              </w:rPr>
              <w:t>3.</w:t>
            </w:r>
          </w:p>
        </w:tc>
        <w:tc>
          <w:tcPr>
            <w:tcW w:w="3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407258EB" w14:textId="6A37DE39" w:rsidR="00710DF1" w:rsidRDefault="00710DF1" w:rsidP="00710DF1">
            <w:r>
              <w:t>Koszulki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7DC9F547" w14:textId="7C5528BD" w:rsidR="00710DF1" w:rsidRDefault="00710DF1" w:rsidP="00710DF1">
            <w:pPr>
              <w:jc w:val="center"/>
            </w:pPr>
            <w:r w:rsidRPr="0050335A">
              <w:t>1</w:t>
            </w:r>
            <w:r>
              <w:t xml:space="preserve"> 5</w:t>
            </w:r>
            <w:r w:rsidRPr="0050335A">
              <w:t>00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47D390B1" w14:textId="5F108968" w:rsidR="00710DF1" w:rsidRDefault="00710DF1" w:rsidP="00710DF1">
            <w:pPr>
              <w:jc w:val="center"/>
            </w:pPr>
            <w:r w:rsidRPr="0050335A">
              <w:t>1</w:t>
            </w:r>
            <w:r>
              <w:t xml:space="preserve"> 5</w:t>
            </w:r>
            <w:r w:rsidRPr="0050335A">
              <w:t>00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1A629F5C" w14:textId="038B65A5" w:rsidR="00710DF1" w:rsidRDefault="002363D0" w:rsidP="00710DF1">
            <w:pPr>
              <w:jc w:val="center"/>
            </w:pPr>
            <w:r>
              <w:t>0</w:t>
            </w:r>
          </w:p>
        </w:tc>
      </w:tr>
      <w:tr w:rsidR="00710DF1" w14:paraId="0EF2D77A" w14:textId="77777777" w:rsidTr="00C327F6">
        <w:trPr>
          <w:jc w:val="center"/>
        </w:trPr>
        <w:tc>
          <w:tcPr>
            <w:tcW w:w="813" w:type="dxa"/>
            <w:shd w:val="clear" w:color="auto" w:fill="auto"/>
          </w:tcPr>
          <w:p w14:paraId="0A9AC5A2" w14:textId="77777777" w:rsidR="00710DF1" w:rsidRDefault="00710DF1" w:rsidP="00710DF1">
            <w:pPr>
              <w:rPr>
                <w:rFonts w:cstheme="minorHAnsi"/>
              </w:rPr>
            </w:pPr>
            <w:r>
              <w:rPr>
                <w:rFonts w:ascii="Calibri" w:eastAsia="Calibri" w:hAnsi="Calibri" w:cstheme="minorHAnsi"/>
              </w:rPr>
              <w:t>4.</w:t>
            </w:r>
          </w:p>
        </w:tc>
        <w:tc>
          <w:tcPr>
            <w:tcW w:w="3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6E9C9EE2" w14:textId="6A08DA69" w:rsidR="00710DF1" w:rsidRDefault="00710DF1" w:rsidP="00710DF1">
            <w:r>
              <w:t>Poczęstunek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09882570" w14:textId="70AFE2CE" w:rsidR="00710DF1" w:rsidRDefault="00710DF1" w:rsidP="00710DF1">
            <w:pPr>
              <w:jc w:val="center"/>
            </w:pPr>
            <w:r>
              <w:t>1 500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4710EB5D" w14:textId="18744E2C" w:rsidR="00710DF1" w:rsidRDefault="00710DF1" w:rsidP="00710DF1">
            <w:pPr>
              <w:jc w:val="center"/>
            </w:pPr>
            <w:r>
              <w:t>1 500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6F223908" w14:textId="15C70AA4" w:rsidR="00710DF1" w:rsidRDefault="002363D0" w:rsidP="00710DF1">
            <w:pPr>
              <w:jc w:val="center"/>
            </w:pPr>
            <w:r>
              <w:t>0</w:t>
            </w:r>
          </w:p>
        </w:tc>
      </w:tr>
      <w:tr w:rsidR="00710DF1" w14:paraId="5CF17A67" w14:textId="77777777" w:rsidTr="00C327F6">
        <w:trPr>
          <w:jc w:val="center"/>
        </w:trPr>
        <w:tc>
          <w:tcPr>
            <w:tcW w:w="813" w:type="dxa"/>
            <w:shd w:val="clear" w:color="auto" w:fill="auto"/>
          </w:tcPr>
          <w:p w14:paraId="1442D2B6" w14:textId="71F45592" w:rsidR="00710DF1" w:rsidRDefault="00710DF1" w:rsidP="00710DF1">
            <w:pPr>
              <w:rPr>
                <w:rFonts w:ascii="Calibri" w:eastAsia="Calibri" w:hAnsi="Calibri" w:cstheme="minorHAnsi"/>
              </w:rPr>
            </w:pPr>
            <w:r>
              <w:rPr>
                <w:rFonts w:ascii="Calibri" w:eastAsia="Calibri" w:hAnsi="Calibri" w:cstheme="minorHAnsi"/>
              </w:rPr>
              <w:t>5.</w:t>
            </w:r>
          </w:p>
        </w:tc>
        <w:tc>
          <w:tcPr>
            <w:tcW w:w="3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269CF1EC" w14:textId="77777777" w:rsidR="00710DF1" w:rsidRDefault="00710DF1" w:rsidP="00710DF1">
            <w:r w:rsidRPr="0050335A">
              <w:t>Zabezpieczenie medyczne</w:t>
            </w:r>
          </w:p>
          <w:p w14:paraId="629A5CB1" w14:textId="77777777" w:rsidR="00710DF1" w:rsidRDefault="00710DF1" w:rsidP="00710DF1"/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56E2E491" w14:textId="6DF9B297" w:rsidR="00710DF1" w:rsidRDefault="00710DF1" w:rsidP="00710DF1">
            <w:pPr>
              <w:jc w:val="center"/>
            </w:pPr>
            <w:r>
              <w:t>1 000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59676897" w14:textId="40E7BD55" w:rsidR="00710DF1" w:rsidRDefault="00710DF1" w:rsidP="00710DF1">
            <w:pPr>
              <w:jc w:val="center"/>
            </w:pPr>
            <w:r>
              <w:t>1 000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6F24417E" w14:textId="0FEFE2B0" w:rsidR="00710DF1" w:rsidRDefault="002363D0" w:rsidP="00710DF1">
            <w:pPr>
              <w:jc w:val="center"/>
            </w:pPr>
            <w:r>
              <w:t>0</w:t>
            </w:r>
          </w:p>
        </w:tc>
      </w:tr>
      <w:bookmarkEnd w:id="1"/>
      <w:tr w:rsidR="00710DF1" w14:paraId="4E1BD9B5" w14:textId="77777777" w:rsidTr="00551515">
        <w:trPr>
          <w:jc w:val="center"/>
        </w:trPr>
        <w:tc>
          <w:tcPr>
            <w:tcW w:w="813" w:type="dxa"/>
            <w:shd w:val="clear" w:color="auto" w:fill="auto"/>
          </w:tcPr>
          <w:p w14:paraId="46D0C86C" w14:textId="32274997" w:rsidR="00710DF1" w:rsidRDefault="00710DF1" w:rsidP="00710DF1">
            <w:pPr>
              <w:rPr>
                <w:rFonts w:ascii="Calibri" w:eastAsia="Calibri" w:hAnsi="Calibri" w:cstheme="minorHAnsi"/>
              </w:rPr>
            </w:pPr>
            <w:r>
              <w:rPr>
                <w:rFonts w:ascii="Calibri" w:eastAsia="Calibri" w:hAnsi="Calibri" w:cstheme="minorHAnsi"/>
              </w:rPr>
              <w:t>6.</w:t>
            </w:r>
          </w:p>
        </w:tc>
        <w:tc>
          <w:tcPr>
            <w:tcW w:w="3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52A5B438" w14:textId="6CEAE280" w:rsidR="00710DF1" w:rsidRPr="0050335A" w:rsidRDefault="00710DF1" w:rsidP="00710DF1">
            <w:r>
              <w:t>Wolontariat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39FFB225" w14:textId="67F24572" w:rsidR="00710DF1" w:rsidRDefault="00710DF1" w:rsidP="00710DF1">
            <w:pPr>
              <w:jc w:val="center"/>
            </w:pPr>
            <w:r>
              <w:t>1 500</w:t>
            </w:r>
          </w:p>
        </w:tc>
        <w:tc>
          <w:tcPr>
            <w:tcW w:w="1245" w:type="dxa"/>
            <w:shd w:val="clear" w:color="auto" w:fill="BFBFBF" w:themeFill="background1" w:themeFillShade="BF"/>
          </w:tcPr>
          <w:p w14:paraId="2161FB34" w14:textId="15574D6F" w:rsidR="00710DF1" w:rsidRDefault="00710DF1" w:rsidP="00710DF1">
            <w:pPr>
              <w:jc w:val="center"/>
            </w:pPr>
            <w:r>
              <w:t>0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46EEB17D" w14:textId="0CE16D24" w:rsidR="00710DF1" w:rsidRDefault="00710DF1" w:rsidP="00710DF1">
            <w:pPr>
              <w:jc w:val="center"/>
            </w:pPr>
            <w:r>
              <w:t>1 500</w:t>
            </w:r>
          </w:p>
        </w:tc>
      </w:tr>
      <w:tr w:rsidR="00960EB9" w14:paraId="33AF18F0" w14:textId="77777777">
        <w:trPr>
          <w:jc w:val="center"/>
        </w:trPr>
        <w:tc>
          <w:tcPr>
            <w:tcW w:w="4445" w:type="dxa"/>
            <w:gridSpan w:val="2"/>
            <w:shd w:val="clear" w:color="auto" w:fill="DDD9C3" w:themeFill="background2" w:themeFillShade="E6"/>
          </w:tcPr>
          <w:p w14:paraId="154128A2" w14:textId="77777777" w:rsidR="00960EB9" w:rsidRDefault="00287814">
            <w:pPr>
              <w:rPr>
                <w:rFonts w:cstheme="minorHAnsi"/>
                <w:sz w:val="20"/>
              </w:rPr>
            </w:pPr>
            <w:r>
              <w:rPr>
                <w:rFonts w:ascii="Calibri" w:eastAsia="Calibri" w:hAnsi="Calibri" w:cstheme="minorHAnsi"/>
                <w:sz w:val="20"/>
                <w:szCs w:val="22"/>
              </w:rPr>
              <w:t>Suma wszystkich kosztów realizacji zadania</w:t>
            </w:r>
          </w:p>
        </w:tc>
        <w:tc>
          <w:tcPr>
            <w:tcW w:w="1362" w:type="dxa"/>
            <w:shd w:val="clear" w:color="auto" w:fill="auto"/>
          </w:tcPr>
          <w:p w14:paraId="7FC08300" w14:textId="471E1424" w:rsidR="00960EB9" w:rsidRDefault="00710DF1">
            <w:pPr>
              <w:jc w:val="center"/>
            </w:pPr>
            <w:r>
              <w:t>11 500</w:t>
            </w:r>
          </w:p>
        </w:tc>
        <w:tc>
          <w:tcPr>
            <w:tcW w:w="1245" w:type="dxa"/>
            <w:shd w:val="clear" w:color="auto" w:fill="auto"/>
          </w:tcPr>
          <w:p w14:paraId="176E8107" w14:textId="49D46751" w:rsidR="00960EB9" w:rsidRDefault="00710DF1">
            <w:pPr>
              <w:jc w:val="center"/>
            </w:pPr>
            <w:r>
              <w:t>10 000</w:t>
            </w:r>
          </w:p>
        </w:tc>
        <w:tc>
          <w:tcPr>
            <w:tcW w:w="1418" w:type="dxa"/>
            <w:shd w:val="clear" w:color="auto" w:fill="auto"/>
          </w:tcPr>
          <w:p w14:paraId="05589DEC" w14:textId="3AE5ED1A" w:rsidR="00960EB9" w:rsidRDefault="002363D0">
            <w:pPr>
              <w:jc w:val="center"/>
            </w:pPr>
            <w:r>
              <w:t>1 500</w:t>
            </w:r>
          </w:p>
        </w:tc>
      </w:tr>
    </w:tbl>
    <w:p w14:paraId="7A46F721" w14:textId="77777777" w:rsidR="00AC2A5C" w:rsidRDefault="00AC2A5C" w:rsidP="002363D0">
      <w:pPr>
        <w:widowControl w:val="0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0F839B36" w14:textId="77777777" w:rsidR="00AC2A5C" w:rsidRDefault="00AC2A5C">
      <w:pPr>
        <w:widowControl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46E62196" w14:textId="77777777" w:rsidR="00AC2A5C" w:rsidRDefault="00AC2A5C">
      <w:pPr>
        <w:widowControl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05A34F76" w14:textId="77777777" w:rsidR="00AC2A5C" w:rsidRDefault="00AC2A5C">
      <w:pPr>
        <w:widowControl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652C1EC8" w14:textId="77777777" w:rsidR="00960EB9" w:rsidRDefault="00287814">
      <w:pPr>
        <w:widowControl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V.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ab/>
        <w:t>Oświadczenia</w:t>
      </w:r>
    </w:p>
    <w:p w14:paraId="68A5D258" w14:textId="77777777" w:rsidR="00960EB9" w:rsidRDefault="00960EB9">
      <w:pPr>
        <w:widowControl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14:paraId="3C836531" w14:textId="77777777" w:rsidR="00960EB9" w:rsidRDefault="00287814">
      <w:pPr>
        <w:widowControl w:val="0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Oświadczam(-my), że:</w:t>
      </w:r>
    </w:p>
    <w:p w14:paraId="17CDDFDF" w14:textId="77777777" w:rsidR="00960EB9" w:rsidRDefault="00960EB9">
      <w:pPr>
        <w:widowControl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14:paraId="50122409" w14:textId="77777777" w:rsidR="00960EB9" w:rsidRDefault="00287814">
      <w:pPr>
        <w:widowControl w:val="0"/>
        <w:tabs>
          <w:tab w:val="left" w:pos="284"/>
        </w:tabs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1)</w:t>
      </w:r>
      <w:r>
        <w:rPr>
          <w:rFonts w:asciiTheme="minorHAnsi" w:hAnsiTheme="minorHAnsi" w:cs="Verdana"/>
          <w:color w:val="auto"/>
          <w:sz w:val="18"/>
          <w:szCs w:val="18"/>
        </w:rPr>
        <w:tab/>
        <w:t xml:space="preserve">proponowane zadanie publiczne będzie realizowane wyłącznie w zakresie działalności pożytku publicznego </w:t>
      </w:r>
      <w:r>
        <w:rPr>
          <w:rFonts w:asciiTheme="minorHAnsi" w:hAnsiTheme="minorHAnsi" w:cs="Verdana"/>
          <w:color w:val="auto"/>
          <w:sz w:val="18"/>
          <w:szCs w:val="18"/>
        </w:rPr>
        <w:br/>
        <w:t>oferenta(-</w:t>
      </w:r>
      <w:proofErr w:type="spellStart"/>
      <w:r>
        <w:rPr>
          <w:rFonts w:asciiTheme="minorHAnsi" w:hAnsiTheme="minorHAnsi" w:cs="Verdana"/>
          <w:color w:val="auto"/>
          <w:sz w:val="18"/>
          <w:szCs w:val="18"/>
        </w:rPr>
        <w:t>tów</w:t>
      </w:r>
      <w:proofErr w:type="spellEnd"/>
      <w:r>
        <w:rPr>
          <w:rFonts w:asciiTheme="minorHAnsi" w:hAnsiTheme="minorHAnsi" w:cs="Verdana"/>
          <w:color w:val="auto"/>
          <w:sz w:val="18"/>
          <w:szCs w:val="18"/>
        </w:rPr>
        <w:t>);</w:t>
      </w:r>
    </w:p>
    <w:p w14:paraId="62FD45AF" w14:textId="77777777" w:rsidR="00960EB9" w:rsidRDefault="00287814">
      <w:pPr>
        <w:widowControl w:val="0"/>
        <w:tabs>
          <w:tab w:val="left" w:pos="284"/>
        </w:tabs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2)</w:t>
      </w:r>
      <w:r>
        <w:rPr>
          <w:rFonts w:asciiTheme="minorHAnsi" w:hAnsiTheme="minorHAnsi" w:cs="Verdana"/>
          <w:color w:val="auto"/>
          <w:sz w:val="18"/>
          <w:szCs w:val="18"/>
        </w:rPr>
        <w:tab/>
        <w:t xml:space="preserve">pobieranie świadczeń pieniężnych będzie się odbywać wyłącznie w ramach prowadzonej odpłatnej działalności pożytku publicznego; </w:t>
      </w:r>
    </w:p>
    <w:p w14:paraId="2967314D" w14:textId="77777777" w:rsidR="00960EB9" w:rsidRDefault="00287814">
      <w:pPr>
        <w:widowControl w:val="0"/>
        <w:tabs>
          <w:tab w:val="left" w:pos="284"/>
        </w:tabs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3)</w:t>
      </w:r>
      <w:r>
        <w:rPr>
          <w:rFonts w:asciiTheme="minorHAnsi" w:hAnsiTheme="minorHAnsi" w:cs="Verdana"/>
          <w:color w:val="auto"/>
          <w:sz w:val="18"/>
          <w:szCs w:val="18"/>
        </w:rPr>
        <w:tab/>
        <w:t>oferent* / oferenci* składający niniejszą ofertę nie zalega(-ją)* / zalega(-ją)* z opłacaniem należności z tytułu zobowiązań podatkowych;</w:t>
      </w:r>
    </w:p>
    <w:p w14:paraId="76DB31EF" w14:textId="77777777" w:rsidR="00960EB9" w:rsidRDefault="00287814">
      <w:pPr>
        <w:widowControl w:val="0"/>
        <w:tabs>
          <w:tab w:val="left" w:pos="284"/>
        </w:tabs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4) oferent* / oferenci* składający niniejszą ofertę nie zalega(-ją)* / zalega(-ją)* z opłacaniem należności z tytułu składek na ubezpieczenia społeczne;</w:t>
      </w:r>
    </w:p>
    <w:p w14:paraId="52178B4B" w14:textId="77777777" w:rsidR="00960EB9" w:rsidRDefault="00287814">
      <w:pPr>
        <w:widowControl w:val="0"/>
        <w:tabs>
          <w:tab w:val="left" w:pos="284"/>
        </w:tabs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5)</w:t>
      </w:r>
      <w:r>
        <w:rPr>
          <w:rFonts w:asciiTheme="minorHAnsi" w:hAnsiTheme="minorHAnsi" w:cs="Verdana"/>
          <w:color w:val="auto"/>
          <w:sz w:val="18"/>
          <w:szCs w:val="18"/>
        </w:rPr>
        <w:tab/>
        <w:t>dane zawarte w części II niniejszej oferty są zgodne z Krajowym Rejestrem Sądowym* / inną właściwą ewidencją*;</w:t>
      </w:r>
    </w:p>
    <w:p w14:paraId="6C47A49E" w14:textId="77777777" w:rsidR="00960EB9" w:rsidRDefault="00287814">
      <w:pPr>
        <w:widowControl w:val="0"/>
        <w:tabs>
          <w:tab w:val="left" w:pos="284"/>
        </w:tabs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6)</w:t>
      </w:r>
      <w:r>
        <w:rPr>
          <w:rFonts w:asciiTheme="minorHAnsi" w:hAnsiTheme="minorHAnsi" w:cs="Verdana"/>
          <w:color w:val="auto"/>
          <w:sz w:val="18"/>
          <w:szCs w:val="18"/>
        </w:rPr>
        <w:tab/>
        <w:t>wszystkie informacje podane w ofercie oraz załącznikach są zgodne z aktualnym stanem prawnym i faktycznym;</w:t>
      </w:r>
    </w:p>
    <w:p w14:paraId="13834294" w14:textId="77777777" w:rsidR="00960EB9" w:rsidRDefault="00287814">
      <w:pPr>
        <w:widowControl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7)</w:t>
      </w:r>
      <w:r>
        <w:rPr>
          <w:rFonts w:asciiTheme="minorHAnsi" w:hAnsiTheme="minorHAnsi" w:cs="Verdana"/>
          <w:color w:val="auto"/>
          <w:sz w:val="18"/>
          <w:szCs w:val="18"/>
        </w:rPr>
        <w:tab/>
        <w:t xml:space="preserve">w zakresie związanym ze składaniem ofert, w tym z gromadzeniem, przetwarzaniem i przekazywaniem danych </w:t>
      </w:r>
      <w:r>
        <w:rPr>
          <w:rFonts w:asciiTheme="minorHAnsi" w:hAnsiTheme="minorHAnsi" w:cs="Verdana"/>
          <w:color w:val="auto"/>
          <w:sz w:val="18"/>
          <w:szCs w:val="18"/>
        </w:rPr>
        <w:lastRenderedPageBreak/>
        <w:t>osobowych, a także wprowadzaniem ich do systemów informatycznych, osoby, których dotyczą te dane, złożyły stosowne oświadczenia zgodnie z przepisami o ochronie danych osobowych.</w:t>
      </w:r>
    </w:p>
    <w:p w14:paraId="2D9DE0F0" w14:textId="77777777" w:rsidR="00960EB9" w:rsidRDefault="00960EB9">
      <w:pPr>
        <w:widowControl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14:paraId="1CCB215E" w14:textId="77777777" w:rsidR="00960EB9" w:rsidRDefault="00960EB9">
      <w:pPr>
        <w:widowControl w:val="0"/>
        <w:tabs>
          <w:tab w:val="left" w:pos="284"/>
        </w:tabs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p w14:paraId="37CBE63F" w14:textId="77777777" w:rsidR="00960EB9" w:rsidRDefault="00287814">
      <w:pPr>
        <w:widowControl w:val="0"/>
        <w:tabs>
          <w:tab w:val="right" w:pos="9540"/>
        </w:tabs>
        <w:rPr>
          <w:rFonts w:asciiTheme="minorHAnsi" w:hAnsiTheme="minorHAnsi" w:cs="Verdana"/>
          <w:color w:val="auto"/>
          <w:sz w:val="20"/>
          <w:szCs w:val="20"/>
        </w:rPr>
      </w:pPr>
      <w:r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                                                  Data ........................................................</w:t>
      </w:r>
    </w:p>
    <w:p w14:paraId="244CC339" w14:textId="77777777" w:rsidR="00960EB9" w:rsidRDefault="00287814">
      <w:pPr>
        <w:widowControl w:val="0"/>
        <w:tabs>
          <w:tab w:val="right" w:pos="9540"/>
        </w:tabs>
        <w:rPr>
          <w:rFonts w:asciiTheme="minorHAnsi" w:hAnsiTheme="minorHAnsi" w:cs="Verdana"/>
          <w:color w:val="auto"/>
          <w:sz w:val="20"/>
          <w:szCs w:val="20"/>
        </w:rPr>
      </w:pPr>
      <w:r>
        <w:rPr>
          <w:rFonts w:asciiTheme="minorHAnsi" w:hAnsiTheme="minorHAnsi" w:cs="Verdana"/>
          <w:color w:val="auto"/>
          <w:sz w:val="20"/>
          <w:szCs w:val="20"/>
        </w:rPr>
        <w:t xml:space="preserve">................................................................. </w:t>
      </w:r>
    </w:p>
    <w:p w14:paraId="2FEA2E5C" w14:textId="77777777" w:rsidR="00960EB9" w:rsidRDefault="00287814">
      <w:pPr>
        <w:widowControl w:val="0"/>
        <w:tabs>
          <w:tab w:val="right" w:pos="9540"/>
        </w:tabs>
        <w:rPr>
          <w:rFonts w:asciiTheme="minorHAnsi" w:hAnsiTheme="minorHAnsi" w:cs="Verdana"/>
          <w:color w:val="auto"/>
          <w:sz w:val="20"/>
          <w:szCs w:val="20"/>
        </w:rPr>
      </w:pPr>
      <w:r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14:paraId="4601524B" w14:textId="77777777" w:rsidR="00960EB9" w:rsidRDefault="00287814">
      <w:pPr>
        <w:widowControl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>
        <w:rPr>
          <w:rFonts w:asciiTheme="minorHAnsi" w:hAnsiTheme="minorHAnsi" w:cs="Verdana"/>
          <w:color w:val="auto"/>
          <w:sz w:val="16"/>
          <w:szCs w:val="16"/>
        </w:rPr>
        <w:t xml:space="preserve">(podpis osoby upoważnionej lub podpisy </w:t>
      </w:r>
    </w:p>
    <w:p w14:paraId="3BBEDD0A" w14:textId="77777777" w:rsidR="00960EB9" w:rsidRDefault="00287814">
      <w:pPr>
        <w:widowControl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>
        <w:rPr>
          <w:rFonts w:asciiTheme="minorHAnsi" w:hAnsiTheme="minorHAnsi" w:cs="Verdana"/>
          <w:color w:val="auto"/>
          <w:sz w:val="16"/>
          <w:szCs w:val="16"/>
        </w:rPr>
        <w:t xml:space="preserve">osób upoważnionych do składania oświadczeń </w:t>
      </w:r>
    </w:p>
    <w:p w14:paraId="1A693AED" w14:textId="1BACCA19" w:rsidR="00960EB9" w:rsidRPr="002363D0" w:rsidRDefault="00287814" w:rsidP="002363D0">
      <w:pPr>
        <w:widowControl w:val="0"/>
        <w:jc w:val="both"/>
        <w:rPr>
          <w:rFonts w:asciiTheme="minorHAnsi" w:hAnsiTheme="minorHAnsi" w:cs="Verdana"/>
          <w:color w:val="auto"/>
          <w:sz w:val="20"/>
          <w:szCs w:val="20"/>
        </w:rPr>
      </w:pPr>
      <w:r>
        <w:rPr>
          <w:rFonts w:asciiTheme="minorHAnsi" w:hAnsiTheme="minorHAnsi" w:cs="Verdana"/>
          <w:color w:val="auto"/>
          <w:sz w:val="16"/>
          <w:szCs w:val="16"/>
        </w:rPr>
        <w:t>woli w imieniu oferentów)</w:t>
      </w:r>
      <w:bookmarkStart w:id="2" w:name="highlightHit_1"/>
      <w:bookmarkStart w:id="3" w:name="highlightHit_2"/>
      <w:bookmarkStart w:id="4" w:name="highlightHit_3"/>
      <w:bookmarkStart w:id="5" w:name="highlightHit_4"/>
      <w:bookmarkEnd w:id="2"/>
      <w:bookmarkEnd w:id="3"/>
      <w:bookmarkEnd w:id="4"/>
      <w:bookmarkEnd w:id="5"/>
    </w:p>
    <w:sectPr w:rsidR="00960EB9" w:rsidRPr="002363D0">
      <w:pgSz w:w="11906" w:h="16838"/>
      <w:pgMar w:top="1077" w:right="1276" w:bottom="1259" w:left="1418" w:header="0" w:footer="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454A34" w14:textId="77777777" w:rsidR="000944F5" w:rsidRDefault="000944F5">
      <w:r>
        <w:separator/>
      </w:r>
    </w:p>
  </w:endnote>
  <w:endnote w:type="continuationSeparator" w:id="0">
    <w:p w14:paraId="7AA54126" w14:textId="77777777" w:rsidR="000944F5" w:rsidRDefault="00094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Calibri,Bold">
    <w:panose1 w:val="00000000000000000000"/>
    <w:charset w:val="00"/>
    <w:family w:val="roman"/>
    <w:notTrueType/>
    <w:pitch w:val="default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4C847C" w14:textId="77777777" w:rsidR="000944F5" w:rsidRDefault="000944F5">
      <w:r>
        <w:separator/>
      </w:r>
    </w:p>
  </w:footnote>
  <w:footnote w:type="continuationSeparator" w:id="0">
    <w:p w14:paraId="6E78FE0B" w14:textId="77777777" w:rsidR="000944F5" w:rsidRDefault="000944F5">
      <w:r>
        <w:continuationSeparator/>
      </w:r>
    </w:p>
  </w:footnote>
  <w:footnote w:id="1">
    <w:p w14:paraId="3909D409" w14:textId="77777777" w:rsidR="00960EB9" w:rsidRDefault="00287814">
      <w:pPr>
        <w:widowControl w:val="0"/>
        <w:ind w:left="284" w:hanging="284"/>
        <w:jc w:val="both"/>
      </w:pPr>
      <w:r>
        <w:rPr>
          <w:rStyle w:val="Znakiprzypiswdolnych"/>
        </w:rPr>
        <w:footnoteRef/>
      </w:r>
      <w:r>
        <w:rPr>
          <w:rFonts w:asciiTheme="minorHAnsi" w:hAnsiTheme="minorHAnsi"/>
          <w:sz w:val="18"/>
          <w:szCs w:val="18"/>
          <w:vertAlign w:val="superscript"/>
        </w:rPr>
        <w:tab/>
        <w:t>)</w:t>
      </w:r>
      <w:r>
        <w:rPr>
          <w:rFonts w:asciiTheme="minorHAnsi" w:hAnsiTheme="minorHAnsi"/>
          <w:sz w:val="18"/>
          <w:szCs w:val="18"/>
        </w:rPr>
        <w:t xml:space="preserve">Rodzaj zadania zawiera się w zakresie zadań określonych w art. 4 ustawy z dnia 24 kwietnia 2003 r. o działalności pożytku publicznego i o wolontariacie (Dz. U. z 2018 r. poz. 450, z </w:t>
      </w:r>
      <w:proofErr w:type="spellStart"/>
      <w:r>
        <w:rPr>
          <w:rFonts w:asciiTheme="minorHAnsi" w:hAnsiTheme="minorHAnsi"/>
          <w:sz w:val="18"/>
          <w:szCs w:val="18"/>
        </w:rPr>
        <w:t>późn</w:t>
      </w:r>
      <w:proofErr w:type="spellEnd"/>
      <w:r>
        <w:rPr>
          <w:rFonts w:asciiTheme="minorHAnsi" w:hAnsiTheme="minorHAnsi"/>
          <w:sz w:val="18"/>
          <w:szCs w:val="18"/>
        </w:rPr>
        <w:t>. zm.).</w:t>
      </w:r>
    </w:p>
  </w:footnote>
  <w:footnote w:id="2">
    <w:p w14:paraId="491839CE" w14:textId="77777777" w:rsidR="00960EB9" w:rsidRDefault="00287814">
      <w:pPr>
        <w:pStyle w:val="Tekstprzypisudolnego"/>
        <w:ind w:left="284" w:hanging="284"/>
      </w:pPr>
      <w:r>
        <w:rPr>
          <w:rStyle w:val="Znakiprzypiswdolnych"/>
        </w:rPr>
        <w:footnoteRef/>
      </w:r>
      <w:r>
        <w:rPr>
          <w:rFonts w:asciiTheme="minorHAnsi" w:hAnsiTheme="minorHAnsi"/>
          <w:sz w:val="18"/>
          <w:szCs w:val="18"/>
          <w:vertAlign w:val="superscript"/>
        </w:rPr>
        <w:tab/>
        <w:t>)</w:t>
      </w:r>
      <w:r>
        <w:rPr>
          <w:rFonts w:asciiTheme="minorHAnsi" w:hAnsiTheme="minorHAnsi" w:cstheme="minorHAnsi"/>
          <w:sz w:val="18"/>
          <w:szCs w:val="18"/>
        </w:rPr>
        <w:t xml:space="preserve">Termin realizacji zadania nie może być dłuższy niż 90 dni.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documentProtection w:edit="trackedChanges" w:enforcement="1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0EB9"/>
    <w:rsid w:val="000944F5"/>
    <w:rsid w:val="000D12FC"/>
    <w:rsid w:val="001042E7"/>
    <w:rsid w:val="00192124"/>
    <w:rsid w:val="001C6E64"/>
    <w:rsid w:val="002363D0"/>
    <w:rsid w:val="00287814"/>
    <w:rsid w:val="002C37BA"/>
    <w:rsid w:val="00500C9D"/>
    <w:rsid w:val="0060180C"/>
    <w:rsid w:val="00710DF1"/>
    <w:rsid w:val="008157DE"/>
    <w:rsid w:val="00960EB9"/>
    <w:rsid w:val="00AC2A5C"/>
    <w:rsid w:val="00B30ACE"/>
    <w:rsid w:val="00C2406E"/>
    <w:rsid w:val="00D1127F"/>
    <w:rsid w:val="00F65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83767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B6C5F"/>
    <w:rPr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EF7B96"/>
    <w:pPr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EF7B96"/>
    <w:pPr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EF7B96"/>
    <w:pPr>
      <w:tabs>
        <w:tab w:val="left" w:pos="283"/>
      </w:tabs>
      <w:spacing w:line="360" w:lineRule="auto"/>
      <w:ind w:left="283" w:hanging="283"/>
      <w:jc w:val="right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qFormat/>
    <w:rsid w:val="00805BCE"/>
    <w:rPr>
      <w:vertAlign w:val="superscript"/>
    </w:rPr>
  </w:style>
  <w:style w:type="character" w:customStyle="1" w:styleId="czeinternetowe">
    <w:name w:val="Łącze internetowe"/>
    <w:rsid w:val="00720D5F"/>
    <w:rPr>
      <w:color w:val="0000FF"/>
      <w:u w:val="single"/>
    </w:rPr>
  </w:style>
  <w:style w:type="character" w:customStyle="1" w:styleId="TekstprzypisukocowegoZnak">
    <w:name w:val="Tekst przypisu końcowego Znak"/>
    <w:link w:val="Tekstprzypisukocowego"/>
    <w:qFormat/>
    <w:rsid w:val="00720D5F"/>
    <w:rPr>
      <w:color w:val="000000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qFormat/>
    <w:rsid w:val="00720D5F"/>
    <w:rPr>
      <w:vertAlign w:val="superscript"/>
    </w:rPr>
  </w:style>
  <w:style w:type="character" w:customStyle="1" w:styleId="TekstpodstawowyZnak">
    <w:name w:val="Tekst podstawowy Znak"/>
    <w:link w:val="Tekstpodstawowy"/>
    <w:qFormat/>
    <w:rsid w:val="001E0AB6"/>
    <w:rPr>
      <w:color w:val="000000"/>
      <w:sz w:val="24"/>
      <w:szCs w:val="24"/>
    </w:rPr>
  </w:style>
  <w:style w:type="character" w:customStyle="1" w:styleId="NagwekZnak">
    <w:name w:val="Nagłówek Znak"/>
    <w:link w:val="Nagwek"/>
    <w:qFormat/>
    <w:rsid w:val="00CF3940"/>
    <w:rPr>
      <w:color w:val="000000"/>
      <w:sz w:val="24"/>
      <w:szCs w:val="24"/>
    </w:rPr>
  </w:style>
  <w:style w:type="character" w:customStyle="1" w:styleId="StopkaZnak">
    <w:name w:val="Stopka Znak"/>
    <w:link w:val="Stopka"/>
    <w:qFormat/>
    <w:rsid w:val="00CF3940"/>
    <w:rPr>
      <w:color w:val="000000"/>
      <w:sz w:val="24"/>
      <w:szCs w:val="24"/>
    </w:rPr>
  </w:style>
  <w:style w:type="character" w:customStyle="1" w:styleId="TekstdymkaZnak">
    <w:name w:val="Tekst dymka Znak"/>
    <w:link w:val="Tekstdymka"/>
    <w:qFormat/>
    <w:rsid w:val="00E405AA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qFormat/>
    <w:rsid w:val="00B46598"/>
    <w:rPr>
      <w:sz w:val="16"/>
      <w:szCs w:val="16"/>
    </w:rPr>
  </w:style>
  <w:style w:type="character" w:customStyle="1" w:styleId="TekstkomentarzaZnak">
    <w:name w:val="Tekst komentarza Znak"/>
    <w:link w:val="Tekstkomentarza"/>
    <w:qFormat/>
    <w:rsid w:val="00B46598"/>
    <w:rPr>
      <w:color w:val="000000"/>
    </w:rPr>
  </w:style>
  <w:style w:type="character" w:customStyle="1" w:styleId="TematkomentarzaZnak">
    <w:name w:val="Temat komentarza Znak"/>
    <w:link w:val="Tematkomentarza"/>
    <w:qFormat/>
    <w:rsid w:val="00B46598"/>
    <w:rPr>
      <w:b/>
      <w:bCs/>
      <w:color w:val="000000"/>
    </w:rPr>
  </w:style>
  <w:style w:type="character" w:customStyle="1" w:styleId="TekstprzypisudolnegoZnak">
    <w:name w:val="Tekst przypisu dolnego Znak"/>
    <w:link w:val="Tekstprzypisudolnego"/>
    <w:qFormat/>
    <w:rsid w:val="003F4811"/>
    <w:rPr>
      <w:color w:val="000000"/>
    </w:rPr>
  </w:style>
  <w:style w:type="character" w:customStyle="1" w:styleId="luchili">
    <w:name w:val="luc_hili"/>
    <w:basedOn w:val="Domylnaczcionkaakapitu"/>
    <w:qFormat/>
    <w:rsid w:val="004836AC"/>
  </w:style>
  <w:style w:type="character" w:customStyle="1" w:styleId="Teksttreci2">
    <w:name w:val="Tekst treści (2)_"/>
    <w:basedOn w:val="Domylnaczcionkaakapitu"/>
    <w:link w:val="Teksttreci20"/>
    <w:qFormat/>
    <w:locked/>
    <w:rsid w:val="00446204"/>
    <w:rPr>
      <w:rFonts w:ascii="Arial" w:eastAsia="Arial" w:hAnsi="Arial" w:cs="Arial"/>
      <w:color w:val="231F20"/>
      <w:sz w:val="16"/>
      <w:szCs w:val="16"/>
      <w:shd w:val="clear" w:color="auto" w:fill="FFFFFF"/>
    </w:rPr>
  </w:style>
  <w:style w:type="character" w:customStyle="1" w:styleId="highlight">
    <w:name w:val="highlight"/>
    <w:basedOn w:val="Domylnaczcionkaakapitu"/>
    <w:qFormat/>
    <w:rsid w:val="00AF2F69"/>
  </w:style>
  <w:style w:type="character" w:customStyle="1" w:styleId="footnote">
    <w:name w:val="footnote"/>
    <w:basedOn w:val="Domylnaczcionkaakapitu"/>
    <w:qFormat/>
    <w:rsid w:val="00AF2F69"/>
  </w:style>
  <w:style w:type="character" w:customStyle="1" w:styleId="bold">
    <w:name w:val="bold"/>
    <w:basedOn w:val="Domylnaczcionkaakapitu"/>
    <w:qFormat/>
    <w:rsid w:val="000415AD"/>
  </w:style>
  <w:style w:type="character" w:styleId="Pogrubienie">
    <w:name w:val="Strong"/>
    <w:basedOn w:val="Domylnaczcionkaakapitu"/>
    <w:uiPriority w:val="22"/>
    <w:qFormat/>
    <w:rsid w:val="000415AD"/>
    <w:rPr>
      <w:b/>
      <w:bCs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">
    <w:name w:val="ListLabel 6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">
    <w:name w:val="ListLabel 7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8">
    <w:name w:val="ListLabel 8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9">
    <w:name w:val="ListLabel 9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0">
    <w:name w:val="ListLabel 10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1">
    <w:name w:val="ListLabel 1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2">
    <w:name w:val="ListLabel 12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3">
    <w:name w:val="ListLabel 13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4">
    <w:name w:val="ListLabel 14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5">
    <w:name w:val="ListLabel 15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6">
    <w:name w:val="ListLabel 16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7">
    <w:name w:val="ListLabel 17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8">
    <w:name w:val="ListLabel 18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9">
    <w:name w:val="ListLabel 19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0">
    <w:name w:val="ListLabel 20"/>
    <w:qFormat/>
    <w:rPr>
      <w:rFonts w:eastAsia="Verdana" w:cs="Verdana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1">
    <w:name w:val="ListLabel 2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2">
    <w:name w:val="ListLabel 22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3">
    <w:name w:val="ListLabel 23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4">
    <w:name w:val="ListLabel 24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5">
    <w:name w:val="ListLabel 25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6">
    <w:name w:val="ListLabel 26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7">
    <w:name w:val="ListLabel 27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8">
    <w:name w:val="ListLabel 28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9">
    <w:name w:val="ListLabel 29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0">
    <w:name w:val="ListLabel 30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1">
    <w:name w:val="ListLabel 3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2">
    <w:name w:val="ListLabel 32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3">
    <w:name w:val="ListLabel 33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4">
    <w:name w:val="ListLabel 34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5">
    <w:name w:val="ListLabel 35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6">
    <w:name w:val="ListLabel 36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7">
    <w:name w:val="ListLabel 37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8">
    <w:name w:val="ListLabel 38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9">
    <w:name w:val="ListLabel 39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0">
    <w:name w:val="ListLabel 40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1">
    <w:name w:val="ListLabel 4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2">
    <w:name w:val="ListLabel 42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3">
    <w:name w:val="ListLabel 43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4">
    <w:name w:val="ListLabel 44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5">
    <w:name w:val="ListLabel 45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6">
    <w:name w:val="ListLabel 46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7">
    <w:name w:val="ListLabel 47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8">
    <w:name w:val="ListLabel 48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9">
    <w:name w:val="ListLabel 49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0">
    <w:name w:val="ListLabel 50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1">
    <w:name w:val="ListLabel 5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2">
    <w:name w:val="ListLabel 52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3">
    <w:name w:val="ListLabel 53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4">
    <w:name w:val="ListLabel 54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5">
    <w:name w:val="ListLabel 55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6">
    <w:name w:val="ListLabel 56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7">
    <w:name w:val="ListLabel 57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8">
    <w:name w:val="ListLabel 58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9">
    <w:name w:val="ListLabel 59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0">
    <w:name w:val="ListLabel 60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1">
    <w:name w:val="ListLabel 6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2">
    <w:name w:val="ListLabel 62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3">
    <w:name w:val="ListLabel 63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4">
    <w:name w:val="ListLabel 64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16"/>
      <w:szCs w:val="16"/>
      <w:u w:val="none"/>
    </w:rPr>
  </w:style>
  <w:style w:type="character" w:customStyle="1" w:styleId="ListLabel65">
    <w:name w:val="ListLabel 65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6">
    <w:name w:val="ListLabel 66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7">
    <w:name w:val="ListLabel 67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8">
    <w:name w:val="ListLabel 68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9">
    <w:name w:val="ListLabel 69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0">
    <w:name w:val="ListLabel 70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1">
    <w:name w:val="ListLabel 7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2">
    <w:name w:val="ListLabel 72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3">
    <w:name w:val="ListLabel 73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4">
    <w:name w:val="ListLabel 74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5">
    <w:name w:val="ListLabel 75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6">
    <w:name w:val="ListLabel 76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7">
    <w:name w:val="ListLabel 77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8">
    <w:name w:val="ListLabel 78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9">
    <w:name w:val="ListLabel 79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80">
    <w:name w:val="ListLabel 80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81">
    <w:name w:val="ListLabel 8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82">
    <w:name w:val="ListLabel 82"/>
    <w:qFormat/>
    <w:rPr>
      <w:rFonts w:cs="Calibri"/>
    </w:rPr>
  </w:style>
  <w:style w:type="character" w:customStyle="1" w:styleId="ListLabel83">
    <w:name w:val="ListLabel 83"/>
    <w:qFormat/>
    <w:rPr>
      <w:rFonts w:cs="Calibri"/>
    </w:rPr>
  </w:style>
  <w:style w:type="character" w:customStyle="1" w:styleId="ListLabel84">
    <w:name w:val="ListLabel 84"/>
    <w:qFormat/>
    <w:rPr>
      <w:rFonts w:eastAsia="Arial"/>
    </w:rPr>
  </w:style>
  <w:style w:type="character" w:customStyle="1" w:styleId="ListLabel85">
    <w:name w:val="ListLabel 85"/>
    <w:qFormat/>
    <w:rPr>
      <w:rFonts w:cs="Courier New"/>
    </w:rPr>
  </w:style>
  <w:style w:type="character" w:customStyle="1" w:styleId="ListLabel86">
    <w:name w:val="ListLabel 86"/>
    <w:qFormat/>
    <w:rPr>
      <w:rFonts w:cs="Courier New"/>
    </w:rPr>
  </w:style>
  <w:style w:type="character" w:customStyle="1" w:styleId="ListLabel87">
    <w:name w:val="ListLabel 87"/>
    <w:qFormat/>
    <w:rPr>
      <w:sz w:val="20"/>
      <w:szCs w:val="20"/>
    </w:rPr>
  </w:style>
  <w:style w:type="character" w:customStyle="1" w:styleId="ListLabel88">
    <w:name w:val="ListLabel 88"/>
    <w:qFormat/>
    <w:rPr>
      <w:rFonts w:cs="Courier New"/>
    </w:rPr>
  </w:style>
  <w:style w:type="character" w:customStyle="1" w:styleId="ListLabel89">
    <w:name w:val="ListLabel 89"/>
    <w:qFormat/>
    <w:rPr>
      <w:rFonts w:cs="Courier New"/>
    </w:rPr>
  </w:style>
  <w:style w:type="character" w:customStyle="1" w:styleId="ListLabel90">
    <w:name w:val="ListLabel 90"/>
    <w:qFormat/>
    <w:rPr>
      <w:rFonts w:cs="Courier New"/>
    </w:rPr>
  </w:style>
  <w:style w:type="character" w:customStyle="1" w:styleId="ListLabel91">
    <w:name w:val="ListLabel 91"/>
    <w:qFormat/>
    <w:rPr>
      <w:rFonts w:cs="Courier New"/>
    </w:rPr>
  </w:style>
  <w:style w:type="character" w:customStyle="1" w:styleId="ListLabel92">
    <w:name w:val="ListLabel 92"/>
    <w:qFormat/>
    <w:rPr>
      <w:rFonts w:cs="Courier New"/>
    </w:rPr>
  </w:style>
  <w:style w:type="character" w:customStyle="1" w:styleId="ListLabel93">
    <w:name w:val="ListLabel 93"/>
    <w:qFormat/>
    <w:rPr>
      <w:rFonts w:cs="Courier New"/>
    </w:rPr>
  </w:style>
  <w:style w:type="character" w:customStyle="1" w:styleId="Znakiprzypiswkocowych">
    <w:name w:val="Znaki przypisów końcowych"/>
    <w:qFormat/>
  </w:style>
  <w:style w:type="character" w:customStyle="1" w:styleId="Znakiprzypiswdolnych">
    <w:name w:val="Znaki przypisów dolnych"/>
    <w:qFormat/>
  </w:style>
  <w:style w:type="character" w:customStyle="1" w:styleId="ListLabel94">
    <w:name w:val="ListLabel 94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95">
    <w:name w:val="ListLabel 95"/>
    <w:qFormat/>
    <w:rPr>
      <w:rFonts w:ascii="Calibri" w:eastAsia="Arial" w:hAnsi="Calibri" w:cs="Calibri"/>
      <w:sz w:val="20"/>
      <w:szCs w:val="20"/>
    </w:rPr>
  </w:style>
  <w:style w:type="character" w:customStyle="1" w:styleId="ListLabel96">
    <w:name w:val="ListLabel 96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97">
    <w:name w:val="ListLabel 97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98">
    <w:name w:val="ListLabel 98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99">
    <w:name w:val="ListLabel 99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100">
    <w:name w:val="ListLabel 100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101">
    <w:name w:val="ListLabel 101"/>
    <w:qFormat/>
    <w:rPr>
      <w:rFonts w:ascii="Calibri" w:hAnsi="Calibri"/>
      <w:color w:val="1B1B1B"/>
      <w:sz w:val="18"/>
      <w:szCs w:val="20"/>
    </w:rPr>
  </w:style>
  <w:style w:type="character" w:customStyle="1" w:styleId="ListLabel102">
    <w:name w:val="ListLabel 102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103">
    <w:name w:val="ListLabel 103"/>
    <w:qFormat/>
    <w:rPr>
      <w:rFonts w:ascii="Calibri" w:hAnsi="Calibri"/>
      <w:color w:val="1B1B1B"/>
      <w:sz w:val="18"/>
      <w:szCs w:val="20"/>
    </w:rPr>
  </w:style>
  <w:style w:type="character" w:customStyle="1" w:styleId="ListLabel104">
    <w:name w:val="ListLabel 104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105">
    <w:name w:val="ListLabel 105"/>
    <w:qFormat/>
    <w:rPr>
      <w:rFonts w:ascii="Calibri" w:hAnsi="Calibri"/>
      <w:color w:val="1B1B1B"/>
      <w:sz w:val="22"/>
      <w:szCs w:val="22"/>
    </w:rPr>
  </w:style>
  <w:style w:type="character" w:customStyle="1" w:styleId="ListLabel106">
    <w:name w:val="ListLabel 106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107">
    <w:name w:val="ListLabel 107"/>
    <w:qFormat/>
    <w:rPr>
      <w:rFonts w:ascii="Calibri" w:hAnsi="Calibri"/>
      <w:color w:val="1B1B1B"/>
      <w:sz w:val="20"/>
      <w:szCs w:val="20"/>
    </w:rPr>
  </w:style>
  <w:style w:type="paragraph" w:styleId="Nagwek">
    <w:name w:val="header"/>
    <w:basedOn w:val="Normalny"/>
    <w:next w:val="Tekstpodstawowy"/>
    <w:link w:val="NagwekZnak"/>
    <w:rsid w:val="00CF3940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rsid w:val="001E0AB6"/>
    <w:pPr>
      <w:spacing w:after="120"/>
    </w:pPr>
  </w:style>
  <w:style w:type="paragraph" w:styleId="Lista">
    <w:name w:val="List"/>
    <w:basedOn w:val="Normalny"/>
    <w:rsid w:val="001E0AB6"/>
    <w:pPr>
      <w:ind w:left="283" w:hanging="283"/>
      <w:contextualSpacing/>
    </w:p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Tytu">
    <w:name w:val="Title"/>
    <w:basedOn w:val="Normalny"/>
    <w:qFormat/>
    <w:rsid w:val="00EF7B96"/>
    <w:pPr>
      <w:spacing w:before="240" w:after="6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odtytu">
    <w:name w:val="Subtitle"/>
    <w:basedOn w:val="Normalny"/>
    <w:qFormat/>
    <w:rsid w:val="00EF7B96"/>
    <w:pPr>
      <w:spacing w:after="60"/>
      <w:jc w:val="center"/>
    </w:pPr>
    <w:rPr>
      <w:rFonts w:ascii="Arial" w:eastAsia="Arial" w:hAnsi="Arial" w:cs="Arial"/>
    </w:rPr>
  </w:style>
  <w:style w:type="paragraph" w:styleId="Tekstprzypisudolnego">
    <w:name w:val="footnote text"/>
    <w:basedOn w:val="Normalny"/>
    <w:link w:val="TekstprzypisudolnegoZnak"/>
    <w:rsid w:val="00805BCE"/>
    <w:rPr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720D5F"/>
    <w:rPr>
      <w:sz w:val="20"/>
      <w:szCs w:val="20"/>
    </w:rPr>
  </w:style>
  <w:style w:type="paragraph" w:styleId="Listapunktowana3">
    <w:name w:val="List Bullet 3"/>
    <w:basedOn w:val="Normalny"/>
    <w:qFormat/>
    <w:rsid w:val="001E0AB6"/>
    <w:pPr>
      <w:ind w:left="566" w:hanging="283"/>
      <w:contextualSpacing/>
    </w:pPr>
  </w:style>
  <w:style w:type="paragraph" w:styleId="Stopka">
    <w:name w:val="footer"/>
    <w:basedOn w:val="Normalny"/>
    <w:link w:val="StopkaZnak"/>
    <w:rsid w:val="00CF3940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qFormat/>
    <w:rsid w:val="00E405AA"/>
    <w:rPr>
      <w:rFonts w:ascii="Tahoma" w:hAnsi="Tahoma"/>
      <w:sz w:val="16"/>
      <w:szCs w:val="16"/>
    </w:rPr>
  </w:style>
  <w:style w:type="paragraph" w:styleId="Tekstkomentarza">
    <w:name w:val="annotation text"/>
    <w:basedOn w:val="Normalny"/>
    <w:link w:val="TekstkomentarzaZnak"/>
    <w:qFormat/>
    <w:rsid w:val="00B4659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qFormat/>
    <w:rsid w:val="00B46598"/>
    <w:rPr>
      <w:b/>
      <w:bCs/>
    </w:rPr>
  </w:style>
  <w:style w:type="paragraph" w:styleId="Poprawka">
    <w:name w:val="Revision"/>
    <w:uiPriority w:val="99"/>
    <w:semiHidden/>
    <w:qFormat/>
    <w:rsid w:val="002B692D"/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F5A80"/>
    <w:pPr>
      <w:ind w:left="720"/>
      <w:contextualSpacing/>
    </w:pPr>
  </w:style>
  <w:style w:type="paragraph" w:customStyle="1" w:styleId="Teksttreci20">
    <w:name w:val="Tekst treści (2)"/>
    <w:basedOn w:val="Normalny"/>
    <w:link w:val="Teksttreci2"/>
    <w:qFormat/>
    <w:rsid w:val="00446204"/>
    <w:pPr>
      <w:widowControl w:val="0"/>
      <w:shd w:val="clear" w:color="auto" w:fill="FFFFFF"/>
      <w:spacing w:after="380"/>
      <w:ind w:left="5520"/>
      <w:jc w:val="both"/>
    </w:pPr>
    <w:rPr>
      <w:rFonts w:ascii="Arial" w:eastAsia="Arial" w:hAnsi="Arial" w:cs="Arial"/>
      <w:color w:val="231F20"/>
      <w:sz w:val="16"/>
      <w:szCs w:val="16"/>
    </w:rPr>
  </w:style>
  <w:style w:type="paragraph" w:customStyle="1" w:styleId="mainpub">
    <w:name w:val="mainpub"/>
    <w:basedOn w:val="Normalny"/>
    <w:qFormat/>
    <w:rsid w:val="00AF2F69"/>
    <w:pPr>
      <w:spacing w:beforeAutospacing="1" w:afterAutospacing="1"/>
    </w:pPr>
    <w:rPr>
      <w:color w:val="auto"/>
    </w:rPr>
  </w:style>
  <w:style w:type="paragraph" w:customStyle="1" w:styleId="WW-Domylnie">
    <w:name w:val="WW-Domy?lnie"/>
    <w:qFormat/>
    <w:pPr>
      <w:widowControl w:val="0"/>
      <w:suppressAutoHyphens/>
    </w:pPr>
    <w:rPr>
      <w:rFonts w:ascii="Calibri" w:eastAsia="Liberation Serif" w:hAnsi="Calibri" w:cs="Liberation Serif"/>
      <w:kern w:val="2"/>
      <w:sz w:val="24"/>
      <w:szCs w:val="24"/>
      <w:lang w:eastAsia="hi-IN"/>
    </w:rPr>
  </w:style>
  <w:style w:type="table" w:styleId="Tabela-Siatka">
    <w:name w:val="Table Grid"/>
    <w:basedOn w:val="Standardowy"/>
    <w:uiPriority w:val="39"/>
    <w:rsid w:val="00752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39"/>
    <w:rsid w:val="0092712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B6C5F"/>
    <w:rPr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EF7B96"/>
    <w:pPr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EF7B96"/>
    <w:pPr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EF7B96"/>
    <w:pPr>
      <w:tabs>
        <w:tab w:val="left" w:pos="283"/>
      </w:tabs>
      <w:spacing w:line="360" w:lineRule="auto"/>
      <w:ind w:left="283" w:hanging="283"/>
      <w:jc w:val="right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qFormat/>
    <w:rsid w:val="00805BCE"/>
    <w:rPr>
      <w:vertAlign w:val="superscript"/>
    </w:rPr>
  </w:style>
  <w:style w:type="character" w:customStyle="1" w:styleId="czeinternetowe">
    <w:name w:val="Łącze internetowe"/>
    <w:rsid w:val="00720D5F"/>
    <w:rPr>
      <w:color w:val="0000FF"/>
      <w:u w:val="single"/>
    </w:rPr>
  </w:style>
  <w:style w:type="character" w:customStyle="1" w:styleId="TekstprzypisukocowegoZnak">
    <w:name w:val="Tekst przypisu końcowego Znak"/>
    <w:link w:val="Tekstprzypisukocowego"/>
    <w:qFormat/>
    <w:rsid w:val="00720D5F"/>
    <w:rPr>
      <w:color w:val="000000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qFormat/>
    <w:rsid w:val="00720D5F"/>
    <w:rPr>
      <w:vertAlign w:val="superscript"/>
    </w:rPr>
  </w:style>
  <w:style w:type="character" w:customStyle="1" w:styleId="TekstpodstawowyZnak">
    <w:name w:val="Tekst podstawowy Znak"/>
    <w:link w:val="Tekstpodstawowy"/>
    <w:qFormat/>
    <w:rsid w:val="001E0AB6"/>
    <w:rPr>
      <w:color w:val="000000"/>
      <w:sz w:val="24"/>
      <w:szCs w:val="24"/>
    </w:rPr>
  </w:style>
  <w:style w:type="character" w:customStyle="1" w:styleId="NagwekZnak">
    <w:name w:val="Nagłówek Znak"/>
    <w:link w:val="Nagwek"/>
    <w:qFormat/>
    <w:rsid w:val="00CF3940"/>
    <w:rPr>
      <w:color w:val="000000"/>
      <w:sz w:val="24"/>
      <w:szCs w:val="24"/>
    </w:rPr>
  </w:style>
  <w:style w:type="character" w:customStyle="1" w:styleId="StopkaZnak">
    <w:name w:val="Stopka Znak"/>
    <w:link w:val="Stopka"/>
    <w:qFormat/>
    <w:rsid w:val="00CF3940"/>
    <w:rPr>
      <w:color w:val="000000"/>
      <w:sz w:val="24"/>
      <w:szCs w:val="24"/>
    </w:rPr>
  </w:style>
  <w:style w:type="character" w:customStyle="1" w:styleId="TekstdymkaZnak">
    <w:name w:val="Tekst dymka Znak"/>
    <w:link w:val="Tekstdymka"/>
    <w:qFormat/>
    <w:rsid w:val="00E405AA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qFormat/>
    <w:rsid w:val="00B46598"/>
    <w:rPr>
      <w:sz w:val="16"/>
      <w:szCs w:val="16"/>
    </w:rPr>
  </w:style>
  <w:style w:type="character" w:customStyle="1" w:styleId="TekstkomentarzaZnak">
    <w:name w:val="Tekst komentarza Znak"/>
    <w:link w:val="Tekstkomentarza"/>
    <w:qFormat/>
    <w:rsid w:val="00B46598"/>
    <w:rPr>
      <w:color w:val="000000"/>
    </w:rPr>
  </w:style>
  <w:style w:type="character" w:customStyle="1" w:styleId="TematkomentarzaZnak">
    <w:name w:val="Temat komentarza Znak"/>
    <w:link w:val="Tematkomentarza"/>
    <w:qFormat/>
    <w:rsid w:val="00B46598"/>
    <w:rPr>
      <w:b/>
      <w:bCs/>
      <w:color w:val="000000"/>
    </w:rPr>
  </w:style>
  <w:style w:type="character" w:customStyle="1" w:styleId="TekstprzypisudolnegoZnak">
    <w:name w:val="Tekst przypisu dolnego Znak"/>
    <w:link w:val="Tekstprzypisudolnego"/>
    <w:qFormat/>
    <w:rsid w:val="003F4811"/>
    <w:rPr>
      <w:color w:val="000000"/>
    </w:rPr>
  </w:style>
  <w:style w:type="character" w:customStyle="1" w:styleId="luchili">
    <w:name w:val="luc_hili"/>
    <w:basedOn w:val="Domylnaczcionkaakapitu"/>
    <w:qFormat/>
    <w:rsid w:val="004836AC"/>
  </w:style>
  <w:style w:type="character" w:customStyle="1" w:styleId="Teksttreci2">
    <w:name w:val="Tekst treści (2)_"/>
    <w:basedOn w:val="Domylnaczcionkaakapitu"/>
    <w:link w:val="Teksttreci20"/>
    <w:qFormat/>
    <w:locked/>
    <w:rsid w:val="00446204"/>
    <w:rPr>
      <w:rFonts w:ascii="Arial" w:eastAsia="Arial" w:hAnsi="Arial" w:cs="Arial"/>
      <w:color w:val="231F20"/>
      <w:sz w:val="16"/>
      <w:szCs w:val="16"/>
      <w:shd w:val="clear" w:color="auto" w:fill="FFFFFF"/>
    </w:rPr>
  </w:style>
  <w:style w:type="character" w:customStyle="1" w:styleId="highlight">
    <w:name w:val="highlight"/>
    <w:basedOn w:val="Domylnaczcionkaakapitu"/>
    <w:qFormat/>
    <w:rsid w:val="00AF2F69"/>
  </w:style>
  <w:style w:type="character" w:customStyle="1" w:styleId="footnote">
    <w:name w:val="footnote"/>
    <w:basedOn w:val="Domylnaczcionkaakapitu"/>
    <w:qFormat/>
    <w:rsid w:val="00AF2F69"/>
  </w:style>
  <w:style w:type="character" w:customStyle="1" w:styleId="bold">
    <w:name w:val="bold"/>
    <w:basedOn w:val="Domylnaczcionkaakapitu"/>
    <w:qFormat/>
    <w:rsid w:val="000415AD"/>
  </w:style>
  <w:style w:type="character" w:styleId="Pogrubienie">
    <w:name w:val="Strong"/>
    <w:basedOn w:val="Domylnaczcionkaakapitu"/>
    <w:uiPriority w:val="22"/>
    <w:qFormat/>
    <w:rsid w:val="000415AD"/>
    <w:rPr>
      <w:b/>
      <w:bCs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">
    <w:name w:val="ListLabel 6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">
    <w:name w:val="ListLabel 7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8">
    <w:name w:val="ListLabel 8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9">
    <w:name w:val="ListLabel 9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0">
    <w:name w:val="ListLabel 10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1">
    <w:name w:val="ListLabel 1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2">
    <w:name w:val="ListLabel 12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3">
    <w:name w:val="ListLabel 13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4">
    <w:name w:val="ListLabel 14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5">
    <w:name w:val="ListLabel 15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6">
    <w:name w:val="ListLabel 16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7">
    <w:name w:val="ListLabel 17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8">
    <w:name w:val="ListLabel 18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19">
    <w:name w:val="ListLabel 19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0">
    <w:name w:val="ListLabel 20"/>
    <w:qFormat/>
    <w:rPr>
      <w:rFonts w:eastAsia="Verdana" w:cs="Verdana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1">
    <w:name w:val="ListLabel 2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2">
    <w:name w:val="ListLabel 22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3">
    <w:name w:val="ListLabel 23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4">
    <w:name w:val="ListLabel 24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5">
    <w:name w:val="ListLabel 25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6">
    <w:name w:val="ListLabel 26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7">
    <w:name w:val="ListLabel 27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8">
    <w:name w:val="ListLabel 28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29">
    <w:name w:val="ListLabel 29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0">
    <w:name w:val="ListLabel 30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1">
    <w:name w:val="ListLabel 3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2">
    <w:name w:val="ListLabel 32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3">
    <w:name w:val="ListLabel 33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4">
    <w:name w:val="ListLabel 34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5">
    <w:name w:val="ListLabel 35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6">
    <w:name w:val="ListLabel 36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7">
    <w:name w:val="ListLabel 37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8">
    <w:name w:val="ListLabel 38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39">
    <w:name w:val="ListLabel 39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0">
    <w:name w:val="ListLabel 40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1">
    <w:name w:val="ListLabel 4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2">
    <w:name w:val="ListLabel 42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3">
    <w:name w:val="ListLabel 43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4">
    <w:name w:val="ListLabel 44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5">
    <w:name w:val="ListLabel 45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6">
    <w:name w:val="ListLabel 46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7">
    <w:name w:val="ListLabel 47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8">
    <w:name w:val="ListLabel 48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49">
    <w:name w:val="ListLabel 49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0">
    <w:name w:val="ListLabel 50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1">
    <w:name w:val="ListLabel 5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2">
    <w:name w:val="ListLabel 52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3">
    <w:name w:val="ListLabel 53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4">
    <w:name w:val="ListLabel 54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5">
    <w:name w:val="ListLabel 55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6">
    <w:name w:val="ListLabel 56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7">
    <w:name w:val="ListLabel 57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8">
    <w:name w:val="ListLabel 58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59">
    <w:name w:val="ListLabel 59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0">
    <w:name w:val="ListLabel 60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1">
    <w:name w:val="ListLabel 6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2">
    <w:name w:val="ListLabel 62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3">
    <w:name w:val="ListLabel 63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4">
    <w:name w:val="ListLabel 64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16"/>
      <w:szCs w:val="16"/>
      <w:u w:val="none"/>
    </w:rPr>
  </w:style>
  <w:style w:type="character" w:customStyle="1" w:styleId="ListLabel65">
    <w:name w:val="ListLabel 65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6">
    <w:name w:val="ListLabel 66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7">
    <w:name w:val="ListLabel 67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8">
    <w:name w:val="ListLabel 68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69">
    <w:name w:val="ListLabel 69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0">
    <w:name w:val="ListLabel 70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1">
    <w:name w:val="ListLabel 7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2">
    <w:name w:val="ListLabel 72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3">
    <w:name w:val="ListLabel 73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4">
    <w:name w:val="ListLabel 74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5">
    <w:name w:val="ListLabel 75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6">
    <w:name w:val="ListLabel 76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7">
    <w:name w:val="ListLabel 77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8">
    <w:name w:val="ListLabel 78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79">
    <w:name w:val="ListLabel 79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80">
    <w:name w:val="ListLabel 80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81">
    <w:name w:val="ListLabel 81"/>
    <w:qFormat/>
    <w:rPr>
      <w:rFonts w:eastAsia="Times New Roman" w:cs="Times New Roman"/>
      <w:b w:val="0"/>
      <w:bCs w:val="0"/>
      <w:i w:val="0"/>
      <w:iCs w:val="0"/>
      <w:strike w:val="0"/>
      <w:dstrike w:val="0"/>
      <w:color w:val="000000"/>
      <w:sz w:val="20"/>
      <w:szCs w:val="20"/>
      <w:u w:val="none"/>
    </w:rPr>
  </w:style>
  <w:style w:type="character" w:customStyle="1" w:styleId="ListLabel82">
    <w:name w:val="ListLabel 82"/>
    <w:qFormat/>
    <w:rPr>
      <w:rFonts w:cs="Calibri"/>
    </w:rPr>
  </w:style>
  <w:style w:type="character" w:customStyle="1" w:styleId="ListLabel83">
    <w:name w:val="ListLabel 83"/>
    <w:qFormat/>
    <w:rPr>
      <w:rFonts w:cs="Calibri"/>
    </w:rPr>
  </w:style>
  <w:style w:type="character" w:customStyle="1" w:styleId="ListLabel84">
    <w:name w:val="ListLabel 84"/>
    <w:qFormat/>
    <w:rPr>
      <w:rFonts w:eastAsia="Arial"/>
    </w:rPr>
  </w:style>
  <w:style w:type="character" w:customStyle="1" w:styleId="ListLabel85">
    <w:name w:val="ListLabel 85"/>
    <w:qFormat/>
    <w:rPr>
      <w:rFonts w:cs="Courier New"/>
    </w:rPr>
  </w:style>
  <w:style w:type="character" w:customStyle="1" w:styleId="ListLabel86">
    <w:name w:val="ListLabel 86"/>
    <w:qFormat/>
    <w:rPr>
      <w:rFonts w:cs="Courier New"/>
    </w:rPr>
  </w:style>
  <w:style w:type="character" w:customStyle="1" w:styleId="ListLabel87">
    <w:name w:val="ListLabel 87"/>
    <w:qFormat/>
    <w:rPr>
      <w:sz w:val="20"/>
      <w:szCs w:val="20"/>
    </w:rPr>
  </w:style>
  <w:style w:type="character" w:customStyle="1" w:styleId="ListLabel88">
    <w:name w:val="ListLabel 88"/>
    <w:qFormat/>
    <w:rPr>
      <w:rFonts w:cs="Courier New"/>
    </w:rPr>
  </w:style>
  <w:style w:type="character" w:customStyle="1" w:styleId="ListLabel89">
    <w:name w:val="ListLabel 89"/>
    <w:qFormat/>
    <w:rPr>
      <w:rFonts w:cs="Courier New"/>
    </w:rPr>
  </w:style>
  <w:style w:type="character" w:customStyle="1" w:styleId="ListLabel90">
    <w:name w:val="ListLabel 90"/>
    <w:qFormat/>
    <w:rPr>
      <w:rFonts w:cs="Courier New"/>
    </w:rPr>
  </w:style>
  <w:style w:type="character" w:customStyle="1" w:styleId="ListLabel91">
    <w:name w:val="ListLabel 91"/>
    <w:qFormat/>
    <w:rPr>
      <w:rFonts w:cs="Courier New"/>
    </w:rPr>
  </w:style>
  <w:style w:type="character" w:customStyle="1" w:styleId="ListLabel92">
    <w:name w:val="ListLabel 92"/>
    <w:qFormat/>
    <w:rPr>
      <w:rFonts w:cs="Courier New"/>
    </w:rPr>
  </w:style>
  <w:style w:type="character" w:customStyle="1" w:styleId="ListLabel93">
    <w:name w:val="ListLabel 93"/>
    <w:qFormat/>
    <w:rPr>
      <w:rFonts w:cs="Courier New"/>
    </w:rPr>
  </w:style>
  <w:style w:type="character" w:customStyle="1" w:styleId="Znakiprzypiswkocowych">
    <w:name w:val="Znaki przypisów końcowych"/>
    <w:qFormat/>
  </w:style>
  <w:style w:type="character" w:customStyle="1" w:styleId="Znakiprzypiswdolnych">
    <w:name w:val="Znaki przypisów dolnych"/>
    <w:qFormat/>
  </w:style>
  <w:style w:type="character" w:customStyle="1" w:styleId="ListLabel94">
    <w:name w:val="ListLabel 94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95">
    <w:name w:val="ListLabel 95"/>
    <w:qFormat/>
    <w:rPr>
      <w:rFonts w:ascii="Calibri" w:eastAsia="Arial" w:hAnsi="Calibri" w:cs="Calibri"/>
      <w:sz w:val="20"/>
      <w:szCs w:val="20"/>
    </w:rPr>
  </w:style>
  <w:style w:type="character" w:customStyle="1" w:styleId="ListLabel96">
    <w:name w:val="ListLabel 96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97">
    <w:name w:val="ListLabel 97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98">
    <w:name w:val="ListLabel 98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99">
    <w:name w:val="ListLabel 99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100">
    <w:name w:val="ListLabel 100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101">
    <w:name w:val="ListLabel 101"/>
    <w:qFormat/>
    <w:rPr>
      <w:rFonts w:ascii="Calibri" w:hAnsi="Calibri"/>
      <w:color w:val="1B1B1B"/>
      <w:sz w:val="18"/>
      <w:szCs w:val="20"/>
    </w:rPr>
  </w:style>
  <w:style w:type="character" w:customStyle="1" w:styleId="ListLabel102">
    <w:name w:val="ListLabel 102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103">
    <w:name w:val="ListLabel 103"/>
    <w:qFormat/>
    <w:rPr>
      <w:rFonts w:ascii="Calibri" w:hAnsi="Calibri"/>
      <w:color w:val="1B1B1B"/>
      <w:sz w:val="18"/>
      <w:szCs w:val="20"/>
    </w:rPr>
  </w:style>
  <w:style w:type="character" w:customStyle="1" w:styleId="ListLabel104">
    <w:name w:val="ListLabel 104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105">
    <w:name w:val="ListLabel 105"/>
    <w:qFormat/>
    <w:rPr>
      <w:rFonts w:ascii="Calibri" w:hAnsi="Calibri"/>
      <w:color w:val="1B1B1B"/>
      <w:sz w:val="22"/>
      <w:szCs w:val="22"/>
    </w:rPr>
  </w:style>
  <w:style w:type="character" w:customStyle="1" w:styleId="ListLabel106">
    <w:name w:val="ListLabel 106"/>
    <w:qFormat/>
    <w:rPr>
      <w:rFonts w:ascii="Calibri" w:eastAsia="Arial" w:hAnsi="Calibri" w:cs="Calibri"/>
      <w:color w:val="000000"/>
      <w:sz w:val="20"/>
      <w:szCs w:val="20"/>
    </w:rPr>
  </w:style>
  <w:style w:type="character" w:customStyle="1" w:styleId="ListLabel107">
    <w:name w:val="ListLabel 107"/>
    <w:qFormat/>
    <w:rPr>
      <w:rFonts w:ascii="Calibri" w:hAnsi="Calibri"/>
      <w:color w:val="1B1B1B"/>
      <w:sz w:val="20"/>
      <w:szCs w:val="20"/>
    </w:rPr>
  </w:style>
  <w:style w:type="paragraph" w:styleId="Nagwek">
    <w:name w:val="header"/>
    <w:basedOn w:val="Normalny"/>
    <w:next w:val="Tekstpodstawowy"/>
    <w:link w:val="NagwekZnak"/>
    <w:rsid w:val="00CF3940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rsid w:val="001E0AB6"/>
    <w:pPr>
      <w:spacing w:after="120"/>
    </w:pPr>
  </w:style>
  <w:style w:type="paragraph" w:styleId="Lista">
    <w:name w:val="List"/>
    <w:basedOn w:val="Normalny"/>
    <w:rsid w:val="001E0AB6"/>
    <w:pPr>
      <w:ind w:left="283" w:hanging="283"/>
      <w:contextualSpacing/>
    </w:p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Tytu">
    <w:name w:val="Title"/>
    <w:basedOn w:val="Normalny"/>
    <w:qFormat/>
    <w:rsid w:val="00EF7B96"/>
    <w:pPr>
      <w:spacing w:before="240" w:after="6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odtytu">
    <w:name w:val="Subtitle"/>
    <w:basedOn w:val="Normalny"/>
    <w:qFormat/>
    <w:rsid w:val="00EF7B96"/>
    <w:pPr>
      <w:spacing w:after="60"/>
      <w:jc w:val="center"/>
    </w:pPr>
    <w:rPr>
      <w:rFonts w:ascii="Arial" w:eastAsia="Arial" w:hAnsi="Arial" w:cs="Arial"/>
    </w:rPr>
  </w:style>
  <w:style w:type="paragraph" w:styleId="Tekstprzypisudolnego">
    <w:name w:val="footnote text"/>
    <w:basedOn w:val="Normalny"/>
    <w:link w:val="TekstprzypisudolnegoZnak"/>
    <w:rsid w:val="00805BCE"/>
    <w:rPr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720D5F"/>
    <w:rPr>
      <w:sz w:val="20"/>
      <w:szCs w:val="20"/>
    </w:rPr>
  </w:style>
  <w:style w:type="paragraph" w:styleId="Listapunktowana3">
    <w:name w:val="List Bullet 3"/>
    <w:basedOn w:val="Normalny"/>
    <w:qFormat/>
    <w:rsid w:val="001E0AB6"/>
    <w:pPr>
      <w:ind w:left="566" w:hanging="283"/>
      <w:contextualSpacing/>
    </w:pPr>
  </w:style>
  <w:style w:type="paragraph" w:styleId="Stopka">
    <w:name w:val="footer"/>
    <w:basedOn w:val="Normalny"/>
    <w:link w:val="StopkaZnak"/>
    <w:rsid w:val="00CF3940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qFormat/>
    <w:rsid w:val="00E405AA"/>
    <w:rPr>
      <w:rFonts w:ascii="Tahoma" w:hAnsi="Tahoma"/>
      <w:sz w:val="16"/>
      <w:szCs w:val="16"/>
    </w:rPr>
  </w:style>
  <w:style w:type="paragraph" w:styleId="Tekstkomentarza">
    <w:name w:val="annotation text"/>
    <w:basedOn w:val="Normalny"/>
    <w:link w:val="TekstkomentarzaZnak"/>
    <w:qFormat/>
    <w:rsid w:val="00B4659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qFormat/>
    <w:rsid w:val="00B46598"/>
    <w:rPr>
      <w:b/>
      <w:bCs/>
    </w:rPr>
  </w:style>
  <w:style w:type="paragraph" w:styleId="Poprawka">
    <w:name w:val="Revision"/>
    <w:uiPriority w:val="99"/>
    <w:semiHidden/>
    <w:qFormat/>
    <w:rsid w:val="002B692D"/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F5A80"/>
    <w:pPr>
      <w:ind w:left="720"/>
      <w:contextualSpacing/>
    </w:pPr>
  </w:style>
  <w:style w:type="paragraph" w:customStyle="1" w:styleId="Teksttreci20">
    <w:name w:val="Tekst treści (2)"/>
    <w:basedOn w:val="Normalny"/>
    <w:link w:val="Teksttreci2"/>
    <w:qFormat/>
    <w:rsid w:val="00446204"/>
    <w:pPr>
      <w:widowControl w:val="0"/>
      <w:shd w:val="clear" w:color="auto" w:fill="FFFFFF"/>
      <w:spacing w:after="380"/>
      <w:ind w:left="5520"/>
      <w:jc w:val="both"/>
    </w:pPr>
    <w:rPr>
      <w:rFonts w:ascii="Arial" w:eastAsia="Arial" w:hAnsi="Arial" w:cs="Arial"/>
      <w:color w:val="231F20"/>
      <w:sz w:val="16"/>
      <w:szCs w:val="16"/>
    </w:rPr>
  </w:style>
  <w:style w:type="paragraph" w:customStyle="1" w:styleId="mainpub">
    <w:name w:val="mainpub"/>
    <w:basedOn w:val="Normalny"/>
    <w:qFormat/>
    <w:rsid w:val="00AF2F69"/>
    <w:pPr>
      <w:spacing w:beforeAutospacing="1" w:afterAutospacing="1"/>
    </w:pPr>
    <w:rPr>
      <w:color w:val="auto"/>
    </w:rPr>
  </w:style>
  <w:style w:type="paragraph" w:customStyle="1" w:styleId="WW-Domylnie">
    <w:name w:val="WW-Domy?lnie"/>
    <w:qFormat/>
    <w:pPr>
      <w:widowControl w:val="0"/>
      <w:suppressAutoHyphens/>
    </w:pPr>
    <w:rPr>
      <w:rFonts w:ascii="Calibri" w:eastAsia="Liberation Serif" w:hAnsi="Calibri" w:cs="Liberation Serif"/>
      <w:kern w:val="2"/>
      <w:sz w:val="24"/>
      <w:szCs w:val="24"/>
      <w:lang w:eastAsia="hi-IN"/>
    </w:rPr>
  </w:style>
  <w:style w:type="table" w:styleId="Tabela-Siatka">
    <w:name w:val="Table Grid"/>
    <w:basedOn w:val="Standardowy"/>
    <w:uiPriority w:val="39"/>
    <w:rsid w:val="00752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39"/>
    <w:rsid w:val="0092712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590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6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D70541-37C4-44D5-BE6C-82D4EBD07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1045</Words>
  <Characters>6273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Byszewska Beata</dc:creator>
  <cp:lastModifiedBy>Duda Daniel</cp:lastModifiedBy>
  <cp:revision>3</cp:revision>
  <cp:lastPrinted>2023-04-18T10:14:00Z</cp:lastPrinted>
  <dcterms:created xsi:type="dcterms:W3CDTF">2023-04-18T10:09:00Z</dcterms:created>
  <dcterms:modified xsi:type="dcterms:W3CDTF">2023-04-18T10:16:00Z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