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C068D" w14:textId="324AE0E4" w:rsidR="00296B2B" w:rsidRDefault="00296B2B" w:rsidP="00296B2B">
      <w:pPr>
        <w:jc w:val="both"/>
        <w:rPr>
          <w:b/>
          <w:sz w:val="22"/>
          <w:szCs w:val="22"/>
        </w:rPr>
      </w:pPr>
    </w:p>
    <w:p w14:paraId="7DA26065" w14:textId="5958ED2A" w:rsidR="00AD0DA0" w:rsidRDefault="00AD0DA0" w:rsidP="00296B2B">
      <w:pPr>
        <w:jc w:val="both"/>
        <w:rPr>
          <w:b/>
          <w:sz w:val="22"/>
          <w:szCs w:val="22"/>
        </w:rPr>
      </w:pPr>
    </w:p>
    <w:p w14:paraId="438F4271" w14:textId="77777777" w:rsidR="00AD0DA0" w:rsidRPr="00277A39" w:rsidRDefault="00AD0DA0" w:rsidP="00296B2B">
      <w:pPr>
        <w:jc w:val="both"/>
        <w:rPr>
          <w:b/>
          <w:sz w:val="22"/>
          <w:szCs w:val="22"/>
        </w:rPr>
      </w:pPr>
    </w:p>
    <w:tbl>
      <w:tblPr>
        <w:tblStyle w:val="Tabela-Siatka"/>
        <w:tblW w:w="140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1"/>
        <w:gridCol w:w="4752"/>
        <w:gridCol w:w="992"/>
        <w:gridCol w:w="709"/>
        <w:gridCol w:w="709"/>
        <w:gridCol w:w="708"/>
        <w:gridCol w:w="709"/>
        <w:gridCol w:w="709"/>
        <w:gridCol w:w="709"/>
        <w:gridCol w:w="708"/>
        <w:gridCol w:w="1276"/>
        <w:gridCol w:w="1418"/>
      </w:tblGrid>
      <w:tr w:rsidR="00296B2B" w:rsidRPr="00277A39" w14:paraId="61F38B69" w14:textId="77777777" w:rsidTr="00F409BA">
        <w:tc>
          <w:tcPr>
            <w:tcW w:w="1400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14:paraId="401432F4" w14:textId="77777777" w:rsidR="00296B2B" w:rsidRPr="00277A39" w:rsidRDefault="00296B2B" w:rsidP="00F409BA">
            <w:pPr>
              <w:jc w:val="center"/>
              <w:rPr>
                <w:b/>
                <w:sz w:val="22"/>
                <w:szCs w:val="22"/>
              </w:rPr>
            </w:pPr>
            <w:r w:rsidRPr="00277A39">
              <w:rPr>
                <w:b/>
                <w:sz w:val="22"/>
                <w:szCs w:val="22"/>
              </w:rPr>
              <w:t>KARTA OCENY MERYTORYCZNEJ</w:t>
            </w:r>
          </w:p>
        </w:tc>
      </w:tr>
      <w:tr w:rsidR="00296B2B" w:rsidRPr="00202BDD" w14:paraId="222FE3AE" w14:textId="77777777" w:rsidTr="00F409BA">
        <w:tc>
          <w:tcPr>
            <w:tcW w:w="14000" w:type="dxa"/>
            <w:gridSpan w:val="12"/>
            <w:shd w:val="clear" w:color="auto" w:fill="EEECE1" w:themeFill="background2"/>
          </w:tcPr>
          <w:p w14:paraId="57383401" w14:textId="77777777" w:rsidR="00296B2B" w:rsidRPr="00277A39" w:rsidRDefault="00296B2B" w:rsidP="00F409BA">
            <w:pPr>
              <w:rPr>
                <w:b/>
              </w:rPr>
            </w:pPr>
            <w:r w:rsidRPr="00277A39">
              <w:rPr>
                <w:b/>
              </w:rPr>
              <w:t>DANE OFERTY</w:t>
            </w:r>
          </w:p>
        </w:tc>
      </w:tr>
      <w:tr w:rsidR="000044D5" w:rsidRPr="00202BDD" w14:paraId="2058A592" w14:textId="77777777" w:rsidTr="009C7AE8">
        <w:trPr>
          <w:trHeight w:val="524"/>
        </w:trPr>
        <w:tc>
          <w:tcPr>
            <w:tcW w:w="601" w:type="dxa"/>
            <w:shd w:val="clear" w:color="auto" w:fill="FFFFFF" w:themeFill="background1"/>
            <w:vAlign w:val="center"/>
          </w:tcPr>
          <w:p w14:paraId="223E5178" w14:textId="77777777" w:rsidR="000044D5" w:rsidRPr="00202BDD" w:rsidRDefault="000044D5" w:rsidP="000044D5">
            <w:r w:rsidRPr="00202BDD">
              <w:t>1.</w:t>
            </w:r>
          </w:p>
        </w:tc>
        <w:tc>
          <w:tcPr>
            <w:tcW w:w="4752" w:type="dxa"/>
            <w:shd w:val="clear" w:color="auto" w:fill="EEECE1" w:themeFill="background2"/>
            <w:vAlign w:val="center"/>
          </w:tcPr>
          <w:p w14:paraId="4BC83878" w14:textId="77777777" w:rsidR="000044D5" w:rsidRPr="00202BDD" w:rsidRDefault="000044D5" w:rsidP="000044D5">
            <w:r w:rsidRPr="00202BDD">
              <w:t xml:space="preserve">Rodzaj zadania publicznego </w:t>
            </w:r>
            <w:r w:rsidRPr="00202BDD">
              <w:br/>
              <w:t>określonego w konkursie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1F32" w14:textId="41A24FEE" w:rsidR="000044D5" w:rsidRPr="00971543" w:rsidRDefault="00C3034A" w:rsidP="000044D5">
            <w:pPr>
              <w:rPr>
                <w:b/>
              </w:rPr>
            </w:pPr>
            <w:r>
              <w:rPr>
                <w:b/>
              </w:rPr>
              <w:t xml:space="preserve">Działalność na rzecz osób w wieku emerytalnym </w:t>
            </w:r>
          </w:p>
        </w:tc>
      </w:tr>
      <w:tr w:rsidR="000044D5" w:rsidRPr="00202BDD" w14:paraId="4E3EE08B" w14:textId="77777777" w:rsidTr="009C7AE8">
        <w:trPr>
          <w:trHeight w:val="346"/>
        </w:trPr>
        <w:tc>
          <w:tcPr>
            <w:tcW w:w="601" w:type="dxa"/>
            <w:shd w:val="clear" w:color="auto" w:fill="FFFFFF" w:themeFill="background1"/>
            <w:vAlign w:val="center"/>
          </w:tcPr>
          <w:p w14:paraId="03D494CE" w14:textId="77777777" w:rsidR="000044D5" w:rsidRPr="00202BDD" w:rsidRDefault="000044D5" w:rsidP="000044D5">
            <w:r w:rsidRPr="00202BDD">
              <w:t>2.</w:t>
            </w:r>
          </w:p>
        </w:tc>
        <w:tc>
          <w:tcPr>
            <w:tcW w:w="4752" w:type="dxa"/>
            <w:shd w:val="clear" w:color="auto" w:fill="EEECE1" w:themeFill="background2"/>
            <w:vAlign w:val="center"/>
          </w:tcPr>
          <w:p w14:paraId="0D5D503F" w14:textId="77777777" w:rsidR="000044D5" w:rsidRPr="00202BDD" w:rsidRDefault="000044D5" w:rsidP="000044D5">
            <w:r w:rsidRPr="00202BDD">
              <w:t>Tytuł zadania publicznego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3736" w14:textId="248934C6" w:rsidR="000044D5" w:rsidRPr="00971543" w:rsidRDefault="000044D5" w:rsidP="000044D5">
            <w:pPr>
              <w:rPr>
                <w:b/>
              </w:rPr>
            </w:pPr>
          </w:p>
        </w:tc>
      </w:tr>
      <w:tr w:rsidR="00296B2B" w:rsidRPr="00202BDD" w14:paraId="01434102" w14:textId="77777777" w:rsidTr="00AD0DA0">
        <w:trPr>
          <w:trHeight w:val="493"/>
        </w:trPr>
        <w:tc>
          <w:tcPr>
            <w:tcW w:w="601" w:type="dxa"/>
            <w:shd w:val="clear" w:color="auto" w:fill="FFFFFF" w:themeFill="background1"/>
            <w:vAlign w:val="center"/>
          </w:tcPr>
          <w:p w14:paraId="5D390ABD" w14:textId="77777777" w:rsidR="00296B2B" w:rsidRPr="00202BDD" w:rsidRDefault="00296B2B" w:rsidP="00F409BA">
            <w:r w:rsidRPr="00202BDD">
              <w:t>3.</w:t>
            </w:r>
          </w:p>
        </w:tc>
        <w:tc>
          <w:tcPr>
            <w:tcW w:w="4752" w:type="dxa"/>
            <w:shd w:val="clear" w:color="auto" w:fill="EEECE1" w:themeFill="background2"/>
            <w:vAlign w:val="center"/>
          </w:tcPr>
          <w:p w14:paraId="705DD11E" w14:textId="77777777" w:rsidR="00296B2B" w:rsidRPr="00202BDD" w:rsidRDefault="00296B2B" w:rsidP="00F409BA">
            <w:r w:rsidRPr="00202BDD">
              <w:t>Nazwa i adres organizacji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14:paraId="5A2C71A5" w14:textId="77777777" w:rsidR="00296B2B" w:rsidRPr="00202BDD" w:rsidRDefault="00296B2B" w:rsidP="00F409BA"/>
          <w:p w14:paraId="7610A99E" w14:textId="77777777" w:rsidR="00296B2B" w:rsidRPr="00202BDD" w:rsidRDefault="00296B2B" w:rsidP="00F409BA"/>
          <w:p w14:paraId="78481B11" w14:textId="77777777" w:rsidR="00296B2B" w:rsidRPr="00202BDD" w:rsidRDefault="00296B2B" w:rsidP="00F409BA"/>
        </w:tc>
      </w:tr>
      <w:tr w:rsidR="00296B2B" w:rsidRPr="00202BDD" w14:paraId="56027021" w14:textId="77777777" w:rsidTr="00AD0DA0">
        <w:trPr>
          <w:trHeight w:val="348"/>
        </w:trPr>
        <w:tc>
          <w:tcPr>
            <w:tcW w:w="601" w:type="dxa"/>
            <w:shd w:val="clear" w:color="auto" w:fill="FFFFFF" w:themeFill="background1"/>
            <w:vAlign w:val="center"/>
          </w:tcPr>
          <w:p w14:paraId="7FBE2F64" w14:textId="3562AE2F" w:rsidR="00296B2B" w:rsidRPr="00202BDD" w:rsidRDefault="00296B2B" w:rsidP="00F409BA">
            <w:r w:rsidRPr="00202BDD">
              <w:t>4.</w:t>
            </w:r>
          </w:p>
        </w:tc>
        <w:tc>
          <w:tcPr>
            <w:tcW w:w="4752" w:type="dxa"/>
            <w:shd w:val="clear" w:color="auto" w:fill="EEECE1" w:themeFill="background2"/>
            <w:vAlign w:val="center"/>
          </w:tcPr>
          <w:p w14:paraId="3E2CFA83" w14:textId="77777777" w:rsidR="00296B2B" w:rsidRPr="00202BDD" w:rsidRDefault="00296B2B" w:rsidP="00F409BA">
            <w:r w:rsidRPr="00202BDD">
              <w:t>Numer oferty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14:paraId="5E935A77" w14:textId="77777777" w:rsidR="00296B2B" w:rsidRPr="00202BDD" w:rsidRDefault="00296B2B" w:rsidP="00F409BA"/>
        </w:tc>
      </w:tr>
      <w:tr w:rsidR="00296B2B" w:rsidRPr="00202BDD" w14:paraId="57F34EF2" w14:textId="77777777" w:rsidTr="00AD0DA0">
        <w:trPr>
          <w:trHeight w:val="567"/>
        </w:trPr>
        <w:tc>
          <w:tcPr>
            <w:tcW w:w="5353" w:type="dxa"/>
            <w:gridSpan w:val="2"/>
            <w:vMerge w:val="restart"/>
            <w:shd w:val="clear" w:color="auto" w:fill="EEECE1" w:themeFill="background2"/>
          </w:tcPr>
          <w:p w14:paraId="36948738" w14:textId="77777777" w:rsidR="00296B2B" w:rsidRPr="00202BDD" w:rsidRDefault="00296B2B" w:rsidP="00F409BA">
            <w:pPr>
              <w:jc w:val="center"/>
              <w:rPr>
                <w:b/>
              </w:rPr>
            </w:pPr>
          </w:p>
          <w:p w14:paraId="50D029B5" w14:textId="273E096A" w:rsidR="00296B2B" w:rsidRPr="00AD0DA0" w:rsidRDefault="00296B2B" w:rsidP="00F409BA">
            <w:pPr>
              <w:jc w:val="center"/>
              <w:rPr>
                <w:b/>
                <w:sz w:val="22"/>
              </w:rPr>
            </w:pPr>
            <w:r w:rsidRPr="00180440">
              <w:rPr>
                <w:b/>
                <w:sz w:val="22"/>
              </w:rPr>
              <w:t>Kryteria oceny merytorycznej oferty</w:t>
            </w:r>
          </w:p>
        </w:tc>
        <w:tc>
          <w:tcPr>
            <w:tcW w:w="992" w:type="dxa"/>
            <w:vMerge w:val="restart"/>
            <w:shd w:val="clear" w:color="auto" w:fill="EEECE1" w:themeFill="background2"/>
          </w:tcPr>
          <w:p w14:paraId="5CDCE5A2" w14:textId="77777777" w:rsidR="00296B2B" w:rsidRPr="00202BDD" w:rsidRDefault="00296B2B" w:rsidP="00F409BA">
            <w:pPr>
              <w:jc w:val="center"/>
              <w:rPr>
                <w:b/>
              </w:rPr>
            </w:pPr>
          </w:p>
          <w:p w14:paraId="216272BC" w14:textId="77777777" w:rsidR="00296B2B" w:rsidRPr="00202BDD" w:rsidRDefault="00296B2B" w:rsidP="00F409BA">
            <w:pPr>
              <w:jc w:val="center"/>
              <w:rPr>
                <w:b/>
              </w:rPr>
            </w:pPr>
            <w:r w:rsidRPr="00202BDD">
              <w:rPr>
                <w:b/>
                <w:sz w:val="18"/>
              </w:rPr>
              <w:t>Skala punktacji</w:t>
            </w:r>
          </w:p>
        </w:tc>
        <w:tc>
          <w:tcPr>
            <w:tcW w:w="4961" w:type="dxa"/>
            <w:gridSpan w:val="7"/>
            <w:shd w:val="clear" w:color="auto" w:fill="EEECE1" w:themeFill="background2"/>
          </w:tcPr>
          <w:p w14:paraId="58D86BF0" w14:textId="77777777" w:rsidR="00296B2B" w:rsidRPr="00202BDD" w:rsidRDefault="00296B2B" w:rsidP="00F409BA">
            <w:pPr>
              <w:jc w:val="center"/>
              <w:rPr>
                <w:b/>
              </w:rPr>
            </w:pPr>
            <w:r w:rsidRPr="00202BDD">
              <w:rPr>
                <w:b/>
              </w:rPr>
              <w:t>Liczba punktów przyznanych przez członków Komisji</w:t>
            </w:r>
          </w:p>
        </w:tc>
        <w:tc>
          <w:tcPr>
            <w:tcW w:w="1276" w:type="dxa"/>
            <w:shd w:val="clear" w:color="auto" w:fill="EEECE1" w:themeFill="background2"/>
          </w:tcPr>
          <w:p w14:paraId="1C44457B" w14:textId="4B360A4F" w:rsidR="00296B2B" w:rsidRPr="00202BDD" w:rsidRDefault="00296B2B" w:rsidP="00F409BA">
            <w:pPr>
              <w:jc w:val="center"/>
              <w:rPr>
                <w:b/>
              </w:rPr>
            </w:pPr>
            <w:r w:rsidRPr="00202BDD">
              <w:rPr>
                <w:b/>
              </w:rPr>
              <w:t>Suma punktów</w:t>
            </w:r>
          </w:p>
        </w:tc>
        <w:tc>
          <w:tcPr>
            <w:tcW w:w="1418" w:type="dxa"/>
            <w:shd w:val="clear" w:color="auto" w:fill="EEECE1" w:themeFill="background2"/>
          </w:tcPr>
          <w:p w14:paraId="28D6EA9D" w14:textId="73364C8B" w:rsidR="00296B2B" w:rsidRPr="00202BDD" w:rsidRDefault="00296B2B" w:rsidP="00F409BA">
            <w:pPr>
              <w:jc w:val="center"/>
              <w:rPr>
                <w:b/>
              </w:rPr>
            </w:pPr>
            <w:r w:rsidRPr="00202BDD">
              <w:rPr>
                <w:b/>
              </w:rPr>
              <w:t>Średnia arytmetyczna</w:t>
            </w:r>
          </w:p>
        </w:tc>
      </w:tr>
      <w:tr w:rsidR="00296B2B" w:rsidRPr="00202BDD" w14:paraId="65EBB015" w14:textId="77777777" w:rsidTr="00E41EA7">
        <w:trPr>
          <w:trHeight w:val="70"/>
        </w:trPr>
        <w:tc>
          <w:tcPr>
            <w:tcW w:w="5353" w:type="dxa"/>
            <w:gridSpan w:val="2"/>
            <w:vMerge/>
            <w:shd w:val="clear" w:color="auto" w:fill="EEECE1" w:themeFill="background2"/>
          </w:tcPr>
          <w:p w14:paraId="2C287674" w14:textId="77777777" w:rsidR="00296B2B" w:rsidRPr="00202BDD" w:rsidRDefault="00296B2B" w:rsidP="00F409B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</w:tcPr>
          <w:p w14:paraId="27550022" w14:textId="77777777" w:rsidR="00296B2B" w:rsidRPr="00202BDD" w:rsidRDefault="00296B2B" w:rsidP="00F409B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2F2D07A" w14:textId="77777777" w:rsidR="00296B2B" w:rsidRPr="00202BDD" w:rsidRDefault="00296B2B" w:rsidP="00F409BA">
            <w:pPr>
              <w:jc w:val="center"/>
              <w:rPr>
                <w:b/>
              </w:rPr>
            </w:pPr>
            <w:r w:rsidRPr="00202BDD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EEECE1" w:themeFill="background2"/>
          </w:tcPr>
          <w:p w14:paraId="38348DAC" w14:textId="77777777" w:rsidR="00296B2B" w:rsidRPr="00202BDD" w:rsidRDefault="00296B2B" w:rsidP="00F409BA">
            <w:pPr>
              <w:jc w:val="center"/>
              <w:rPr>
                <w:b/>
              </w:rPr>
            </w:pPr>
            <w:r w:rsidRPr="00202BDD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EEECE1" w:themeFill="background2"/>
          </w:tcPr>
          <w:p w14:paraId="532BBF8D" w14:textId="77777777" w:rsidR="00296B2B" w:rsidRPr="00202BDD" w:rsidRDefault="00296B2B" w:rsidP="00F409BA">
            <w:pPr>
              <w:jc w:val="center"/>
              <w:rPr>
                <w:b/>
              </w:rPr>
            </w:pPr>
            <w:r w:rsidRPr="00202BDD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EEECE1" w:themeFill="background2"/>
          </w:tcPr>
          <w:p w14:paraId="50605A51" w14:textId="77777777" w:rsidR="00296B2B" w:rsidRPr="00202BDD" w:rsidRDefault="00296B2B" w:rsidP="00F409BA">
            <w:pPr>
              <w:jc w:val="center"/>
              <w:rPr>
                <w:b/>
              </w:rPr>
            </w:pPr>
            <w:r w:rsidRPr="00202BDD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EEECE1" w:themeFill="background2"/>
          </w:tcPr>
          <w:p w14:paraId="1B75A3F4" w14:textId="77777777" w:rsidR="00296B2B" w:rsidRPr="00202BDD" w:rsidRDefault="00296B2B" w:rsidP="00F409BA">
            <w:pPr>
              <w:jc w:val="center"/>
              <w:rPr>
                <w:b/>
              </w:rPr>
            </w:pPr>
            <w:r w:rsidRPr="00202BDD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EEECE1" w:themeFill="background2"/>
          </w:tcPr>
          <w:p w14:paraId="0B1F88E8" w14:textId="77777777" w:rsidR="00296B2B" w:rsidRPr="00202BDD" w:rsidRDefault="00296B2B" w:rsidP="00F409BA">
            <w:pPr>
              <w:jc w:val="center"/>
              <w:rPr>
                <w:b/>
              </w:rPr>
            </w:pPr>
            <w:r w:rsidRPr="00202BDD">
              <w:rPr>
                <w:b/>
              </w:rPr>
              <w:t>6</w:t>
            </w:r>
          </w:p>
        </w:tc>
        <w:tc>
          <w:tcPr>
            <w:tcW w:w="708" w:type="dxa"/>
            <w:shd w:val="clear" w:color="auto" w:fill="EEECE1" w:themeFill="background2"/>
          </w:tcPr>
          <w:p w14:paraId="53D3E7C6" w14:textId="77777777" w:rsidR="00296B2B" w:rsidRPr="00202BDD" w:rsidRDefault="00296B2B" w:rsidP="00F409BA">
            <w:pPr>
              <w:jc w:val="center"/>
              <w:rPr>
                <w:b/>
              </w:rPr>
            </w:pPr>
            <w:r w:rsidRPr="00202BDD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EEECE1" w:themeFill="background2"/>
          </w:tcPr>
          <w:p w14:paraId="036F7951" w14:textId="77777777" w:rsidR="00296B2B" w:rsidRPr="00202BDD" w:rsidRDefault="00296B2B" w:rsidP="00F409B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668DB87E" w14:textId="77777777" w:rsidR="00296B2B" w:rsidRPr="00202BDD" w:rsidRDefault="00296B2B" w:rsidP="00F409BA">
            <w:pPr>
              <w:jc w:val="center"/>
              <w:rPr>
                <w:b/>
              </w:rPr>
            </w:pPr>
          </w:p>
        </w:tc>
      </w:tr>
      <w:tr w:rsidR="00296B2B" w:rsidRPr="00202BDD" w14:paraId="0C82BEE9" w14:textId="77777777" w:rsidTr="005D74F1">
        <w:tc>
          <w:tcPr>
            <w:tcW w:w="601" w:type="dxa"/>
            <w:shd w:val="clear" w:color="auto" w:fill="FFFFFF" w:themeFill="background1"/>
            <w:vAlign w:val="center"/>
          </w:tcPr>
          <w:p w14:paraId="1DCF0E91" w14:textId="77777777" w:rsidR="00296B2B" w:rsidRPr="00202BDD" w:rsidRDefault="00296B2B" w:rsidP="00F409BA">
            <w:r w:rsidRPr="00202BDD">
              <w:t>1.</w:t>
            </w:r>
          </w:p>
        </w:tc>
        <w:tc>
          <w:tcPr>
            <w:tcW w:w="4752" w:type="dxa"/>
            <w:shd w:val="clear" w:color="auto" w:fill="EEECE1" w:themeFill="background2"/>
          </w:tcPr>
          <w:p w14:paraId="2B6E8A99" w14:textId="150C4ABD" w:rsidR="00296B2B" w:rsidRPr="00AD0DA0" w:rsidRDefault="00296B2B" w:rsidP="00E41EA7">
            <w:pPr>
              <w:rPr>
                <w:b/>
                <w:sz w:val="19"/>
                <w:szCs w:val="19"/>
              </w:rPr>
            </w:pPr>
            <w:r w:rsidRPr="00AD0DA0">
              <w:rPr>
                <w:b/>
                <w:sz w:val="19"/>
                <w:szCs w:val="19"/>
              </w:rPr>
              <w:t>Możliwość realizacji zadania pu</w:t>
            </w:r>
            <w:r w:rsidR="008C55E5">
              <w:rPr>
                <w:b/>
                <w:sz w:val="19"/>
                <w:szCs w:val="19"/>
              </w:rPr>
              <w:t>blicznego przez o</w:t>
            </w:r>
            <w:r w:rsidR="00E14796" w:rsidRPr="00AD0DA0">
              <w:rPr>
                <w:b/>
                <w:sz w:val="19"/>
                <w:szCs w:val="19"/>
              </w:rPr>
              <w:t>ferenta, w tym</w:t>
            </w:r>
            <w:r w:rsidR="000044D5">
              <w:rPr>
                <w:b/>
                <w:sz w:val="19"/>
                <w:szCs w:val="19"/>
              </w:rPr>
              <w:t xml:space="preserve"> m.in.</w:t>
            </w:r>
            <w:r w:rsidRPr="00AD0DA0">
              <w:rPr>
                <w:b/>
                <w:sz w:val="19"/>
                <w:szCs w:val="19"/>
              </w:rPr>
              <w:t xml:space="preserve">: </w:t>
            </w:r>
          </w:p>
          <w:p w14:paraId="66959539" w14:textId="77777777" w:rsidR="000044D5" w:rsidRPr="000044D5" w:rsidRDefault="000044D5" w:rsidP="000044D5">
            <w:pPr>
              <w:pStyle w:val="Akapitzlist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0044D5">
              <w:rPr>
                <w:sz w:val="19"/>
                <w:szCs w:val="19"/>
              </w:rPr>
              <w:t>doświadczenie w realizacji podobnych projektów;</w:t>
            </w:r>
          </w:p>
          <w:p w14:paraId="138A8C84" w14:textId="77777777" w:rsidR="000044D5" w:rsidRPr="000044D5" w:rsidRDefault="000044D5" w:rsidP="000044D5">
            <w:pPr>
              <w:pStyle w:val="Akapitzlist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0044D5">
              <w:rPr>
                <w:sz w:val="19"/>
                <w:szCs w:val="19"/>
              </w:rPr>
              <w:t>posiadane przez organizację certyfikaty;</w:t>
            </w:r>
          </w:p>
          <w:p w14:paraId="26C6011F" w14:textId="61383BA0" w:rsidR="00296B2B" w:rsidRPr="00AD0DA0" w:rsidRDefault="000044D5" w:rsidP="000044D5">
            <w:pPr>
              <w:numPr>
                <w:ilvl w:val="0"/>
                <w:numId w:val="6"/>
              </w:numPr>
              <w:rPr>
                <w:i/>
                <w:sz w:val="19"/>
                <w:szCs w:val="19"/>
              </w:rPr>
            </w:pPr>
            <w:r w:rsidRPr="000044D5">
              <w:rPr>
                <w:sz w:val="19"/>
                <w:szCs w:val="19"/>
              </w:rPr>
              <w:t>adekwatność celów, rezultatów i grup docelowych</w:t>
            </w:r>
            <w:r w:rsidRPr="000044D5">
              <w:rPr>
                <w:i/>
                <w:sz w:val="19"/>
                <w:szCs w:val="19"/>
              </w:rPr>
              <w:t xml:space="preserve"> </w:t>
            </w:r>
            <w:r w:rsidR="00296B2B" w:rsidRPr="00AD0DA0">
              <w:rPr>
                <w:i/>
                <w:sz w:val="19"/>
                <w:szCs w:val="19"/>
              </w:rPr>
              <w:t>W przypadku oferty wspólnej złożonej przez kilka podmiotów, ocenia się zasoby i potencjał wszystkich podmiotów razem.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41AEA06C" w14:textId="65B4C951" w:rsidR="00296B2B" w:rsidRPr="000044D5" w:rsidRDefault="00296B2B" w:rsidP="00E41EA7">
            <w:pPr>
              <w:jc w:val="center"/>
            </w:pPr>
            <w:r w:rsidRPr="000044D5">
              <w:t xml:space="preserve">od 0 pkt </w:t>
            </w:r>
            <w:r w:rsidRPr="000044D5">
              <w:br/>
              <w:t xml:space="preserve">do </w:t>
            </w:r>
            <w:r w:rsidR="00D11F8E" w:rsidRPr="000044D5">
              <w:t>5</w:t>
            </w:r>
            <w:r w:rsidRPr="000044D5">
              <w:t xml:space="preserve"> pkt</w:t>
            </w:r>
          </w:p>
        </w:tc>
        <w:tc>
          <w:tcPr>
            <w:tcW w:w="709" w:type="dxa"/>
          </w:tcPr>
          <w:p w14:paraId="634D37FB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</w:tcPr>
          <w:p w14:paraId="246995D7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8" w:type="dxa"/>
          </w:tcPr>
          <w:p w14:paraId="01A6240A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</w:tcPr>
          <w:p w14:paraId="5DC13952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</w:tcPr>
          <w:p w14:paraId="58C0E6A4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</w:tcPr>
          <w:p w14:paraId="7B5CFD70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8" w:type="dxa"/>
          </w:tcPr>
          <w:p w14:paraId="3973A60D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1276" w:type="dxa"/>
          </w:tcPr>
          <w:p w14:paraId="24B61E03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1418" w:type="dxa"/>
          </w:tcPr>
          <w:p w14:paraId="79AA1208" w14:textId="77777777" w:rsidR="00296B2B" w:rsidRPr="00202BDD" w:rsidRDefault="00296B2B" w:rsidP="00F409BA">
            <w:pPr>
              <w:rPr>
                <w:i/>
              </w:rPr>
            </w:pPr>
          </w:p>
        </w:tc>
      </w:tr>
      <w:tr w:rsidR="00296B2B" w:rsidRPr="00202BDD" w14:paraId="3303FFFF" w14:textId="77777777" w:rsidTr="00741299">
        <w:trPr>
          <w:trHeight w:val="1957"/>
        </w:trPr>
        <w:tc>
          <w:tcPr>
            <w:tcW w:w="601" w:type="dxa"/>
            <w:shd w:val="clear" w:color="auto" w:fill="FFFFFF" w:themeFill="background1"/>
            <w:vAlign w:val="center"/>
          </w:tcPr>
          <w:p w14:paraId="0EE2A9D1" w14:textId="77777777" w:rsidR="00296B2B" w:rsidRPr="00202BDD" w:rsidRDefault="00296B2B" w:rsidP="00F409BA">
            <w:r w:rsidRPr="00202BDD">
              <w:t>2.</w:t>
            </w:r>
          </w:p>
        </w:tc>
        <w:tc>
          <w:tcPr>
            <w:tcW w:w="4752" w:type="dxa"/>
            <w:shd w:val="clear" w:color="auto" w:fill="EEECE1" w:themeFill="background2"/>
          </w:tcPr>
          <w:p w14:paraId="6C689E55" w14:textId="77777777" w:rsidR="00741299" w:rsidRPr="002711B6" w:rsidRDefault="00741299" w:rsidP="00741299">
            <w:pPr>
              <w:jc w:val="both"/>
              <w:rPr>
                <w:b/>
              </w:rPr>
            </w:pPr>
            <w:r w:rsidRPr="00202BDD">
              <w:rPr>
                <w:b/>
              </w:rPr>
              <w:t>Kalkulacja kosztów realizacji zadania publicznego, w tym</w:t>
            </w:r>
            <w:r>
              <w:rPr>
                <w:b/>
              </w:rPr>
              <w:t xml:space="preserve"> </w:t>
            </w:r>
            <w:r w:rsidRPr="00202BDD">
              <w:rPr>
                <w:b/>
              </w:rPr>
              <w:t xml:space="preserve">w odniesieniu do zakresu rzeczowego zadania publicznego: </w:t>
            </w:r>
            <w:r w:rsidRPr="00202BDD">
              <w:t xml:space="preserve">w ocenie oferty będą brane pod uwagę m.in. zakładane rezultaty np.*: </w:t>
            </w:r>
          </w:p>
          <w:p w14:paraId="048F24F5" w14:textId="77777777" w:rsidR="00741299" w:rsidRPr="00202BDD" w:rsidRDefault="00741299" w:rsidP="00741299">
            <w:pPr>
              <w:numPr>
                <w:ilvl w:val="0"/>
                <w:numId w:val="2"/>
              </w:numPr>
              <w:ind w:left="357"/>
              <w:contextualSpacing/>
              <w:jc w:val="both"/>
              <w:rPr>
                <w:b/>
              </w:rPr>
            </w:pPr>
            <w:r w:rsidRPr="00202BDD">
              <w:t>celowość i adekwatność planowanych kosztów merytorycznych i kosztów obsługi zadania</w:t>
            </w:r>
            <w:r>
              <w:t xml:space="preserve"> w stosunku do planowanych rezultatów</w:t>
            </w:r>
            <w:r w:rsidRPr="00202BDD">
              <w:rPr>
                <w:b/>
              </w:rPr>
              <w:t>,</w:t>
            </w:r>
          </w:p>
          <w:p w14:paraId="6507779D" w14:textId="02898B12" w:rsidR="00FF4C23" w:rsidRPr="00AD0DA0" w:rsidRDefault="00741299" w:rsidP="00741299">
            <w:pPr>
              <w:numPr>
                <w:ilvl w:val="0"/>
                <w:numId w:val="2"/>
              </w:numPr>
              <w:ind w:left="357"/>
              <w:contextualSpacing/>
              <w:rPr>
                <w:b/>
                <w:sz w:val="19"/>
                <w:szCs w:val="19"/>
              </w:rPr>
            </w:pPr>
            <w:r w:rsidRPr="00202BDD">
              <w:t>sposób oszacowania wydatków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37387B1D" w14:textId="5C3CCC7F" w:rsidR="00296B2B" w:rsidRPr="000044D5" w:rsidRDefault="0024671F" w:rsidP="00E41EA7">
            <w:pPr>
              <w:jc w:val="center"/>
            </w:pPr>
            <w:r w:rsidRPr="000044D5">
              <w:t xml:space="preserve">od 0 pkt </w:t>
            </w:r>
            <w:r w:rsidRPr="000044D5">
              <w:br/>
              <w:t xml:space="preserve">do </w:t>
            </w:r>
            <w:r w:rsidR="00887E77" w:rsidRPr="000044D5">
              <w:t>10</w:t>
            </w:r>
            <w:r w:rsidR="00296B2B" w:rsidRPr="000044D5">
              <w:t xml:space="preserve"> pkt</w:t>
            </w:r>
          </w:p>
        </w:tc>
        <w:tc>
          <w:tcPr>
            <w:tcW w:w="709" w:type="dxa"/>
          </w:tcPr>
          <w:p w14:paraId="0CD7E007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</w:tcPr>
          <w:p w14:paraId="50BA33E0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8" w:type="dxa"/>
          </w:tcPr>
          <w:p w14:paraId="1264EF38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</w:tcPr>
          <w:p w14:paraId="4539FED3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</w:tcPr>
          <w:p w14:paraId="5CF1C96E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</w:tcPr>
          <w:p w14:paraId="42C96690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8" w:type="dxa"/>
          </w:tcPr>
          <w:p w14:paraId="437087D7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1276" w:type="dxa"/>
          </w:tcPr>
          <w:p w14:paraId="4F1821AA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1418" w:type="dxa"/>
          </w:tcPr>
          <w:p w14:paraId="6BD05970" w14:textId="77777777" w:rsidR="00296B2B" w:rsidRPr="00202BDD" w:rsidRDefault="00296B2B" w:rsidP="00F409BA">
            <w:pPr>
              <w:rPr>
                <w:i/>
              </w:rPr>
            </w:pPr>
          </w:p>
        </w:tc>
      </w:tr>
      <w:tr w:rsidR="00296B2B" w:rsidRPr="00202BDD" w14:paraId="68A3280A" w14:textId="77777777" w:rsidTr="00741299">
        <w:trPr>
          <w:trHeight w:val="4964"/>
        </w:trPr>
        <w:tc>
          <w:tcPr>
            <w:tcW w:w="601" w:type="dxa"/>
            <w:vMerge w:val="restart"/>
            <w:vAlign w:val="center"/>
          </w:tcPr>
          <w:p w14:paraId="3B80991A" w14:textId="77777777" w:rsidR="00296B2B" w:rsidRPr="00202BDD" w:rsidRDefault="00296B2B" w:rsidP="00F409BA">
            <w:r w:rsidRPr="00202BDD">
              <w:lastRenderedPageBreak/>
              <w:t>3.</w:t>
            </w:r>
          </w:p>
        </w:tc>
        <w:tc>
          <w:tcPr>
            <w:tcW w:w="4752" w:type="dxa"/>
            <w:shd w:val="clear" w:color="auto" w:fill="EEECE1" w:themeFill="background2"/>
          </w:tcPr>
          <w:p w14:paraId="4F7E4E84" w14:textId="375C29C4" w:rsidR="00296B2B" w:rsidRPr="00AD0DA0" w:rsidRDefault="00296B2B" w:rsidP="00F409BA">
            <w:pPr>
              <w:rPr>
                <w:sz w:val="19"/>
                <w:szCs w:val="19"/>
              </w:rPr>
            </w:pPr>
            <w:r w:rsidRPr="00AD0DA0">
              <w:rPr>
                <w:b/>
                <w:sz w:val="19"/>
                <w:szCs w:val="19"/>
              </w:rPr>
              <w:t xml:space="preserve">3a) Proponowana jakość wykonania zadania publicznego: </w:t>
            </w:r>
            <w:r w:rsidRPr="00AD0DA0">
              <w:rPr>
                <w:sz w:val="19"/>
                <w:szCs w:val="19"/>
              </w:rPr>
              <w:t xml:space="preserve">przy ocenie oferty będą brane </w:t>
            </w:r>
            <w:r w:rsidR="00E41EA7" w:rsidRPr="00AD0DA0">
              <w:rPr>
                <w:sz w:val="19"/>
                <w:szCs w:val="19"/>
              </w:rPr>
              <w:br/>
            </w:r>
            <w:r w:rsidRPr="00AD0DA0">
              <w:rPr>
                <w:sz w:val="19"/>
                <w:szCs w:val="19"/>
              </w:rPr>
              <w:t>pod uwagę:</w:t>
            </w:r>
          </w:p>
          <w:p w14:paraId="74C42CFB" w14:textId="77777777" w:rsidR="007F50C4" w:rsidRPr="007F50C4" w:rsidRDefault="000044D5" w:rsidP="007F50C4">
            <w:pPr>
              <w:numPr>
                <w:ilvl w:val="0"/>
                <w:numId w:val="3"/>
              </w:numPr>
              <w:contextualSpacing/>
              <w:rPr>
                <w:sz w:val="19"/>
                <w:szCs w:val="19"/>
              </w:rPr>
            </w:pPr>
            <w:r w:rsidRPr="007F50C4">
              <w:rPr>
                <w:sz w:val="19"/>
                <w:szCs w:val="19"/>
              </w:rPr>
              <w:t xml:space="preserve"> </w:t>
            </w:r>
            <w:r w:rsidR="007F50C4" w:rsidRPr="007F50C4">
              <w:rPr>
                <w:sz w:val="19"/>
                <w:szCs w:val="19"/>
              </w:rPr>
              <w:t>diagnoza potrzeb (charakterystyka grupy docelowej i  adekwatność sposobu rozwiązania jej problemów/zaspakajania potrzeb),</w:t>
            </w:r>
          </w:p>
          <w:p w14:paraId="24FE88AE" w14:textId="77777777" w:rsidR="007F50C4" w:rsidRPr="007F50C4" w:rsidRDefault="007F50C4" w:rsidP="007F50C4">
            <w:pPr>
              <w:numPr>
                <w:ilvl w:val="0"/>
                <w:numId w:val="3"/>
              </w:numPr>
              <w:contextualSpacing/>
              <w:rPr>
                <w:sz w:val="19"/>
                <w:szCs w:val="19"/>
              </w:rPr>
            </w:pPr>
            <w:r w:rsidRPr="007F50C4">
              <w:rPr>
                <w:sz w:val="19"/>
                <w:szCs w:val="19"/>
              </w:rPr>
              <w:t xml:space="preserve">proponowane sposoby zapewnienia jakości wykonania zadania, </w:t>
            </w:r>
          </w:p>
          <w:p w14:paraId="53CE397A" w14:textId="77777777" w:rsidR="007F50C4" w:rsidRPr="007F50C4" w:rsidRDefault="007F50C4" w:rsidP="007F50C4">
            <w:pPr>
              <w:numPr>
                <w:ilvl w:val="0"/>
                <w:numId w:val="3"/>
              </w:numPr>
              <w:contextualSpacing/>
              <w:rPr>
                <w:sz w:val="19"/>
                <w:szCs w:val="19"/>
              </w:rPr>
            </w:pPr>
            <w:r w:rsidRPr="007F50C4">
              <w:rPr>
                <w:sz w:val="19"/>
                <w:szCs w:val="19"/>
              </w:rPr>
              <w:t>planowane do osiągnięcia mierniki i wskaźniki,</w:t>
            </w:r>
          </w:p>
          <w:p w14:paraId="297FD4FD" w14:textId="77777777" w:rsidR="007F50C4" w:rsidRPr="007F50C4" w:rsidRDefault="007F50C4" w:rsidP="007F50C4">
            <w:pPr>
              <w:numPr>
                <w:ilvl w:val="0"/>
                <w:numId w:val="3"/>
              </w:numPr>
              <w:contextualSpacing/>
              <w:rPr>
                <w:sz w:val="19"/>
                <w:szCs w:val="19"/>
              </w:rPr>
            </w:pPr>
            <w:r w:rsidRPr="007F50C4">
              <w:rPr>
                <w:sz w:val="19"/>
                <w:szCs w:val="19"/>
              </w:rPr>
              <w:t>identyfikacja ryzyk,</w:t>
            </w:r>
          </w:p>
          <w:p w14:paraId="281AB552" w14:textId="77777777" w:rsidR="007F50C4" w:rsidRPr="007F50C4" w:rsidRDefault="007F50C4" w:rsidP="007F50C4">
            <w:pPr>
              <w:numPr>
                <w:ilvl w:val="0"/>
                <w:numId w:val="3"/>
              </w:numPr>
              <w:contextualSpacing/>
              <w:rPr>
                <w:sz w:val="19"/>
                <w:szCs w:val="19"/>
              </w:rPr>
            </w:pPr>
            <w:r w:rsidRPr="007F50C4">
              <w:rPr>
                <w:sz w:val="19"/>
                <w:szCs w:val="19"/>
              </w:rPr>
              <w:t xml:space="preserve">liczba uczestników zadania i sposób rekrutacji uczestników, </w:t>
            </w:r>
          </w:p>
          <w:p w14:paraId="23AAC23D" w14:textId="77777777" w:rsidR="007F50C4" w:rsidRPr="007F50C4" w:rsidRDefault="007F50C4" w:rsidP="007F50C4">
            <w:pPr>
              <w:numPr>
                <w:ilvl w:val="0"/>
                <w:numId w:val="3"/>
              </w:numPr>
              <w:contextualSpacing/>
              <w:rPr>
                <w:sz w:val="19"/>
                <w:szCs w:val="19"/>
              </w:rPr>
            </w:pPr>
            <w:r w:rsidRPr="007F50C4">
              <w:rPr>
                <w:sz w:val="19"/>
                <w:szCs w:val="19"/>
              </w:rPr>
              <w:t xml:space="preserve">zakładane cele i opis zakładanych rezultatów realizacji zadania (rezultaty realizacji zadania </w:t>
            </w:r>
            <w:r w:rsidRPr="007F50C4">
              <w:rPr>
                <w:sz w:val="19"/>
                <w:szCs w:val="19"/>
              </w:rPr>
              <w:br/>
              <w:t xml:space="preserve">w ujęciu jakościowym, ilościowym, a także jaki będzie ich wpływ na poprawę/zmianę sytuacji odbiorców zadania), </w:t>
            </w:r>
          </w:p>
          <w:p w14:paraId="68EA6185" w14:textId="77777777" w:rsidR="007F50C4" w:rsidRPr="007F50C4" w:rsidRDefault="007F50C4" w:rsidP="007F50C4">
            <w:pPr>
              <w:numPr>
                <w:ilvl w:val="0"/>
                <w:numId w:val="3"/>
              </w:numPr>
              <w:contextualSpacing/>
              <w:rPr>
                <w:sz w:val="19"/>
                <w:szCs w:val="19"/>
              </w:rPr>
            </w:pPr>
            <w:r w:rsidRPr="007F50C4">
              <w:rPr>
                <w:sz w:val="19"/>
                <w:szCs w:val="19"/>
              </w:rPr>
              <w:t>adekwatność celów do zdiagnozowanych potrzeb,</w:t>
            </w:r>
          </w:p>
          <w:p w14:paraId="02AC1079" w14:textId="77777777" w:rsidR="007F50C4" w:rsidRPr="007F50C4" w:rsidRDefault="007F50C4" w:rsidP="007F50C4">
            <w:pPr>
              <w:numPr>
                <w:ilvl w:val="0"/>
                <w:numId w:val="3"/>
              </w:numPr>
              <w:contextualSpacing/>
              <w:rPr>
                <w:sz w:val="19"/>
                <w:szCs w:val="19"/>
              </w:rPr>
            </w:pPr>
            <w:r w:rsidRPr="007F50C4">
              <w:rPr>
                <w:sz w:val="19"/>
                <w:szCs w:val="19"/>
              </w:rPr>
              <w:t xml:space="preserve">metodologia ewaluacji realizacji zadania i propozycje narzędzi ewaluacji, </w:t>
            </w:r>
          </w:p>
          <w:p w14:paraId="1E00ADAD" w14:textId="77777777" w:rsidR="007F50C4" w:rsidRPr="007F50C4" w:rsidRDefault="007F50C4" w:rsidP="007F50C4">
            <w:pPr>
              <w:numPr>
                <w:ilvl w:val="0"/>
                <w:numId w:val="3"/>
              </w:numPr>
              <w:contextualSpacing/>
              <w:rPr>
                <w:sz w:val="19"/>
                <w:szCs w:val="19"/>
              </w:rPr>
            </w:pPr>
            <w:r w:rsidRPr="007F50C4">
              <w:rPr>
                <w:sz w:val="19"/>
                <w:szCs w:val="19"/>
              </w:rPr>
              <w:t xml:space="preserve">deklaracja współpracy z innymi podmiotami przy realizacji zadania w celu zwiększenia skuteczności i efektowności realizacji zadania, </w:t>
            </w:r>
          </w:p>
          <w:p w14:paraId="1B1396C6" w14:textId="77777777" w:rsidR="007F50C4" w:rsidRPr="007F50C4" w:rsidRDefault="007F50C4" w:rsidP="007F50C4">
            <w:pPr>
              <w:numPr>
                <w:ilvl w:val="0"/>
                <w:numId w:val="3"/>
              </w:numPr>
              <w:contextualSpacing/>
              <w:rPr>
                <w:sz w:val="19"/>
                <w:szCs w:val="19"/>
              </w:rPr>
            </w:pPr>
            <w:r w:rsidRPr="007F50C4">
              <w:rPr>
                <w:sz w:val="19"/>
                <w:szCs w:val="19"/>
              </w:rPr>
              <w:t xml:space="preserve">dodatkowe działania mające wpływ na jakość realizacji zadania, przekraczające zakres określony w warunkach konkursu,  </w:t>
            </w:r>
          </w:p>
          <w:p w14:paraId="6227E81E" w14:textId="0A0B8376" w:rsidR="00296B2B" w:rsidRPr="007E1B86" w:rsidRDefault="007F50C4" w:rsidP="007E1B86">
            <w:pPr>
              <w:numPr>
                <w:ilvl w:val="0"/>
                <w:numId w:val="3"/>
              </w:numPr>
              <w:contextualSpacing/>
              <w:rPr>
                <w:sz w:val="19"/>
                <w:szCs w:val="19"/>
              </w:rPr>
            </w:pPr>
            <w:r w:rsidRPr="007F50C4">
              <w:rPr>
                <w:sz w:val="19"/>
                <w:szCs w:val="19"/>
              </w:rPr>
              <w:t>liczba planowanych wydarzeń, konferencji, form aktywności, liczba materiałów informacyjnych.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2EB2A8B0" w14:textId="3430619D" w:rsidR="00296B2B" w:rsidRPr="007F50C4" w:rsidRDefault="00296B2B" w:rsidP="00E41EA7">
            <w:pPr>
              <w:jc w:val="center"/>
            </w:pPr>
            <w:r w:rsidRPr="007F50C4">
              <w:t xml:space="preserve">od 0 pkt </w:t>
            </w:r>
            <w:r w:rsidRPr="007F50C4">
              <w:br/>
              <w:t>do 10 pkt</w:t>
            </w:r>
          </w:p>
        </w:tc>
        <w:tc>
          <w:tcPr>
            <w:tcW w:w="709" w:type="dxa"/>
          </w:tcPr>
          <w:p w14:paraId="16FE2130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</w:tcPr>
          <w:p w14:paraId="2E4BD939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8" w:type="dxa"/>
          </w:tcPr>
          <w:p w14:paraId="2ED92EAF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</w:tcPr>
          <w:p w14:paraId="5CE0B448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</w:tcPr>
          <w:p w14:paraId="33711DA7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</w:tcPr>
          <w:p w14:paraId="158B4DF0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8" w:type="dxa"/>
          </w:tcPr>
          <w:p w14:paraId="1C39A17E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1276" w:type="dxa"/>
          </w:tcPr>
          <w:p w14:paraId="69F5262E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1418" w:type="dxa"/>
          </w:tcPr>
          <w:p w14:paraId="7CC69085" w14:textId="77777777" w:rsidR="00296B2B" w:rsidRPr="00202BDD" w:rsidRDefault="00296B2B" w:rsidP="00F409BA">
            <w:pPr>
              <w:rPr>
                <w:i/>
              </w:rPr>
            </w:pPr>
          </w:p>
        </w:tc>
      </w:tr>
      <w:tr w:rsidR="00296B2B" w:rsidRPr="00202BDD" w14:paraId="45D08B89" w14:textId="77777777" w:rsidTr="00AD0DA0">
        <w:trPr>
          <w:trHeight w:val="595"/>
        </w:trPr>
        <w:tc>
          <w:tcPr>
            <w:tcW w:w="601" w:type="dxa"/>
            <w:vMerge/>
            <w:vAlign w:val="center"/>
          </w:tcPr>
          <w:p w14:paraId="5643ECDC" w14:textId="77777777" w:rsidR="00296B2B" w:rsidRPr="00202BDD" w:rsidRDefault="00296B2B" w:rsidP="00F409BA"/>
        </w:tc>
        <w:tc>
          <w:tcPr>
            <w:tcW w:w="475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6E29CFA" w14:textId="2914D619" w:rsidR="00E41EA7" w:rsidRPr="00AD0DA0" w:rsidRDefault="00296B2B" w:rsidP="00180440">
            <w:pPr>
              <w:jc w:val="center"/>
              <w:rPr>
                <w:b/>
                <w:sz w:val="19"/>
                <w:szCs w:val="19"/>
              </w:rPr>
            </w:pPr>
            <w:r w:rsidRPr="00AD0DA0">
              <w:rPr>
                <w:b/>
                <w:sz w:val="19"/>
                <w:szCs w:val="19"/>
              </w:rPr>
              <w:t>3b) Kwalifikacje i doświadczenie osób, przy udziale których oferent będz</w:t>
            </w:r>
            <w:r w:rsidR="00180440" w:rsidRPr="00AD0DA0">
              <w:rPr>
                <w:b/>
                <w:sz w:val="19"/>
                <w:szCs w:val="19"/>
              </w:rPr>
              <w:t>ie realizować zadanie publiczne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EACC942" w14:textId="276E45F0" w:rsidR="00296B2B" w:rsidRPr="007F50C4" w:rsidRDefault="00E41EA7" w:rsidP="00E41EA7">
            <w:pPr>
              <w:jc w:val="center"/>
            </w:pPr>
            <w:r w:rsidRPr="007F50C4">
              <w:t>o</w:t>
            </w:r>
            <w:r w:rsidR="00296B2B" w:rsidRPr="007F50C4">
              <w:t>d 0 pkt</w:t>
            </w:r>
          </w:p>
          <w:p w14:paraId="05B1C9CA" w14:textId="77777777" w:rsidR="00296B2B" w:rsidRPr="00202BDD" w:rsidRDefault="00296B2B" w:rsidP="00E41EA7">
            <w:pPr>
              <w:jc w:val="center"/>
              <w:rPr>
                <w:i/>
              </w:rPr>
            </w:pPr>
            <w:r w:rsidRPr="007F50C4">
              <w:t xml:space="preserve">do </w:t>
            </w:r>
            <w:r w:rsidR="00887E77" w:rsidRPr="007F50C4">
              <w:t>3</w:t>
            </w:r>
            <w:r w:rsidRPr="007F50C4">
              <w:t xml:space="preserve"> pkt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96F193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BE47CF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3D5748A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E4AFA6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331ACA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97AD06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2D5798C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A4DCCE" w14:textId="77777777" w:rsidR="00296B2B" w:rsidRPr="00202BDD" w:rsidRDefault="00296B2B" w:rsidP="00F409BA">
            <w:pPr>
              <w:rPr>
                <w:i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B7A8B8" w14:textId="77777777" w:rsidR="00296B2B" w:rsidRPr="00202BDD" w:rsidRDefault="00296B2B" w:rsidP="00F409BA">
            <w:pPr>
              <w:rPr>
                <w:i/>
              </w:rPr>
            </w:pPr>
          </w:p>
        </w:tc>
      </w:tr>
      <w:tr w:rsidR="0077207C" w:rsidRPr="00202BDD" w14:paraId="6D58210D" w14:textId="77777777" w:rsidTr="00741299">
        <w:trPr>
          <w:trHeight w:val="1871"/>
        </w:trPr>
        <w:tc>
          <w:tcPr>
            <w:tcW w:w="601" w:type="dxa"/>
            <w:vAlign w:val="center"/>
          </w:tcPr>
          <w:p w14:paraId="751A8E0D" w14:textId="7571D8D2" w:rsidR="0077207C" w:rsidRPr="00202BDD" w:rsidRDefault="00741299" w:rsidP="00F409BA">
            <w:r>
              <w:t>4</w:t>
            </w:r>
            <w:r w:rsidR="0077207C">
              <w:t>.</w:t>
            </w:r>
          </w:p>
        </w:tc>
        <w:tc>
          <w:tcPr>
            <w:tcW w:w="4752" w:type="dxa"/>
            <w:tcBorders>
              <w:top w:val="nil"/>
            </w:tcBorders>
            <w:shd w:val="clear" w:color="auto" w:fill="EEECE1" w:themeFill="background2"/>
          </w:tcPr>
          <w:p w14:paraId="1ED96BBF" w14:textId="77777777" w:rsidR="00741299" w:rsidRPr="004D1500" w:rsidRDefault="00741299" w:rsidP="00741299">
            <w:pPr>
              <w:jc w:val="both"/>
              <w:rPr>
                <w:color w:val="000000" w:themeColor="text1"/>
              </w:rPr>
            </w:pPr>
            <w:r w:rsidRPr="004D1500">
              <w:rPr>
                <w:b/>
                <w:color w:val="000000" w:themeColor="text1"/>
              </w:rPr>
              <w:t>Planowany przez oferenta wkład własny niefinansowy (w tym osobowy i rzeczowy)</w:t>
            </w:r>
            <w:r>
              <w:rPr>
                <w:b/>
                <w:color w:val="000000" w:themeColor="text1"/>
              </w:rPr>
              <w:t xml:space="preserve"> </w:t>
            </w:r>
            <w:r w:rsidRPr="004D1500">
              <w:rPr>
                <w:color w:val="000000" w:themeColor="text1"/>
              </w:rPr>
              <w:t xml:space="preserve">liczony </w:t>
            </w:r>
            <w:r>
              <w:rPr>
                <w:color w:val="000000" w:themeColor="text1"/>
              </w:rPr>
              <w:br/>
            </w:r>
            <w:r w:rsidRPr="004D1500">
              <w:rPr>
                <w:color w:val="000000" w:themeColor="text1"/>
              </w:rPr>
              <w:t>w stosunku do kwoty wnioskowanej dotacji:</w:t>
            </w:r>
          </w:p>
          <w:p w14:paraId="3AA276C2" w14:textId="1CD54B7A" w:rsidR="0077207C" w:rsidRPr="00643ADB" w:rsidRDefault="00741299" w:rsidP="00741299">
            <w:r w:rsidRPr="004D1500">
              <w:rPr>
                <w:i/>
                <w:color w:val="000000" w:themeColor="text1"/>
              </w:rPr>
              <w:t xml:space="preserve">Max. Akceptowana stawka godzinowa pracy </w:t>
            </w:r>
            <w:proofErr w:type="spellStart"/>
            <w:r w:rsidRPr="004D1500">
              <w:rPr>
                <w:i/>
                <w:color w:val="000000" w:themeColor="text1"/>
              </w:rPr>
              <w:t>wolontaryjnej</w:t>
            </w:r>
            <w:proofErr w:type="spellEnd"/>
            <w:r w:rsidRPr="004D1500">
              <w:rPr>
                <w:i/>
                <w:color w:val="000000" w:themeColor="text1"/>
              </w:rPr>
              <w:t xml:space="preserve"> wynosi </w:t>
            </w:r>
            <w:r>
              <w:rPr>
                <w:i/>
                <w:color w:val="000000" w:themeColor="text1"/>
              </w:rPr>
              <w:t xml:space="preserve">40 </w:t>
            </w:r>
            <w:r w:rsidRPr="004D1500">
              <w:rPr>
                <w:i/>
                <w:color w:val="000000" w:themeColor="text1"/>
              </w:rPr>
              <w:t>zł,</w:t>
            </w:r>
            <w:r w:rsidRPr="004D1500">
              <w:rPr>
                <w:color w:val="000000" w:themeColor="text1"/>
              </w:rPr>
              <w:t xml:space="preserve"> </w:t>
            </w:r>
            <w:r w:rsidRPr="004D1500">
              <w:rPr>
                <w:color w:val="000000" w:themeColor="text1"/>
              </w:rPr>
              <w:br/>
              <w:t xml:space="preserve">Stawka godzinowa musi być zróżnicowana </w:t>
            </w:r>
            <w:r>
              <w:rPr>
                <w:color w:val="000000" w:themeColor="text1"/>
              </w:rPr>
              <w:br/>
            </w:r>
            <w:r w:rsidRPr="004D1500">
              <w:rPr>
                <w:color w:val="000000" w:themeColor="text1"/>
              </w:rPr>
              <w:t>i umotywowana w zależności od rodzaju pracy wykonywanej przez wolontariusza.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EEECE1" w:themeFill="background2"/>
            <w:vAlign w:val="center"/>
          </w:tcPr>
          <w:p w14:paraId="731C2A28" w14:textId="201CFCC4" w:rsidR="0085636B" w:rsidRPr="007F50C4" w:rsidRDefault="0085636B" w:rsidP="0085636B">
            <w:pPr>
              <w:jc w:val="center"/>
            </w:pPr>
            <w:r w:rsidRPr="007F50C4">
              <w:t>o</w:t>
            </w:r>
            <w:r w:rsidR="00CC428B" w:rsidRPr="007F50C4">
              <w:t xml:space="preserve">d </w:t>
            </w:r>
            <w:r w:rsidR="007F50C4" w:rsidRPr="007F50C4">
              <w:t>0</w:t>
            </w:r>
            <w:r w:rsidRPr="007F50C4">
              <w:t xml:space="preserve"> pkt</w:t>
            </w:r>
          </w:p>
          <w:p w14:paraId="5F966221" w14:textId="1A8A2E01" w:rsidR="0077207C" w:rsidRPr="00202BDD" w:rsidRDefault="0085636B" w:rsidP="0085636B">
            <w:pPr>
              <w:jc w:val="center"/>
              <w:rPr>
                <w:i/>
              </w:rPr>
            </w:pPr>
            <w:r w:rsidRPr="007F50C4">
              <w:t>do 3 pkt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73F7FC1" w14:textId="77777777" w:rsidR="0077207C" w:rsidRPr="00202BDD" w:rsidRDefault="0077207C" w:rsidP="00E41EA7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A14DAF1" w14:textId="77777777" w:rsidR="0077207C" w:rsidRPr="00202BDD" w:rsidRDefault="0077207C" w:rsidP="00E41EA7">
            <w:pPr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1D202280" w14:textId="77777777" w:rsidR="0077207C" w:rsidRPr="00202BDD" w:rsidRDefault="0077207C" w:rsidP="00E41EA7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4D83EE5" w14:textId="77777777" w:rsidR="0077207C" w:rsidRPr="00202BDD" w:rsidRDefault="0077207C" w:rsidP="00E41EA7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6F1D273" w14:textId="77777777" w:rsidR="0077207C" w:rsidRPr="00202BDD" w:rsidRDefault="0077207C" w:rsidP="00E41EA7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62357FA" w14:textId="77777777" w:rsidR="0077207C" w:rsidRPr="00202BDD" w:rsidRDefault="0077207C" w:rsidP="00E41EA7">
            <w:pPr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34F2CF43" w14:textId="77777777" w:rsidR="0077207C" w:rsidRPr="00202BDD" w:rsidRDefault="0077207C" w:rsidP="00E41EA7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2061514" w14:textId="77777777" w:rsidR="0077207C" w:rsidRPr="00202BDD" w:rsidRDefault="0077207C" w:rsidP="00E41EA7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E639502" w14:textId="77777777" w:rsidR="0077207C" w:rsidRPr="00202BDD" w:rsidRDefault="0077207C" w:rsidP="00E41EA7">
            <w:pPr>
              <w:jc w:val="center"/>
              <w:rPr>
                <w:i/>
              </w:rPr>
            </w:pPr>
          </w:p>
        </w:tc>
      </w:tr>
      <w:tr w:rsidR="00296B2B" w:rsidRPr="00202BDD" w14:paraId="7F54DC9A" w14:textId="77777777" w:rsidTr="005D74F1">
        <w:tc>
          <w:tcPr>
            <w:tcW w:w="601" w:type="dxa"/>
            <w:vAlign w:val="center"/>
          </w:tcPr>
          <w:p w14:paraId="68F8D9D2" w14:textId="739593B6" w:rsidR="00296B2B" w:rsidRPr="00741299" w:rsidRDefault="00741299" w:rsidP="00F409BA">
            <w:r w:rsidRPr="00741299">
              <w:lastRenderedPageBreak/>
              <w:t>5</w:t>
            </w:r>
            <w:r w:rsidR="00296B2B" w:rsidRPr="00741299">
              <w:t>.</w:t>
            </w:r>
          </w:p>
        </w:tc>
        <w:tc>
          <w:tcPr>
            <w:tcW w:w="4752" w:type="dxa"/>
            <w:shd w:val="clear" w:color="auto" w:fill="EEECE1" w:themeFill="background2"/>
          </w:tcPr>
          <w:p w14:paraId="2DC92EEC" w14:textId="77777777" w:rsidR="00296B2B" w:rsidRPr="00AD0DA0" w:rsidRDefault="00296B2B" w:rsidP="00E41EA7">
            <w:pPr>
              <w:rPr>
                <w:b/>
                <w:sz w:val="19"/>
                <w:szCs w:val="19"/>
              </w:rPr>
            </w:pPr>
            <w:r w:rsidRPr="00AD0DA0">
              <w:rPr>
                <w:b/>
                <w:sz w:val="19"/>
                <w:szCs w:val="19"/>
              </w:rPr>
              <w:t xml:space="preserve">Rzetelność i terminowość oraz sposób rozliczenia dotychczas otrzymanych środków na realizację zadań publicznych: </w:t>
            </w:r>
          </w:p>
          <w:p w14:paraId="1A19E136" w14:textId="77777777" w:rsidR="00296B2B" w:rsidRPr="00AD0DA0" w:rsidRDefault="00296B2B" w:rsidP="00E41EA7">
            <w:pPr>
              <w:rPr>
                <w:sz w:val="19"/>
                <w:szCs w:val="19"/>
              </w:rPr>
            </w:pPr>
            <w:r w:rsidRPr="00AD0DA0">
              <w:rPr>
                <w:sz w:val="19"/>
                <w:szCs w:val="19"/>
              </w:rPr>
              <w:t xml:space="preserve">Przy ocenie oferty będą brane pod uwagę: </w:t>
            </w:r>
          </w:p>
          <w:p w14:paraId="6DE1A769" w14:textId="42E08426" w:rsidR="00296B2B" w:rsidRPr="00AD0DA0" w:rsidRDefault="00296B2B" w:rsidP="00AD0DA0">
            <w:pPr>
              <w:numPr>
                <w:ilvl w:val="0"/>
                <w:numId w:val="4"/>
              </w:numPr>
              <w:contextualSpacing/>
              <w:rPr>
                <w:sz w:val="19"/>
                <w:szCs w:val="19"/>
              </w:rPr>
            </w:pPr>
            <w:r w:rsidRPr="00AD0DA0">
              <w:rPr>
                <w:sz w:val="19"/>
                <w:szCs w:val="19"/>
              </w:rPr>
              <w:t xml:space="preserve">liczba i rodzaj zrealizowanych w </w:t>
            </w:r>
            <w:r w:rsidR="00D11F8E" w:rsidRPr="00AD0DA0">
              <w:rPr>
                <w:sz w:val="19"/>
                <w:szCs w:val="19"/>
              </w:rPr>
              <w:t xml:space="preserve">latach </w:t>
            </w:r>
            <w:r w:rsidR="00036846" w:rsidRPr="00AD0DA0">
              <w:rPr>
                <w:sz w:val="19"/>
                <w:szCs w:val="19"/>
              </w:rPr>
              <w:t>2018</w:t>
            </w:r>
            <w:r w:rsidR="00741299">
              <w:rPr>
                <w:sz w:val="19"/>
                <w:szCs w:val="19"/>
              </w:rPr>
              <w:t xml:space="preserve">-2020 </w:t>
            </w:r>
            <w:r w:rsidRPr="00AD0DA0">
              <w:rPr>
                <w:sz w:val="19"/>
                <w:szCs w:val="19"/>
              </w:rPr>
              <w:t>zadań publicznych,</w:t>
            </w:r>
          </w:p>
          <w:p w14:paraId="04E05C56" w14:textId="77777777" w:rsidR="00643ADB" w:rsidRPr="00AD0DA0" w:rsidRDefault="00643ADB" w:rsidP="00AD0DA0">
            <w:pPr>
              <w:numPr>
                <w:ilvl w:val="0"/>
                <w:numId w:val="4"/>
              </w:numPr>
              <w:contextualSpacing/>
              <w:rPr>
                <w:sz w:val="19"/>
                <w:szCs w:val="19"/>
              </w:rPr>
            </w:pPr>
            <w:r w:rsidRPr="00AD0DA0">
              <w:rPr>
                <w:sz w:val="19"/>
                <w:szCs w:val="19"/>
              </w:rPr>
              <w:t>koszt projektów,</w:t>
            </w:r>
          </w:p>
          <w:p w14:paraId="2E430604" w14:textId="0F785037" w:rsidR="001E10C4" w:rsidRPr="00AD0DA0" w:rsidRDefault="001E10C4" w:rsidP="00AD0DA0">
            <w:pPr>
              <w:numPr>
                <w:ilvl w:val="0"/>
                <w:numId w:val="4"/>
              </w:numPr>
              <w:contextualSpacing/>
              <w:rPr>
                <w:sz w:val="19"/>
                <w:szCs w:val="19"/>
              </w:rPr>
            </w:pPr>
            <w:r w:rsidRPr="00AD0DA0">
              <w:rPr>
                <w:sz w:val="19"/>
                <w:szCs w:val="19"/>
              </w:rPr>
              <w:t xml:space="preserve">opinie i rekomendacje instytucji </w:t>
            </w:r>
            <w:r w:rsidR="00E41EA7" w:rsidRPr="00AD0DA0">
              <w:rPr>
                <w:sz w:val="19"/>
                <w:szCs w:val="19"/>
              </w:rPr>
              <w:br/>
            </w:r>
            <w:r w:rsidRPr="00AD0DA0">
              <w:rPr>
                <w:sz w:val="19"/>
                <w:szCs w:val="19"/>
              </w:rPr>
              <w:t xml:space="preserve">i podmiotów udzielających dotacji </w:t>
            </w:r>
            <w:r w:rsidR="00E41EA7" w:rsidRPr="00AD0DA0">
              <w:rPr>
                <w:sz w:val="19"/>
                <w:szCs w:val="19"/>
              </w:rPr>
              <w:br/>
            </w:r>
            <w:r w:rsidRPr="00AD0DA0">
              <w:rPr>
                <w:sz w:val="19"/>
                <w:szCs w:val="19"/>
              </w:rPr>
              <w:t>na zrealizowane projekty,</w:t>
            </w:r>
          </w:p>
          <w:p w14:paraId="5C4A98D3" w14:textId="77777777" w:rsidR="00296B2B" w:rsidRPr="00202BDD" w:rsidRDefault="00296B2B" w:rsidP="00E41EA7">
            <w:pPr>
              <w:numPr>
                <w:ilvl w:val="0"/>
                <w:numId w:val="4"/>
              </w:numPr>
              <w:contextualSpacing/>
            </w:pPr>
            <w:r w:rsidRPr="00AD0DA0">
              <w:rPr>
                <w:sz w:val="19"/>
                <w:szCs w:val="19"/>
              </w:rPr>
              <w:t>sposób rozliczenia dotychczas otrzymanych środków na realizację zadań publiczn</w:t>
            </w:r>
            <w:r w:rsidR="0024671F" w:rsidRPr="00AD0DA0">
              <w:rPr>
                <w:sz w:val="19"/>
                <w:szCs w:val="19"/>
              </w:rPr>
              <w:t>ych</w:t>
            </w:r>
            <w:r w:rsidR="0024671F">
              <w:t>.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53BCD329" w14:textId="12AE2F00" w:rsidR="00296B2B" w:rsidRPr="007F50C4" w:rsidRDefault="00D11F8E" w:rsidP="00E41EA7">
            <w:pPr>
              <w:jc w:val="center"/>
            </w:pPr>
            <w:r w:rsidRPr="007F50C4">
              <w:t xml:space="preserve">od 0 pkt do </w:t>
            </w:r>
            <w:r w:rsidR="00887E77" w:rsidRPr="007F50C4">
              <w:t>3</w:t>
            </w:r>
            <w:r w:rsidR="00296B2B" w:rsidRPr="007F50C4">
              <w:t xml:space="preserve"> pkt</w:t>
            </w:r>
          </w:p>
        </w:tc>
        <w:tc>
          <w:tcPr>
            <w:tcW w:w="709" w:type="dxa"/>
            <w:vAlign w:val="center"/>
          </w:tcPr>
          <w:p w14:paraId="0DFDA6DC" w14:textId="77777777" w:rsidR="00296B2B" w:rsidRPr="00202BDD" w:rsidRDefault="00296B2B" w:rsidP="00E41EA7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56F70D07" w14:textId="77777777" w:rsidR="00296B2B" w:rsidRPr="00202BDD" w:rsidRDefault="00296B2B" w:rsidP="00E41EA7">
            <w:pPr>
              <w:jc w:val="center"/>
              <w:rPr>
                <w:i/>
              </w:rPr>
            </w:pPr>
          </w:p>
        </w:tc>
        <w:tc>
          <w:tcPr>
            <w:tcW w:w="708" w:type="dxa"/>
            <w:vAlign w:val="center"/>
          </w:tcPr>
          <w:p w14:paraId="5EBBADD7" w14:textId="77777777" w:rsidR="00296B2B" w:rsidRPr="00202BDD" w:rsidRDefault="00296B2B" w:rsidP="00E41EA7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61090B50" w14:textId="77777777" w:rsidR="00296B2B" w:rsidRPr="00202BDD" w:rsidRDefault="00296B2B" w:rsidP="00E41EA7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3303DFB8" w14:textId="77777777" w:rsidR="00296B2B" w:rsidRPr="00202BDD" w:rsidRDefault="00296B2B" w:rsidP="00E41EA7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36AA5FA6" w14:textId="77777777" w:rsidR="00296B2B" w:rsidRPr="00202BDD" w:rsidRDefault="00296B2B" w:rsidP="00E41EA7">
            <w:pPr>
              <w:jc w:val="center"/>
              <w:rPr>
                <w:i/>
              </w:rPr>
            </w:pPr>
          </w:p>
        </w:tc>
        <w:tc>
          <w:tcPr>
            <w:tcW w:w="708" w:type="dxa"/>
            <w:vAlign w:val="center"/>
          </w:tcPr>
          <w:p w14:paraId="412439EC" w14:textId="77777777" w:rsidR="00296B2B" w:rsidRPr="00202BDD" w:rsidRDefault="00296B2B" w:rsidP="00E41EA7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25CEEBAD" w14:textId="77777777" w:rsidR="00296B2B" w:rsidRPr="00202BDD" w:rsidRDefault="00296B2B" w:rsidP="00E41EA7">
            <w:pPr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0E3416A1" w14:textId="77777777" w:rsidR="00296B2B" w:rsidRPr="00202BDD" w:rsidRDefault="00296B2B" w:rsidP="00E41EA7">
            <w:pPr>
              <w:jc w:val="center"/>
              <w:rPr>
                <w:i/>
              </w:rPr>
            </w:pPr>
          </w:p>
        </w:tc>
      </w:tr>
      <w:tr w:rsidR="00296B2B" w:rsidRPr="00202BDD" w14:paraId="44A8709E" w14:textId="77777777" w:rsidTr="0085636B">
        <w:trPr>
          <w:trHeight w:val="70"/>
        </w:trPr>
        <w:tc>
          <w:tcPr>
            <w:tcW w:w="12582" w:type="dxa"/>
            <w:gridSpan w:val="11"/>
          </w:tcPr>
          <w:p w14:paraId="759FF009" w14:textId="77777777" w:rsidR="00296B2B" w:rsidRDefault="00296B2B" w:rsidP="00F409BA"/>
          <w:p w14:paraId="13C87F49" w14:textId="77777777" w:rsidR="00296B2B" w:rsidRPr="00202BDD" w:rsidRDefault="00296B2B" w:rsidP="00F409BA">
            <w:pPr>
              <w:jc w:val="right"/>
              <w:rPr>
                <w:b/>
              </w:rPr>
            </w:pPr>
            <w:r w:rsidRPr="00202BDD">
              <w:rPr>
                <w:b/>
              </w:rPr>
              <w:t>RAZEM:</w:t>
            </w:r>
          </w:p>
        </w:tc>
        <w:tc>
          <w:tcPr>
            <w:tcW w:w="1418" w:type="dxa"/>
            <w:shd w:val="clear" w:color="auto" w:fill="EEECE1" w:themeFill="background2"/>
          </w:tcPr>
          <w:p w14:paraId="0DC7CA4C" w14:textId="77777777" w:rsidR="00296B2B" w:rsidRPr="00202BDD" w:rsidRDefault="00296B2B" w:rsidP="00F409BA"/>
        </w:tc>
      </w:tr>
    </w:tbl>
    <w:p w14:paraId="37D61F81" w14:textId="77777777" w:rsidR="00D11F8E" w:rsidRPr="00202BDD" w:rsidRDefault="00D11F8E" w:rsidP="00296B2B"/>
    <w:p w14:paraId="2C83621E" w14:textId="4C0ACC13" w:rsidR="00296B2B" w:rsidRPr="00804A45" w:rsidRDefault="00296B2B" w:rsidP="00D11F8E">
      <w:pPr>
        <w:spacing w:line="276" w:lineRule="auto"/>
        <w:rPr>
          <w:b/>
          <w:sz w:val="24"/>
          <w:szCs w:val="24"/>
          <w:vertAlign w:val="superscript"/>
        </w:rPr>
      </w:pPr>
      <w:r w:rsidRPr="00202BDD">
        <w:rPr>
          <w:b/>
          <w:sz w:val="24"/>
          <w:szCs w:val="24"/>
        </w:rPr>
        <w:t>Mak</w:t>
      </w:r>
      <w:r>
        <w:rPr>
          <w:b/>
          <w:sz w:val="24"/>
          <w:szCs w:val="24"/>
        </w:rPr>
        <w:t xml:space="preserve">symalna liczba punktów = </w:t>
      </w:r>
      <w:r w:rsidR="00741299">
        <w:rPr>
          <w:b/>
          <w:sz w:val="24"/>
          <w:szCs w:val="24"/>
        </w:rPr>
        <w:t>34</w:t>
      </w:r>
      <w:r w:rsidRPr="00804A45">
        <w:rPr>
          <w:b/>
          <w:sz w:val="24"/>
          <w:szCs w:val="24"/>
        </w:rPr>
        <w:t xml:space="preserve"> pkt</w:t>
      </w:r>
    </w:p>
    <w:p w14:paraId="4757F2F6" w14:textId="23C41331" w:rsidR="00296B2B" w:rsidRPr="00804A45" w:rsidRDefault="00296B2B" w:rsidP="00D11F8E">
      <w:pPr>
        <w:spacing w:line="276" w:lineRule="auto"/>
        <w:rPr>
          <w:b/>
          <w:sz w:val="24"/>
          <w:szCs w:val="24"/>
          <w:vertAlign w:val="superscript"/>
        </w:rPr>
      </w:pPr>
      <w:r w:rsidRPr="00804A45">
        <w:rPr>
          <w:b/>
          <w:sz w:val="24"/>
          <w:szCs w:val="24"/>
        </w:rPr>
        <w:t xml:space="preserve">Minimalna liczba punktów konieczna </w:t>
      </w:r>
      <w:r w:rsidR="001E10C4" w:rsidRPr="00804A45">
        <w:rPr>
          <w:b/>
          <w:sz w:val="24"/>
          <w:szCs w:val="24"/>
        </w:rPr>
        <w:t xml:space="preserve">do otrzymania dotacji = </w:t>
      </w:r>
      <w:r w:rsidR="00741299">
        <w:rPr>
          <w:b/>
          <w:sz w:val="24"/>
          <w:szCs w:val="24"/>
        </w:rPr>
        <w:t>17</w:t>
      </w:r>
      <w:r w:rsidRPr="00804A45">
        <w:rPr>
          <w:b/>
          <w:sz w:val="24"/>
          <w:szCs w:val="24"/>
        </w:rPr>
        <w:t xml:space="preserve"> pkt</w:t>
      </w:r>
    </w:p>
    <w:p w14:paraId="1410ADF2" w14:textId="4B5BF9E7" w:rsidR="00296B2B" w:rsidRPr="00202BDD" w:rsidRDefault="00296B2B" w:rsidP="00D11F8E">
      <w:pPr>
        <w:spacing w:line="276" w:lineRule="auto"/>
        <w:rPr>
          <w:b/>
          <w:sz w:val="24"/>
          <w:szCs w:val="24"/>
        </w:rPr>
      </w:pPr>
      <w:r w:rsidRPr="00202BDD">
        <w:rPr>
          <w:b/>
          <w:sz w:val="24"/>
          <w:szCs w:val="24"/>
        </w:rPr>
        <w:t xml:space="preserve">UWAGA: minimalna liczba punktów nie gwarantuje otrzymania dotacji. </w:t>
      </w:r>
      <w:r w:rsidR="0067255F" w:rsidRPr="00202BDD">
        <w:rPr>
          <w:b/>
          <w:sz w:val="24"/>
          <w:szCs w:val="24"/>
        </w:rPr>
        <w:t>Dotacje przyznawane są wg listy rankingowej, do wyczerpania puli środków</w:t>
      </w:r>
      <w:r w:rsidR="0067255F">
        <w:rPr>
          <w:b/>
          <w:sz w:val="24"/>
          <w:szCs w:val="24"/>
        </w:rPr>
        <w:t>.</w:t>
      </w:r>
    </w:p>
    <w:p w14:paraId="5EEDE9F0" w14:textId="77777777" w:rsidR="00CF6E5F" w:rsidRDefault="00CF6E5F" w:rsidP="00296B2B">
      <w:pPr>
        <w:ind w:left="-142"/>
        <w:rPr>
          <w:b/>
          <w:sz w:val="24"/>
          <w:szCs w:val="24"/>
        </w:rPr>
      </w:pPr>
    </w:p>
    <w:p w14:paraId="42128D2B" w14:textId="232580E6" w:rsidR="00D11F8E" w:rsidRPr="00202BDD" w:rsidRDefault="00296B2B" w:rsidP="007E1B86">
      <w:pPr>
        <w:rPr>
          <w:b/>
          <w:sz w:val="24"/>
          <w:szCs w:val="24"/>
        </w:rPr>
      </w:pPr>
      <w:r w:rsidRPr="00202BDD">
        <w:rPr>
          <w:b/>
          <w:sz w:val="24"/>
          <w:szCs w:val="24"/>
        </w:rPr>
        <w:t>Podpisy oceniających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9037"/>
        <w:gridCol w:w="4565"/>
      </w:tblGrid>
      <w:tr w:rsidR="00296B2B" w:rsidRPr="00202BDD" w14:paraId="030BD39F" w14:textId="77777777" w:rsidTr="00F34DD7">
        <w:trPr>
          <w:trHeight w:val="736"/>
        </w:trPr>
        <w:tc>
          <w:tcPr>
            <w:tcW w:w="392" w:type="dxa"/>
            <w:vAlign w:val="center"/>
          </w:tcPr>
          <w:p w14:paraId="5CBE70AD" w14:textId="068FD6CC" w:rsidR="00296B2B" w:rsidRPr="00202BDD" w:rsidRDefault="00296B2B" w:rsidP="00F34DD7">
            <w:pPr>
              <w:jc w:val="center"/>
            </w:pPr>
            <w:r w:rsidRPr="00202BDD">
              <w:t>1</w:t>
            </w:r>
            <w:r w:rsidR="00F34DD7">
              <w:t>.</w:t>
            </w:r>
          </w:p>
        </w:tc>
        <w:tc>
          <w:tcPr>
            <w:tcW w:w="9037" w:type="dxa"/>
            <w:vAlign w:val="center"/>
          </w:tcPr>
          <w:p w14:paraId="38A27863" w14:textId="5D2599F3" w:rsidR="00296B2B" w:rsidRPr="00202BDD" w:rsidRDefault="00296B2B" w:rsidP="00F34DD7">
            <w:r w:rsidRPr="00202BDD">
              <w:t>Przewodniczący Komisji – przedstawiciel komórki merytorycznej, odpowiedzialnej za dany konkurs ofert</w:t>
            </w:r>
          </w:p>
        </w:tc>
        <w:tc>
          <w:tcPr>
            <w:tcW w:w="4565" w:type="dxa"/>
          </w:tcPr>
          <w:p w14:paraId="4BF14C60" w14:textId="77777777" w:rsidR="00296B2B" w:rsidRPr="00202BDD" w:rsidRDefault="00296B2B" w:rsidP="00F409BA"/>
        </w:tc>
      </w:tr>
      <w:tr w:rsidR="00296B2B" w:rsidRPr="00202BDD" w14:paraId="2926112A" w14:textId="77777777" w:rsidTr="00F34DD7">
        <w:trPr>
          <w:trHeight w:val="691"/>
        </w:trPr>
        <w:tc>
          <w:tcPr>
            <w:tcW w:w="392" w:type="dxa"/>
            <w:vAlign w:val="center"/>
          </w:tcPr>
          <w:p w14:paraId="77C23EF2" w14:textId="57300994" w:rsidR="00296B2B" w:rsidRPr="00202BDD" w:rsidRDefault="00296B2B" w:rsidP="00F34DD7">
            <w:pPr>
              <w:jc w:val="center"/>
            </w:pPr>
            <w:r w:rsidRPr="00202BDD">
              <w:t>2</w:t>
            </w:r>
            <w:r w:rsidR="00F34DD7">
              <w:t>.</w:t>
            </w:r>
          </w:p>
        </w:tc>
        <w:tc>
          <w:tcPr>
            <w:tcW w:w="9037" w:type="dxa"/>
            <w:vAlign w:val="center"/>
          </w:tcPr>
          <w:p w14:paraId="79473863" w14:textId="16833741" w:rsidR="00296B2B" w:rsidRPr="00202BDD" w:rsidRDefault="00296B2B" w:rsidP="00F34DD7">
            <w:r w:rsidRPr="00202BDD">
              <w:t>Przedstawiciel komórki merytorycznej odpowiedzialnej za dany konkurs ofert</w:t>
            </w:r>
          </w:p>
        </w:tc>
        <w:tc>
          <w:tcPr>
            <w:tcW w:w="4565" w:type="dxa"/>
          </w:tcPr>
          <w:p w14:paraId="3C4B2062" w14:textId="77777777" w:rsidR="00296B2B" w:rsidRPr="00202BDD" w:rsidRDefault="00296B2B" w:rsidP="00F409BA"/>
        </w:tc>
      </w:tr>
      <w:tr w:rsidR="00296B2B" w:rsidRPr="00202BDD" w14:paraId="3680A0EF" w14:textId="77777777" w:rsidTr="00F34DD7">
        <w:trPr>
          <w:trHeight w:val="715"/>
        </w:trPr>
        <w:tc>
          <w:tcPr>
            <w:tcW w:w="392" w:type="dxa"/>
            <w:vAlign w:val="center"/>
          </w:tcPr>
          <w:p w14:paraId="346D4FA0" w14:textId="68EC58D1" w:rsidR="00296B2B" w:rsidRPr="00202BDD" w:rsidRDefault="00296B2B" w:rsidP="00F34DD7">
            <w:pPr>
              <w:jc w:val="center"/>
            </w:pPr>
            <w:r w:rsidRPr="00202BDD">
              <w:t>3</w:t>
            </w:r>
            <w:r w:rsidR="00F34DD7">
              <w:t>.</w:t>
            </w:r>
          </w:p>
        </w:tc>
        <w:tc>
          <w:tcPr>
            <w:tcW w:w="9037" w:type="dxa"/>
            <w:vAlign w:val="center"/>
          </w:tcPr>
          <w:p w14:paraId="3BD9D11D" w14:textId="7D98C4CD" w:rsidR="00296B2B" w:rsidRPr="00202BDD" w:rsidRDefault="00296B2B" w:rsidP="00F34DD7">
            <w:r w:rsidRPr="00202BDD">
              <w:t>Przedstawiciel komórki merytorycznej odpowiedzialnej za dany konkurs ofert</w:t>
            </w:r>
          </w:p>
        </w:tc>
        <w:tc>
          <w:tcPr>
            <w:tcW w:w="4565" w:type="dxa"/>
          </w:tcPr>
          <w:p w14:paraId="2E380766" w14:textId="77777777" w:rsidR="00296B2B" w:rsidRPr="00202BDD" w:rsidRDefault="00296B2B" w:rsidP="00F409BA"/>
        </w:tc>
      </w:tr>
      <w:tr w:rsidR="00296B2B" w:rsidRPr="00202BDD" w14:paraId="3BBBE732" w14:textId="77777777" w:rsidTr="00F34DD7">
        <w:trPr>
          <w:trHeight w:val="682"/>
        </w:trPr>
        <w:tc>
          <w:tcPr>
            <w:tcW w:w="392" w:type="dxa"/>
            <w:vAlign w:val="center"/>
          </w:tcPr>
          <w:p w14:paraId="7FAAB23C" w14:textId="4E1832E6" w:rsidR="00296B2B" w:rsidRPr="00202BDD" w:rsidRDefault="00296B2B" w:rsidP="00F34DD7">
            <w:pPr>
              <w:jc w:val="center"/>
            </w:pPr>
            <w:r w:rsidRPr="00202BDD">
              <w:t>4</w:t>
            </w:r>
            <w:r w:rsidR="00F34DD7">
              <w:t>.</w:t>
            </w:r>
          </w:p>
        </w:tc>
        <w:tc>
          <w:tcPr>
            <w:tcW w:w="9037" w:type="dxa"/>
            <w:vAlign w:val="center"/>
          </w:tcPr>
          <w:p w14:paraId="43B855FF" w14:textId="72A56E13" w:rsidR="00296B2B" w:rsidRPr="00202BDD" w:rsidRDefault="00296B2B" w:rsidP="00F34DD7">
            <w:r w:rsidRPr="00202BDD">
              <w:t>Przedstawiciel komórki merytorycznej odpowiedzialnej za dany konkurs ofert</w:t>
            </w:r>
          </w:p>
        </w:tc>
        <w:tc>
          <w:tcPr>
            <w:tcW w:w="4565" w:type="dxa"/>
          </w:tcPr>
          <w:p w14:paraId="11C7DED2" w14:textId="77777777" w:rsidR="00296B2B" w:rsidRPr="00202BDD" w:rsidRDefault="00296B2B" w:rsidP="00F409BA"/>
        </w:tc>
      </w:tr>
      <w:tr w:rsidR="00296B2B" w:rsidRPr="00202BDD" w14:paraId="51C59671" w14:textId="77777777" w:rsidTr="00F34DD7">
        <w:trPr>
          <w:trHeight w:val="706"/>
        </w:trPr>
        <w:tc>
          <w:tcPr>
            <w:tcW w:w="392" w:type="dxa"/>
            <w:vAlign w:val="center"/>
          </w:tcPr>
          <w:p w14:paraId="32A138E4" w14:textId="76BF06D4" w:rsidR="00296B2B" w:rsidRPr="00202BDD" w:rsidRDefault="00296B2B" w:rsidP="00F34DD7">
            <w:pPr>
              <w:jc w:val="center"/>
            </w:pPr>
            <w:r w:rsidRPr="00202BDD">
              <w:t>5</w:t>
            </w:r>
            <w:r w:rsidR="007E1B86">
              <w:t>-7</w:t>
            </w:r>
            <w:r w:rsidR="00F34DD7">
              <w:t>.</w:t>
            </w:r>
          </w:p>
        </w:tc>
        <w:tc>
          <w:tcPr>
            <w:tcW w:w="9037" w:type="dxa"/>
            <w:vAlign w:val="center"/>
          </w:tcPr>
          <w:p w14:paraId="00870E6C" w14:textId="40C9C993" w:rsidR="00296B2B" w:rsidRPr="00202BDD" w:rsidRDefault="00296B2B" w:rsidP="00F34DD7">
            <w:r w:rsidRPr="00202BDD">
              <w:t>Przedstawiciel organizacji pozarządowej lub podmiotów wymienionych w art. 3 ust. 3 ustawy</w:t>
            </w:r>
          </w:p>
        </w:tc>
        <w:tc>
          <w:tcPr>
            <w:tcW w:w="4565" w:type="dxa"/>
          </w:tcPr>
          <w:p w14:paraId="58410765" w14:textId="77777777" w:rsidR="00296B2B" w:rsidRPr="00202BDD" w:rsidRDefault="00296B2B" w:rsidP="00F409BA"/>
        </w:tc>
      </w:tr>
      <w:tr w:rsidR="00296B2B" w:rsidRPr="00202BDD" w14:paraId="04D107C1" w14:textId="77777777" w:rsidTr="00F34DD7">
        <w:trPr>
          <w:trHeight w:val="703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24294FCF" w14:textId="7FFBE3AD" w:rsidR="00296B2B" w:rsidRPr="00202BDD" w:rsidRDefault="00296B2B" w:rsidP="00F34DD7">
            <w:pPr>
              <w:jc w:val="center"/>
            </w:pPr>
            <w:r w:rsidRPr="00202BDD">
              <w:lastRenderedPageBreak/>
              <w:t>6</w:t>
            </w:r>
            <w:r w:rsidR="00F34DD7">
              <w:t>.</w:t>
            </w:r>
          </w:p>
        </w:tc>
        <w:tc>
          <w:tcPr>
            <w:tcW w:w="9037" w:type="dxa"/>
            <w:tcBorders>
              <w:bottom w:val="single" w:sz="4" w:space="0" w:color="auto"/>
            </w:tcBorders>
            <w:vAlign w:val="center"/>
          </w:tcPr>
          <w:p w14:paraId="4E6AC2E1" w14:textId="59A8C756" w:rsidR="00296B2B" w:rsidRPr="00202BDD" w:rsidRDefault="00296B2B" w:rsidP="00F34DD7">
            <w:r w:rsidRPr="00202BDD">
              <w:t>Przedstawiciel organizacji pozarządowej lub podmiotów wym</w:t>
            </w:r>
            <w:r w:rsidR="00F34DD7">
              <w:t>ienionych w art. 3 ust. 3 ustaw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14:paraId="70C3062E" w14:textId="77777777" w:rsidR="00296B2B" w:rsidRPr="00202BDD" w:rsidRDefault="00296B2B" w:rsidP="00F409BA"/>
        </w:tc>
      </w:tr>
      <w:tr w:rsidR="00296B2B" w:rsidRPr="00202BDD" w14:paraId="1ADC2C3D" w14:textId="77777777" w:rsidTr="00F34DD7">
        <w:trPr>
          <w:trHeight w:val="841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2232019" w14:textId="7D5A5762" w:rsidR="00296B2B" w:rsidRPr="00202BDD" w:rsidRDefault="00296B2B" w:rsidP="00F34DD7">
            <w:pPr>
              <w:jc w:val="center"/>
            </w:pPr>
            <w:r w:rsidRPr="00202BDD">
              <w:t>7</w:t>
            </w:r>
            <w:r w:rsidR="00F34DD7">
              <w:t>.</w:t>
            </w:r>
          </w:p>
        </w:tc>
        <w:tc>
          <w:tcPr>
            <w:tcW w:w="9037" w:type="dxa"/>
            <w:tcBorders>
              <w:bottom w:val="single" w:sz="4" w:space="0" w:color="auto"/>
            </w:tcBorders>
            <w:vAlign w:val="center"/>
          </w:tcPr>
          <w:p w14:paraId="789346A1" w14:textId="77777777" w:rsidR="00296B2B" w:rsidRPr="00202BDD" w:rsidRDefault="00296B2B" w:rsidP="00F34DD7">
            <w:r w:rsidRPr="00202BDD">
              <w:t>Przedstawiciel organizacji pozarządowej lub podmiotów wymienionych w art. 3 ust. 3 ustawy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14:paraId="45098FBD" w14:textId="77777777" w:rsidR="00296B2B" w:rsidRPr="00202BDD" w:rsidRDefault="00296B2B" w:rsidP="00F409BA"/>
        </w:tc>
      </w:tr>
    </w:tbl>
    <w:p w14:paraId="1F68A87B" w14:textId="77777777" w:rsidR="007E1B86" w:rsidRDefault="007E1B86" w:rsidP="007E1B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29"/>
        <w:gridCol w:w="4565"/>
      </w:tblGrid>
      <w:tr w:rsidR="007E1B86" w:rsidRPr="00202BDD" w14:paraId="513CFCA4" w14:textId="77777777" w:rsidTr="00230D4B">
        <w:tc>
          <w:tcPr>
            <w:tcW w:w="13994" w:type="dxa"/>
            <w:gridSpan w:val="2"/>
            <w:tcBorders>
              <w:top w:val="single" w:sz="4" w:space="0" w:color="auto"/>
            </w:tcBorders>
          </w:tcPr>
          <w:p w14:paraId="0D142BD0" w14:textId="77777777" w:rsidR="007E1B86" w:rsidRDefault="007E1B86" w:rsidP="00230D4B">
            <w:pPr>
              <w:ind w:left="-851"/>
              <w:rPr>
                <w:b/>
              </w:rPr>
            </w:pPr>
          </w:p>
          <w:p w14:paraId="59E175B8" w14:textId="77777777" w:rsidR="007E1B86" w:rsidRPr="00202BDD" w:rsidRDefault="007E1B86" w:rsidP="00230D4B">
            <w:pPr>
              <w:ind w:left="-851"/>
              <w:jc w:val="center"/>
              <w:rPr>
                <w:b/>
              </w:rPr>
            </w:pPr>
            <w:r w:rsidRPr="00202BDD">
              <w:rPr>
                <w:b/>
                <w:sz w:val="24"/>
                <w:szCs w:val="24"/>
              </w:rPr>
              <w:t>Uwagi i rekomendacje Komisji w odniesieniu do poszczególnych kryteriów oceny merytorycznej oferty:</w:t>
            </w:r>
          </w:p>
          <w:p w14:paraId="396E05A9" w14:textId="77777777" w:rsidR="007E1B86" w:rsidRPr="00202BDD" w:rsidRDefault="007E1B86" w:rsidP="00230D4B">
            <w:pPr>
              <w:tabs>
                <w:tab w:val="left" w:pos="10620"/>
              </w:tabs>
              <w:ind w:left="-851"/>
              <w:rPr>
                <w:b/>
              </w:rPr>
            </w:pPr>
            <w:r w:rsidRPr="00202BDD">
              <w:rPr>
                <w:b/>
              </w:rPr>
              <w:tab/>
            </w:r>
          </w:p>
          <w:p w14:paraId="4CDBFADC" w14:textId="77777777" w:rsidR="007E1B86" w:rsidRPr="00202BDD" w:rsidRDefault="007E1B86" w:rsidP="00230D4B">
            <w:pPr>
              <w:numPr>
                <w:ilvl w:val="0"/>
                <w:numId w:val="1"/>
              </w:numPr>
              <w:spacing w:line="360" w:lineRule="auto"/>
              <w:ind w:left="644"/>
              <w:contextualSpacing/>
            </w:pPr>
            <w:r w:rsidRPr="00202BDD">
              <w:t>Możliwość realizacji zadania publicznego przez oferenta</w:t>
            </w:r>
          </w:p>
          <w:p w14:paraId="2E33BB4A" w14:textId="77777777" w:rsidR="007E1B86" w:rsidRPr="00202BDD" w:rsidRDefault="007E1B86" w:rsidP="00230D4B">
            <w:pPr>
              <w:spacing w:line="360" w:lineRule="auto"/>
              <w:ind w:left="720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A4D8E8" w14:textId="77777777" w:rsidR="007E1B86" w:rsidRPr="00202BDD" w:rsidRDefault="007E1B86" w:rsidP="00230D4B">
            <w:pPr>
              <w:numPr>
                <w:ilvl w:val="0"/>
                <w:numId w:val="1"/>
              </w:numPr>
              <w:spacing w:line="360" w:lineRule="auto"/>
              <w:ind w:left="644"/>
              <w:contextualSpacing/>
            </w:pPr>
            <w:r w:rsidRPr="00202BDD">
              <w:t>Kalkulacja kosztów realiz</w:t>
            </w:r>
            <w:r>
              <w:t xml:space="preserve">acji zadania publicznego </w:t>
            </w:r>
            <w:r w:rsidRPr="00202BDD">
              <w:t>w odniesieniu do zakresu rzeczowego zadania publicznego</w:t>
            </w:r>
          </w:p>
          <w:p w14:paraId="7C21F9A5" w14:textId="77777777" w:rsidR="007E1B86" w:rsidRPr="00202BDD" w:rsidRDefault="007E1B86" w:rsidP="00230D4B">
            <w:pPr>
              <w:spacing w:line="360" w:lineRule="auto"/>
              <w:ind w:left="720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E732614" w14:textId="77777777" w:rsidR="007E1B86" w:rsidRPr="00202BDD" w:rsidRDefault="007E1B86" w:rsidP="00230D4B">
            <w:pPr>
              <w:spacing w:line="360" w:lineRule="auto"/>
              <w:ind w:left="284"/>
            </w:pPr>
            <w:r w:rsidRPr="00202BDD">
              <w:t>3a. Proponowana jakość wykonania zadania publicznego</w:t>
            </w:r>
          </w:p>
          <w:p w14:paraId="62889FE9" w14:textId="77777777" w:rsidR="007E1B86" w:rsidRPr="00202BDD" w:rsidRDefault="007E1B86" w:rsidP="00230D4B">
            <w:pPr>
              <w:spacing w:line="360" w:lineRule="auto"/>
              <w:ind w:left="720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6B94E6" w14:textId="77777777" w:rsidR="007E1B86" w:rsidRPr="00202BDD" w:rsidRDefault="007E1B86" w:rsidP="00230D4B">
            <w:pPr>
              <w:spacing w:line="360" w:lineRule="auto"/>
              <w:ind w:left="284"/>
            </w:pPr>
            <w:r w:rsidRPr="00202BDD">
              <w:t>3b. Kwalifikacje i doświadczenie osób, przy udziale, których oferent będzie realizować zadanie publiczne</w:t>
            </w:r>
          </w:p>
          <w:p w14:paraId="703BFA91" w14:textId="77777777" w:rsidR="007E1B86" w:rsidRPr="00202BDD" w:rsidRDefault="007E1B86" w:rsidP="00230D4B">
            <w:pPr>
              <w:spacing w:line="360" w:lineRule="auto"/>
              <w:ind w:left="720"/>
              <w:contextualSpacing/>
            </w:pP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99765FC" w14:textId="43CCD102" w:rsidR="007E1B86" w:rsidRPr="00887E77" w:rsidRDefault="007E1B86" w:rsidP="00230D4B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  <w:r w:rsidRPr="00887E77">
              <w:t>Planowany przez oferenta wkład własny niefinansowy (w tym osobowy i rzeczowy)</w:t>
            </w:r>
          </w:p>
          <w:p w14:paraId="00303B0F" w14:textId="77777777" w:rsidR="007E1B86" w:rsidRPr="00202BDD" w:rsidRDefault="007E1B86" w:rsidP="00230D4B">
            <w:pPr>
              <w:spacing w:line="360" w:lineRule="auto"/>
              <w:ind w:left="720"/>
              <w:contextualSpacing/>
            </w:pP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5565F00" w14:textId="77777777" w:rsidR="007E1B86" w:rsidRPr="00202BDD" w:rsidRDefault="007E1B86" w:rsidP="00230D4B">
            <w:pPr>
              <w:numPr>
                <w:ilvl w:val="0"/>
                <w:numId w:val="5"/>
              </w:numPr>
              <w:spacing w:line="360" w:lineRule="auto"/>
              <w:contextualSpacing/>
            </w:pPr>
            <w:r w:rsidRPr="00202BDD">
              <w:t xml:space="preserve">Rzetelność i terminowość oraz sposób rozliczenia dotychczas otrzymanych środków na realizację zadań publicznych </w:t>
            </w:r>
          </w:p>
          <w:p w14:paraId="6D8777D0" w14:textId="77777777" w:rsidR="007E1B86" w:rsidRPr="00202BDD" w:rsidRDefault="007E1B86" w:rsidP="00230D4B">
            <w:pPr>
              <w:spacing w:line="360" w:lineRule="auto"/>
              <w:ind w:left="720"/>
              <w:contextualSpacing/>
            </w:pP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10C559C" w14:textId="77777777" w:rsidR="007E1B86" w:rsidRPr="00202BDD" w:rsidRDefault="007E1B86" w:rsidP="00230D4B">
            <w:pPr>
              <w:rPr>
                <w:b/>
              </w:rPr>
            </w:pPr>
          </w:p>
        </w:tc>
      </w:tr>
      <w:tr w:rsidR="007E1B86" w:rsidRPr="00202BDD" w14:paraId="5D34E2DA" w14:textId="77777777" w:rsidTr="00230D4B">
        <w:tc>
          <w:tcPr>
            <w:tcW w:w="9429" w:type="dxa"/>
          </w:tcPr>
          <w:p w14:paraId="2BB4F78C" w14:textId="77777777" w:rsidR="007E1B86" w:rsidRPr="00202BDD" w:rsidRDefault="007E1B86" w:rsidP="00230D4B">
            <w:pPr>
              <w:rPr>
                <w:b/>
              </w:rPr>
            </w:pPr>
          </w:p>
          <w:p w14:paraId="58897E3D" w14:textId="77777777" w:rsidR="007E1B86" w:rsidRPr="00202BDD" w:rsidRDefault="007E1B86" w:rsidP="00230D4B">
            <w:pPr>
              <w:rPr>
                <w:b/>
              </w:rPr>
            </w:pPr>
            <w:r>
              <w:rPr>
                <w:b/>
              </w:rPr>
              <w:t>Data i p</w:t>
            </w:r>
            <w:r w:rsidRPr="00202BDD">
              <w:rPr>
                <w:b/>
              </w:rPr>
              <w:t>odpis Przewodniczącego Komisji:</w:t>
            </w:r>
          </w:p>
          <w:p w14:paraId="2DBCD5D5" w14:textId="77777777" w:rsidR="007E1B86" w:rsidRPr="00202BDD" w:rsidRDefault="007E1B86" w:rsidP="00230D4B">
            <w:pPr>
              <w:rPr>
                <w:b/>
              </w:rPr>
            </w:pPr>
          </w:p>
        </w:tc>
        <w:tc>
          <w:tcPr>
            <w:tcW w:w="4565" w:type="dxa"/>
            <w:shd w:val="clear" w:color="auto" w:fill="EEECE1" w:themeFill="background2"/>
          </w:tcPr>
          <w:p w14:paraId="406426E5" w14:textId="77777777" w:rsidR="007E1B86" w:rsidRPr="00202BDD" w:rsidRDefault="007E1B86" w:rsidP="00230D4B">
            <w:pPr>
              <w:rPr>
                <w:b/>
              </w:rPr>
            </w:pPr>
          </w:p>
        </w:tc>
      </w:tr>
    </w:tbl>
    <w:p w14:paraId="5DC7CED8" w14:textId="77777777" w:rsidR="00C84D1B" w:rsidRPr="00887E77" w:rsidRDefault="00C84D1B" w:rsidP="007E1B86">
      <w:bookmarkStart w:id="0" w:name="_GoBack"/>
      <w:bookmarkEnd w:id="0"/>
    </w:p>
    <w:sectPr w:rsidR="00C84D1B" w:rsidRPr="00887E77" w:rsidSect="00810C7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00C9C" w14:textId="77777777" w:rsidR="004A0C8C" w:rsidRDefault="004A0C8C" w:rsidP="008020EE">
      <w:r>
        <w:separator/>
      </w:r>
    </w:p>
  </w:endnote>
  <w:endnote w:type="continuationSeparator" w:id="0">
    <w:p w14:paraId="2E725C0E" w14:textId="77777777" w:rsidR="004A0C8C" w:rsidRDefault="004A0C8C" w:rsidP="0080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332E6" w14:textId="77777777" w:rsidR="004A0C8C" w:rsidRDefault="004A0C8C" w:rsidP="008020EE">
      <w:r>
        <w:separator/>
      </w:r>
    </w:p>
  </w:footnote>
  <w:footnote w:type="continuationSeparator" w:id="0">
    <w:p w14:paraId="6CB877CB" w14:textId="77777777" w:rsidR="004A0C8C" w:rsidRDefault="004A0C8C" w:rsidP="0080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E9192" w14:textId="60A5F373" w:rsidR="008020EE" w:rsidRPr="00C46A28" w:rsidRDefault="001050A6" w:rsidP="008020EE">
    <w:pPr>
      <w:pStyle w:val="Nagwek"/>
      <w:jc w:val="right"/>
      <w:rPr>
        <w:sz w:val="18"/>
      </w:rPr>
    </w:pPr>
    <w:r w:rsidRPr="00C46A28">
      <w:rPr>
        <w:b/>
        <w:sz w:val="22"/>
        <w:szCs w:val="24"/>
      </w:rPr>
      <w:t>załącznik nr 5</w:t>
    </w:r>
    <w:r w:rsidR="008020EE" w:rsidRPr="00C46A28">
      <w:rPr>
        <w:b/>
        <w:sz w:val="22"/>
        <w:szCs w:val="24"/>
      </w:rPr>
      <w:t xml:space="preserve">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FD6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6EE2"/>
    <w:multiLevelType w:val="hybridMultilevel"/>
    <w:tmpl w:val="40DC9B4C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E51"/>
    <w:multiLevelType w:val="hybridMultilevel"/>
    <w:tmpl w:val="21C4B498"/>
    <w:lvl w:ilvl="0" w:tplc="021A07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EB0DFE"/>
    <w:multiLevelType w:val="hybridMultilevel"/>
    <w:tmpl w:val="8D7C6CAA"/>
    <w:lvl w:ilvl="0" w:tplc="50D802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617AB6"/>
    <w:multiLevelType w:val="hybridMultilevel"/>
    <w:tmpl w:val="ED441158"/>
    <w:lvl w:ilvl="0" w:tplc="7846807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922"/>
    <w:multiLevelType w:val="hybridMultilevel"/>
    <w:tmpl w:val="C3B6A82E"/>
    <w:lvl w:ilvl="0" w:tplc="021A07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62839"/>
    <w:multiLevelType w:val="hybridMultilevel"/>
    <w:tmpl w:val="772420AA"/>
    <w:lvl w:ilvl="0" w:tplc="774C22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D3DC2"/>
    <w:multiLevelType w:val="hybridMultilevel"/>
    <w:tmpl w:val="1E4EEC96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B2"/>
    <w:rsid w:val="000044D5"/>
    <w:rsid w:val="00036846"/>
    <w:rsid w:val="0003707B"/>
    <w:rsid w:val="00086CA0"/>
    <w:rsid w:val="00092A28"/>
    <w:rsid w:val="000A3317"/>
    <w:rsid w:val="000A5BCD"/>
    <w:rsid w:val="000D668C"/>
    <w:rsid w:val="000F49CF"/>
    <w:rsid w:val="001050A6"/>
    <w:rsid w:val="00161548"/>
    <w:rsid w:val="0017510C"/>
    <w:rsid w:val="00180440"/>
    <w:rsid w:val="001960EB"/>
    <w:rsid w:val="001C1DB4"/>
    <w:rsid w:val="001E0F6F"/>
    <w:rsid w:val="001E10C4"/>
    <w:rsid w:val="00204CCC"/>
    <w:rsid w:val="0024671F"/>
    <w:rsid w:val="002716CD"/>
    <w:rsid w:val="00273C22"/>
    <w:rsid w:val="00293474"/>
    <w:rsid w:val="00296B2B"/>
    <w:rsid w:val="002B2F98"/>
    <w:rsid w:val="003537CC"/>
    <w:rsid w:val="003C26FE"/>
    <w:rsid w:val="003E6DAD"/>
    <w:rsid w:val="004017CC"/>
    <w:rsid w:val="00437BFE"/>
    <w:rsid w:val="00442471"/>
    <w:rsid w:val="00447C55"/>
    <w:rsid w:val="00451A26"/>
    <w:rsid w:val="00463447"/>
    <w:rsid w:val="004A0C8C"/>
    <w:rsid w:val="005B6362"/>
    <w:rsid w:val="005D74F1"/>
    <w:rsid w:val="005E047F"/>
    <w:rsid w:val="005E7C5F"/>
    <w:rsid w:val="00615A31"/>
    <w:rsid w:val="00643ADB"/>
    <w:rsid w:val="00661FF0"/>
    <w:rsid w:val="00665659"/>
    <w:rsid w:val="0067255F"/>
    <w:rsid w:val="006F1A5D"/>
    <w:rsid w:val="007236AD"/>
    <w:rsid w:val="00741299"/>
    <w:rsid w:val="0077207C"/>
    <w:rsid w:val="007755A6"/>
    <w:rsid w:val="0078695F"/>
    <w:rsid w:val="00796277"/>
    <w:rsid w:val="007E1B86"/>
    <w:rsid w:val="007F2292"/>
    <w:rsid w:val="007F50C4"/>
    <w:rsid w:val="008020EE"/>
    <w:rsid w:val="00804A45"/>
    <w:rsid w:val="00810C70"/>
    <w:rsid w:val="00830DC6"/>
    <w:rsid w:val="0085636B"/>
    <w:rsid w:val="00867C9B"/>
    <w:rsid w:val="00882799"/>
    <w:rsid w:val="00882D42"/>
    <w:rsid w:val="00887E77"/>
    <w:rsid w:val="008C55E5"/>
    <w:rsid w:val="009B0B5E"/>
    <w:rsid w:val="009B3FD9"/>
    <w:rsid w:val="00A64706"/>
    <w:rsid w:val="00A922E4"/>
    <w:rsid w:val="00AD0DA0"/>
    <w:rsid w:val="00B32688"/>
    <w:rsid w:val="00BD1FCA"/>
    <w:rsid w:val="00BE0F7C"/>
    <w:rsid w:val="00C0718F"/>
    <w:rsid w:val="00C2557E"/>
    <w:rsid w:val="00C3034A"/>
    <w:rsid w:val="00C32F1E"/>
    <w:rsid w:val="00C46A28"/>
    <w:rsid w:val="00C84D1B"/>
    <w:rsid w:val="00CB2651"/>
    <w:rsid w:val="00CB4EB2"/>
    <w:rsid w:val="00CC428B"/>
    <w:rsid w:val="00CF6E5F"/>
    <w:rsid w:val="00D07F8B"/>
    <w:rsid w:val="00D11F8E"/>
    <w:rsid w:val="00D57B1E"/>
    <w:rsid w:val="00D73BE4"/>
    <w:rsid w:val="00D80A48"/>
    <w:rsid w:val="00D82A40"/>
    <w:rsid w:val="00DB00AC"/>
    <w:rsid w:val="00DE0AE0"/>
    <w:rsid w:val="00E14796"/>
    <w:rsid w:val="00E41EA7"/>
    <w:rsid w:val="00EA5C7B"/>
    <w:rsid w:val="00EE1A59"/>
    <w:rsid w:val="00EE6BA1"/>
    <w:rsid w:val="00F03446"/>
    <w:rsid w:val="00F2450B"/>
    <w:rsid w:val="00F34DD7"/>
    <w:rsid w:val="00F55836"/>
    <w:rsid w:val="00F87B66"/>
    <w:rsid w:val="00FE1645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BEA6"/>
  <w15:docId w15:val="{6D81178E-4FA8-499D-A963-7C666DAD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B2B"/>
    <w:pPr>
      <w:ind w:left="720"/>
      <w:contextualSpacing/>
    </w:pPr>
  </w:style>
  <w:style w:type="table" w:styleId="Tabela-Siatka">
    <w:name w:val="Table Grid"/>
    <w:basedOn w:val="Standardowy"/>
    <w:uiPriority w:val="59"/>
    <w:rsid w:val="0029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0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E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0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0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0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Dugosz-Więckowska Katarzyna</dc:creator>
  <cp:keywords/>
  <dc:description/>
  <cp:lastModifiedBy>Chodorowska Anna</cp:lastModifiedBy>
  <cp:revision>23</cp:revision>
  <cp:lastPrinted>2020-02-28T10:39:00Z</cp:lastPrinted>
  <dcterms:created xsi:type="dcterms:W3CDTF">2020-02-11T10:46:00Z</dcterms:created>
  <dcterms:modified xsi:type="dcterms:W3CDTF">2020-07-22T07:43:00Z</dcterms:modified>
</cp:coreProperties>
</file>