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8" w:rsidRDefault="00CA4090" w:rsidP="00C43736">
      <w:pPr>
        <w:jc w:val="center"/>
        <w:rPr>
          <w:b/>
        </w:rPr>
      </w:pPr>
      <w:bookmarkStart w:id="0" w:name="_GoBack"/>
      <w:bookmarkEnd w:id="0"/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Functional Independence Measure)</w:t>
      </w:r>
    </w:p>
    <w:p w:rsidR="00C43736" w:rsidRDefault="00C43736" w:rsidP="00876B0F">
      <w:pPr>
        <w:jc w:val="both"/>
      </w:pPr>
    </w:p>
    <w:p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:rsidR="007C3F81" w:rsidRDefault="00097656" w:rsidP="00876B0F">
      <w:pPr>
        <w:jc w:val="both"/>
      </w:pPr>
      <w:r>
        <w:t xml:space="preserve"> </w:t>
      </w:r>
    </w:p>
    <w:p w:rsidR="00C43736" w:rsidRDefault="00C43736" w:rsidP="00876B0F">
      <w:pPr>
        <w:jc w:val="both"/>
        <w:rPr>
          <w:u w:val="single"/>
        </w:rPr>
      </w:pPr>
    </w:p>
    <w:p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:rsidR="00264923" w:rsidRDefault="00264923" w:rsidP="00876B0F">
      <w:pPr>
        <w:jc w:val="both"/>
      </w:pPr>
      <w:r>
        <w:t xml:space="preserve">Dbanie o siebie: </w:t>
      </w:r>
    </w:p>
    <w:p w:rsidR="00264923" w:rsidRDefault="00264923" w:rsidP="00876B0F">
      <w:pPr>
        <w:jc w:val="both"/>
      </w:pPr>
      <w:r>
        <w:t>1. „Samoobsługa”</w:t>
      </w:r>
    </w:p>
    <w:p w:rsidR="00264923" w:rsidRDefault="00264923" w:rsidP="00876B0F">
      <w:pPr>
        <w:jc w:val="both"/>
      </w:pPr>
      <w:r>
        <w:t xml:space="preserve">2. „Kontrola zwieraczy” </w:t>
      </w:r>
    </w:p>
    <w:p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:rsidR="00F15BA1" w:rsidRDefault="00F15BA1" w:rsidP="00876B0F">
      <w:pPr>
        <w:pStyle w:val="Akapitzlist"/>
        <w:jc w:val="both"/>
      </w:pPr>
    </w:p>
    <w:p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:rsidR="00F15BA1" w:rsidRDefault="00F15BA1" w:rsidP="00876B0F">
      <w:pPr>
        <w:pStyle w:val="Akapitzlist"/>
        <w:jc w:val="both"/>
      </w:pPr>
    </w:p>
    <w:p w:rsidR="00264923" w:rsidRDefault="007A65FB" w:rsidP="00876B0F">
      <w:pPr>
        <w:jc w:val="both"/>
      </w:pPr>
      <w:r>
        <w:t xml:space="preserve">Poruszanie się: </w:t>
      </w:r>
    </w:p>
    <w:p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:rsidR="006A4917" w:rsidRDefault="006A4917" w:rsidP="00876B0F">
      <w:pPr>
        <w:spacing w:after="0"/>
        <w:ind w:left="360"/>
        <w:jc w:val="both"/>
      </w:pPr>
    </w:p>
    <w:p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:rsidR="006A4917" w:rsidRDefault="006A4917" w:rsidP="00876B0F">
      <w:pPr>
        <w:jc w:val="both"/>
      </w:pPr>
    </w:p>
    <w:p w:rsidR="006A4917" w:rsidRDefault="006A4917" w:rsidP="00876B0F">
      <w:pPr>
        <w:jc w:val="both"/>
      </w:pPr>
      <w:r>
        <w:t>Funkcjonowanie społeczne</w:t>
      </w:r>
    </w:p>
    <w:p w:rsidR="006A4917" w:rsidRDefault="006A4917" w:rsidP="00876B0F">
      <w:pPr>
        <w:jc w:val="both"/>
      </w:pPr>
      <w:r>
        <w:t>5.„Komunikacja”</w:t>
      </w:r>
    </w:p>
    <w:p w:rsidR="006A4917" w:rsidRDefault="006A4917" w:rsidP="00876B0F">
      <w:pPr>
        <w:jc w:val="both"/>
      </w:pPr>
      <w:r>
        <w:t>6.„Świadomość społeczna”</w:t>
      </w: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:rsidR="00782773" w:rsidRDefault="00782773" w:rsidP="00876B0F">
      <w:pPr>
        <w:pStyle w:val="Akapitzlist"/>
        <w:jc w:val="both"/>
      </w:pPr>
    </w:p>
    <w:p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:rsidR="00876B0F" w:rsidRDefault="00876B0F" w:rsidP="00876B0F">
      <w:pPr>
        <w:jc w:val="both"/>
      </w:pPr>
    </w:p>
    <w:p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:rsidR="00676C66" w:rsidRDefault="00676C66" w:rsidP="00876B0F">
      <w:pPr>
        <w:jc w:val="both"/>
      </w:pPr>
    </w:p>
    <w:p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:rsidR="006507D7" w:rsidRDefault="006507D7" w:rsidP="00876B0F">
      <w:pPr>
        <w:jc w:val="both"/>
      </w:pPr>
    </w:p>
    <w:p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 osobę wymagającą monitoringu i asekuracji, natomiast przez ocenie 6 pkt. samodzielność jest osiągana dzięki zastosowaniu przedmiotów i urządzeń kompensacyjno – asystujących.</w:t>
      </w:r>
    </w:p>
    <w:p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oopekunów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:rsidR="00D20CFD" w:rsidRDefault="00D20CFD" w:rsidP="00876B0F">
      <w:pPr>
        <w:jc w:val="both"/>
      </w:pPr>
    </w:p>
    <w:p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:rsidR="00C43736" w:rsidRDefault="00C43736" w:rsidP="00876B0F">
      <w:pPr>
        <w:jc w:val="both"/>
      </w:pPr>
    </w:p>
    <w:p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:rsidR="00C43736" w:rsidRDefault="00C43736" w:rsidP="00C43736">
      <w:pPr>
        <w:jc w:val="both"/>
      </w:pPr>
    </w:p>
    <w:p w:rsidR="007A37E0" w:rsidRDefault="007A37E0" w:rsidP="007A37E0">
      <w:pPr>
        <w:jc w:val="both"/>
      </w:pPr>
    </w:p>
    <w:p w:rsidR="007A37E0" w:rsidRDefault="007A37E0" w:rsidP="00876B0F">
      <w:pPr>
        <w:jc w:val="both"/>
      </w:pPr>
    </w:p>
    <w:p w:rsidR="00D20CFD" w:rsidRDefault="00D20CFD" w:rsidP="00876B0F">
      <w:pPr>
        <w:jc w:val="both"/>
      </w:pPr>
    </w:p>
    <w:p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8" w:rsidRDefault="00322C58" w:rsidP="007533E8">
      <w:pPr>
        <w:spacing w:after="0" w:line="240" w:lineRule="auto"/>
      </w:pPr>
      <w:r>
        <w:separator/>
      </w:r>
    </w:p>
  </w:endnote>
  <w:endnote w:type="continuationSeparator" w:id="0">
    <w:p w:rsidR="00322C58" w:rsidRDefault="00322C58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8" w:rsidRDefault="00322C58" w:rsidP="007533E8">
      <w:pPr>
        <w:spacing w:after="0" w:line="240" w:lineRule="auto"/>
      </w:pPr>
      <w:r>
        <w:separator/>
      </w:r>
    </w:p>
  </w:footnote>
  <w:footnote w:type="continuationSeparator" w:id="0">
    <w:p w:rsidR="00322C58" w:rsidRDefault="00322C58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322C58"/>
    <w:rsid w:val="004704CF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959D7"/>
    <w:rsid w:val="00AA3795"/>
    <w:rsid w:val="00B50241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F15BA1"/>
    <w:rsid w:val="00F3452A"/>
    <w:rsid w:val="00F71C41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Szewczyk Paulina</cp:lastModifiedBy>
  <cp:revision>2</cp:revision>
  <dcterms:created xsi:type="dcterms:W3CDTF">2020-09-09T08:49:00Z</dcterms:created>
  <dcterms:modified xsi:type="dcterms:W3CDTF">2020-09-09T08:49:00Z</dcterms:modified>
</cp:coreProperties>
</file>