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8F" w:rsidRDefault="0045668F" w:rsidP="0045668F">
      <w:pPr>
        <w:jc w:val="right"/>
        <w:rPr>
          <w:b/>
        </w:rPr>
      </w:pPr>
      <w:r>
        <w:rPr>
          <w:b/>
        </w:rPr>
        <w:t>Załącznik nr 1 do ogłoszenia</w:t>
      </w:r>
    </w:p>
    <w:p w:rsidR="0045668F" w:rsidRDefault="0045668F" w:rsidP="0045668F">
      <w:pPr>
        <w:jc w:val="right"/>
        <w:rPr>
          <w:b/>
        </w:rPr>
      </w:pPr>
    </w:p>
    <w:p w:rsidR="009030C6" w:rsidRDefault="0045668F" w:rsidP="0045668F">
      <w:pPr>
        <w:jc w:val="center"/>
        <w:rPr>
          <w:b/>
        </w:rPr>
      </w:pPr>
      <w:r>
        <w:rPr>
          <w:b/>
        </w:rPr>
        <w:t xml:space="preserve">Analiza ryzyka </w:t>
      </w:r>
      <w:r w:rsidR="00E57E7F">
        <w:rPr>
          <w:b/>
        </w:rPr>
        <w:t xml:space="preserve">oraz sposób zapobiegania </w:t>
      </w:r>
      <w:r>
        <w:rPr>
          <w:b/>
        </w:rPr>
        <w:t>związanego z realizacją zadania publicznego</w:t>
      </w:r>
      <w:r w:rsidR="00E57E7F">
        <w:rPr>
          <w:b/>
        </w:rPr>
        <w:t xml:space="preserve"> </w:t>
      </w:r>
    </w:p>
    <w:p w:rsidR="0045668F" w:rsidRDefault="00E57E7F" w:rsidP="0045668F">
      <w:pPr>
        <w:jc w:val="center"/>
        <w:rPr>
          <w:b/>
        </w:rPr>
      </w:pPr>
      <w:bookmarkStart w:id="0" w:name="_GoBack"/>
      <w:bookmarkEnd w:id="0"/>
      <w:r>
        <w:rPr>
          <w:b/>
        </w:rPr>
        <w:t>pn. „</w:t>
      </w:r>
      <w:r w:rsidR="009030C6">
        <w:rPr>
          <w:b/>
          <w:color w:val="000000"/>
        </w:rPr>
        <w:t>U</w:t>
      </w:r>
      <w:r w:rsidR="009030C6">
        <w:rPr>
          <w:rStyle w:val="apple-converted-space"/>
          <w:b/>
          <w:color w:val="000000"/>
        </w:rPr>
        <w:t xml:space="preserve">tworzenie oraz </w:t>
      </w:r>
      <w:r w:rsidR="009030C6">
        <w:rPr>
          <w:b/>
          <w:color w:val="000000"/>
        </w:rPr>
        <w:t>prowadzenie lokalnych Centrów Aktywności Seniorów</w:t>
      </w:r>
      <w:r>
        <w:rPr>
          <w:b/>
        </w:rPr>
        <w:t>”.</w:t>
      </w:r>
    </w:p>
    <w:p w:rsidR="0045668F" w:rsidRPr="00AC65E4" w:rsidRDefault="0045668F" w:rsidP="0045668F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45668F" w:rsidRPr="00AC65E4" w:rsidTr="00CE5DA6">
        <w:tc>
          <w:tcPr>
            <w:tcW w:w="570" w:type="dxa"/>
            <w:shd w:val="clear" w:color="auto" w:fill="AEAAAA" w:themeFill="background2" w:themeFillShade="BF"/>
          </w:tcPr>
          <w:p w:rsidR="0045668F" w:rsidRPr="00AC65E4" w:rsidRDefault="0045668F" w:rsidP="002865A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  <w:vAlign w:val="center"/>
          </w:tcPr>
          <w:p w:rsidR="00CE5DA6" w:rsidRDefault="00CE5DA6" w:rsidP="00CE5DA6">
            <w:pPr>
              <w:jc w:val="center"/>
              <w:rPr>
                <w:b/>
                <w:sz w:val="24"/>
                <w:szCs w:val="24"/>
              </w:rPr>
            </w:pP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228D" w:rsidRPr="00EE6810" w:rsidRDefault="0026228D" w:rsidP="00EE6810"/>
    <w:sectPr w:rsidR="0026228D" w:rsidRPr="00EE6810" w:rsidSect="00456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8F"/>
    <w:rsid w:val="001B13D9"/>
    <w:rsid w:val="0026228D"/>
    <w:rsid w:val="0045668F"/>
    <w:rsid w:val="009030C6"/>
    <w:rsid w:val="00A45C8A"/>
    <w:rsid w:val="00CE5DA6"/>
    <w:rsid w:val="00E57E7F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FE32-F824-44B2-9564-290AC58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0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F5BD-C147-418A-84DA-16CE6D67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Jachowicz Marek</cp:lastModifiedBy>
  <cp:revision>8</cp:revision>
  <dcterms:created xsi:type="dcterms:W3CDTF">2020-02-21T10:55:00Z</dcterms:created>
  <dcterms:modified xsi:type="dcterms:W3CDTF">2020-06-29T09:25:00Z</dcterms:modified>
</cp:coreProperties>
</file>