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30" w:rsidRPr="00BA083C" w:rsidRDefault="00030A30" w:rsidP="00030A30">
      <w:pPr>
        <w:spacing w:after="160" w:line="259" w:lineRule="auto"/>
        <w:jc w:val="right"/>
        <w:rPr>
          <w:b/>
        </w:rPr>
      </w:pPr>
      <w:r w:rsidRPr="00BA083C">
        <w:rPr>
          <w:b/>
        </w:rPr>
        <w:t>ZAŁĄCZNIK NR 4</w:t>
      </w:r>
      <w:r>
        <w:rPr>
          <w:b/>
        </w:rPr>
        <w:t xml:space="preserve"> </w:t>
      </w:r>
      <w:r w:rsidRPr="00BA083C">
        <w:rPr>
          <w:b/>
        </w:rPr>
        <w:t>DO OGŁOSZENIA KONKURSOWEGO</w:t>
      </w:r>
    </w:p>
    <w:p w:rsidR="00030A30" w:rsidRPr="00757655" w:rsidRDefault="00030A30" w:rsidP="00030A30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757655">
        <w:rPr>
          <w:b/>
          <w:bCs/>
          <w:sz w:val="24"/>
          <w:szCs w:val="24"/>
        </w:rPr>
        <w:t>Karta oceny formalnej oferty</w:t>
      </w:r>
    </w:p>
    <w:p w:rsidR="00030A30" w:rsidRPr="00202BDD" w:rsidRDefault="00030A30" w:rsidP="00030A30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030A30" w:rsidRPr="00202BDD" w:rsidTr="0022461B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030A30" w:rsidRPr="00202BDD" w:rsidTr="0022461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B00848" w:rsidP="0022461B">
            <w:pPr>
              <w:jc w:val="both"/>
              <w:rPr>
                <w:b/>
              </w:rPr>
            </w:pPr>
            <w:r>
              <w:rPr>
                <w:b/>
              </w:rPr>
              <w:t>Działalność na rzecz osób niepełnosprawnych</w:t>
            </w:r>
          </w:p>
        </w:tc>
      </w:tr>
      <w:tr w:rsidR="00030A30" w:rsidRPr="00202BDD" w:rsidTr="0022461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  <w:szCs w:val="16"/>
              </w:rPr>
            </w:pPr>
            <w:r w:rsidRPr="00B76EDD">
              <w:rPr>
                <w:bCs/>
                <w:sz w:val="16"/>
                <w:szCs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E9" w:rsidRPr="00936FE9" w:rsidRDefault="00936FE9" w:rsidP="00936F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36FE9">
              <w:rPr>
                <w:b/>
              </w:rPr>
              <w:t xml:space="preserve">Wyłonienie Operatora konkursu na </w:t>
            </w:r>
            <w:proofErr w:type="spellStart"/>
            <w:r w:rsidRPr="00936FE9">
              <w:rPr>
                <w:b/>
              </w:rPr>
              <w:t>mikrodotacje</w:t>
            </w:r>
            <w:proofErr w:type="spellEnd"/>
            <w:r w:rsidRPr="00936FE9">
              <w:rPr>
                <w:b/>
              </w:rPr>
              <w:t xml:space="preserve"> w ramach </w:t>
            </w:r>
            <w:proofErr w:type="spellStart"/>
            <w:r w:rsidRPr="00936FE9">
              <w:rPr>
                <w:b/>
              </w:rPr>
              <w:t>Regrantingu</w:t>
            </w:r>
            <w:proofErr w:type="spellEnd"/>
            <w:r w:rsidRPr="00936FE9">
              <w:rPr>
                <w:b/>
              </w:rPr>
              <w:t xml:space="preserve"> na realizację w 2021 roku zadania publicznego w zakresie przedsięwzięć realizowanych w ramach Tygodnia Osób Niepełnosprawnych „Kocham Kraków z Wzajemnością”</w:t>
            </w:r>
          </w:p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  <w:bookmarkStart w:id="0" w:name="_GoBack"/>
            <w:bookmarkEnd w:id="0"/>
          </w:p>
        </w:tc>
      </w:tr>
      <w:tr w:rsidR="00030A30" w:rsidRPr="00202BDD" w:rsidTr="0022461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</w:tc>
      </w:tr>
    </w:tbl>
    <w:p w:rsidR="00030A30" w:rsidRPr="00202BDD" w:rsidRDefault="00030A30" w:rsidP="00030A30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030A30" w:rsidRPr="00202BDD" w:rsidTr="0022461B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</w:t>
            </w:r>
            <w:r w:rsidRPr="006C01F8">
              <w:rPr>
                <w:rFonts w:ascii="Times New Roman" w:hAnsi="Times New Roman" w:cs="Times New Roman"/>
                <w:color w:val="FF0000"/>
                <w:sz w:val="18"/>
              </w:rPr>
              <w:t>*</w:t>
            </w: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5E45E4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Oferta zawiera wymagany (-e) załącznik (-i).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  <w:highlight w:val="yellow"/>
              </w:rPr>
            </w:pPr>
            <w:r w:rsidRPr="00B22428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sz w:val="18"/>
                <w:highlight w:val="yellow"/>
              </w:rPr>
            </w:pPr>
          </w:p>
        </w:tc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>9. Oferta zawiera wymagany w ogłoszeniu minimalny wkład własny finansowy.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  <w:highlight w:val="yellow"/>
              </w:rPr>
            </w:pPr>
          </w:p>
        </w:tc>
      </w:tr>
      <w:tr w:rsidR="00030A30" w:rsidRPr="004D1500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 xml:space="preserve">10. Oferta zawiera wymagany w ogłoszeniu minimalny </w:t>
            </w:r>
            <w:r w:rsidRPr="00F17556">
              <w:rPr>
                <w:rFonts w:eastAsia="UniversPro-Roman"/>
                <w:color w:val="000000" w:themeColor="text1"/>
                <w:sz w:val="16"/>
              </w:rPr>
              <w:t>wkład własny niefinansowy (w tym osobowy i rzeczowy).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4D1500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030A30" w:rsidRPr="004D1500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 xml:space="preserve">11. Oferta zawiera wymagany minimalny łączny wkład własny finansowy i niefinansowy (w tym osobowy i rzeczowy).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4D1500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</w:tbl>
    <w:p w:rsidR="00030A30" w:rsidRPr="004D1500" w:rsidRDefault="00030A30" w:rsidP="00030A30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030A30" w:rsidRPr="00202BDD" w:rsidRDefault="00030A30" w:rsidP="00030A30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030A30" w:rsidRPr="00202BDD" w:rsidTr="0022461B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030A30" w:rsidRPr="00202BDD" w:rsidTr="0022461B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0A30" w:rsidRPr="00202BDD" w:rsidTr="0022461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030A30" w:rsidRPr="00202BDD" w:rsidRDefault="00030A30" w:rsidP="0022461B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030A30" w:rsidRPr="00202BDD" w:rsidTr="0022461B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</w:p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030A30" w:rsidRPr="00202BDD" w:rsidRDefault="00030A30" w:rsidP="0022461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30A30" w:rsidRPr="00202BDD" w:rsidRDefault="00030A30" w:rsidP="00030A30">
      <w:pPr>
        <w:ind w:left="3540" w:hanging="3540"/>
        <w:rPr>
          <w:sz w:val="16"/>
          <w:szCs w:val="16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30"/>
    <w:rsid w:val="00030A30"/>
    <w:rsid w:val="001727D5"/>
    <w:rsid w:val="0019380A"/>
    <w:rsid w:val="003C37DD"/>
    <w:rsid w:val="00936FE9"/>
    <w:rsid w:val="00B00848"/>
    <w:rsid w:val="00B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7E9D5-F433-4C6F-A414-6300548B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A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A3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D6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4</cp:revision>
  <dcterms:created xsi:type="dcterms:W3CDTF">2021-02-16T06:39:00Z</dcterms:created>
  <dcterms:modified xsi:type="dcterms:W3CDTF">2021-02-16T10:28:00Z</dcterms:modified>
</cp:coreProperties>
</file>