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E3" w:rsidRPr="00461D38" w:rsidRDefault="00E66EE3" w:rsidP="00E66EE3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:rsidR="00E66EE3" w:rsidRPr="00202BDD" w:rsidRDefault="00E66EE3" w:rsidP="00E66EE3">
      <w:pPr>
        <w:jc w:val="both"/>
        <w:rPr>
          <w:b/>
          <w:sz w:val="24"/>
          <w:szCs w:val="24"/>
        </w:rPr>
      </w:pPr>
    </w:p>
    <w:p w:rsidR="00E66EE3" w:rsidRPr="0012148B" w:rsidRDefault="00E66EE3" w:rsidP="00E66EE3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E66EE3" w:rsidRPr="005F77E6" w:rsidRDefault="00E66EE3" w:rsidP="000E5CBB">
      <w:pPr>
        <w:jc w:val="center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prac w Komisji konkursowej powoływanej przez </w:t>
      </w:r>
      <w:r w:rsidRPr="005F77E6">
        <w:rPr>
          <w:sz w:val="24"/>
          <w:szCs w:val="24"/>
        </w:rPr>
        <w:t>Prezydenta</w:t>
      </w:r>
      <w:r w:rsidRPr="005F77E6">
        <w:rPr>
          <w:color w:val="000000" w:themeColor="text1"/>
          <w:sz w:val="24"/>
          <w:szCs w:val="24"/>
        </w:rPr>
        <w:t xml:space="preserve"> Miasta Krakowa</w:t>
      </w:r>
      <w:r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br/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 xml:space="preserve">na realizację zadania publicznego </w:t>
      </w:r>
      <w:r w:rsidRPr="00F372AC">
        <w:rPr>
          <w:bCs/>
          <w:sz w:val="24"/>
          <w:szCs w:val="24"/>
        </w:rPr>
        <w:t xml:space="preserve">pn. </w:t>
      </w:r>
      <w:r>
        <w:rPr>
          <w:bCs/>
          <w:sz w:val="24"/>
          <w:szCs w:val="24"/>
        </w:rPr>
        <w:t>„</w:t>
      </w:r>
      <w:r w:rsidR="00B95CF1">
        <w:rPr>
          <w:b/>
          <w:bCs/>
          <w:sz w:val="24"/>
          <w:szCs w:val="24"/>
        </w:rPr>
        <w:t>Fundusz Wkładów Własnych</w:t>
      </w:r>
      <w:r w:rsidRPr="005F77E6">
        <w:rPr>
          <w:b/>
          <w:bCs/>
          <w:sz w:val="24"/>
          <w:szCs w:val="24"/>
        </w:rPr>
        <w:t>”</w:t>
      </w:r>
      <w:r w:rsidRPr="005F77E6">
        <w:rPr>
          <w:b/>
          <w:bCs/>
          <w:sz w:val="24"/>
          <w:szCs w:val="24"/>
        </w:rPr>
        <w:br/>
      </w:r>
      <w:r w:rsidRPr="00C72A0C">
        <w:rPr>
          <w:bCs/>
          <w:sz w:val="24"/>
          <w:szCs w:val="24"/>
        </w:rPr>
        <w:t xml:space="preserve">w zakresie </w:t>
      </w:r>
      <w:r w:rsidRPr="005F77E6">
        <w:rPr>
          <w:bCs/>
          <w:sz w:val="24"/>
          <w:szCs w:val="24"/>
        </w:rPr>
        <w:t>działalności na rzecz organizacji pozarządowych oraz podmiotów wymienionych w art. 3 ust. 3, w zakresie określonym w art. 4 ust. 1 pkt 1-32a ustawy o dz</w:t>
      </w:r>
      <w:r>
        <w:rPr>
          <w:bCs/>
          <w:sz w:val="24"/>
          <w:szCs w:val="24"/>
        </w:rPr>
        <w:t xml:space="preserve">iałalności pożytku publicznego </w:t>
      </w:r>
      <w:r w:rsidRPr="005F77E6">
        <w:rPr>
          <w:bCs/>
          <w:sz w:val="24"/>
          <w:szCs w:val="24"/>
        </w:rPr>
        <w:t>i o wolontariacie</w:t>
      </w:r>
    </w:p>
    <w:p w:rsidR="00E66EE3" w:rsidRPr="00F372AC" w:rsidRDefault="00E66EE3" w:rsidP="00E66EE3">
      <w:pPr>
        <w:jc w:val="center"/>
        <w:rPr>
          <w:b/>
          <w:bCs/>
          <w:sz w:val="24"/>
          <w:szCs w:val="24"/>
        </w:rPr>
      </w:pPr>
    </w:p>
    <w:p w:rsidR="00E66EE3" w:rsidRDefault="00E66EE3" w:rsidP="00E66EE3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E66EE3" w:rsidTr="005B71DB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66EE3" w:rsidRDefault="00E66EE3" w:rsidP="005B71D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E66EE3" w:rsidTr="005B71D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</w:tc>
      </w:tr>
      <w:tr w:rsidR="00E66EE3" w:rsidTr="005B71D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</w:tc>
      </w:tr>
      <w:tr w:rsidR="00E66EE3" w:rsidTr="005B71D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</w:tc>
      </w:tr>
      <w:tr w:rsidR="00E66EE3" w:rsidTr="005B71D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6EE3" w:rsidRDefault="00E66EE3" w:rsidP="005B71D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E66EE3" w:rsidTr="005B71DB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</w:tc>
      </w:tr>
    </w:tbl>
    <w:p w:rsidR="00E66EE3" w:rsidRDefault="00E66EE3" w:rsidP="00E66EE3">
      <w:pPr>
        <w:rPr>
          <w:b/>
          <w:i/>
        </w:rPr>
      </w:pPr>
    </w:p>
    <w:p w:rsidR="00E66EE3" w:rsidRDefault="00E66EE3" w:rsidP="00E66EE3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E66EE3" w:rsidRPr="0082140E" w:rsidRDefault="00E66EE3" w:rsidP="00E66EE3">
      <w:pPr>
        <w:rPr>
          <w:b/>
        </w:rPr>
      </w:pPr>
      <w:r w:rsidRPr="0082140E">
        <w:rPr>
          <w:b/>
        </w:rPr>
        <w:t>Oświadczam, że:</w:t>
      </w:r>
    </w:p>
    <w:p w:rsidR="00E66EE3" w:rsidRPr="000E5CBB" w:rsidRDefault="00E66EE3" w:rsidP="00110695">
      <w:pPr>
        <w:pStyle w:val="Akapitzlist"/>
        <w:numPr>
          <w:ilvl w:val="0"/>
          <w:numId w:val="1"/>
        </w:numPr>
        <w:jc w:val="both"/>
        <w:rPr>
          <w:b/>
        </w:rPr>
      </w:pPr>
      <w:r w:rsidRPr="000E5CBB">
        <w:rPr>
          <w:b/>
          <w:color w:val="000000" w:themeColor="text1"/>
        </w:rPr>
        <w:t>Wyrażam zgodę na uczestnictwo w pracach komisji konkursowej powoływanej przez Prezydenta Miasta Krako</w:t>
      </w:r>
      <w:r w:rsidRPr="000E5CBB">
        <w:rPr>
          <w:b/>
          <w:i/>
          <w:color w:val="000000" w:themeColor="text1"/>
        </w:rPr>
        <w:t>wa</w:t>
      </w:r>
      <w:r w:rsidRPr="000E5CBB">
        <w:rPr>
          <w:b/>
          <w:color w:val="000000" w:themeColor="text1"/>
        </w:rPr>
        <w:t xml:space="preserve"> do opiniowania ofert złożonych na realizację zadania</w:t>
      </w:r>
      <w:r w:rsidRPr="000E5CBB">
        <w:rPr>
          <w:b/>
          <w:bCs/>
          <w:color w:val="000000" w:themeColor="text1"/>
        </w:rPr>
        <w:t xml:space="preserve"> </w:t>
      </w:r>
      <w:proofErr w:type="gramStart"/>
      <w:r w:rsidRPr="000E5CBB">
        <w:rPr>
          <w:b/>
          <w:bCs/>
          <w:color w:val="000000" w:themeColor="text1"/>
        </w:rPr>
        <w:t xml:space="preserve">publicznego  </w:t>
      </w:r>
      <w:r w:rsidRPr="000E5CBB">
        <w:rPr>
          <w:b/>
          <w:bCs/>
          <w:color w:val="000000" w:themeColor="text1"/>
        </w:rPr>
        <w:br/>
      </w:r>
      <w:r w:rsidRPr="000E5CBB">
        <w:rPr>
          <w:b/>
          <w:bCs/>
        </w:rPr>
        <w:t>pn</w:t>
      </w:r>
      <w:proofErr w:type="gramEnd"/>
      <w:r w:rsidRPr="000E5CBB">
        <w:rPr>
          <w:b/>
          <w:bCs/>
        </w:rPr>
        <w:t>. „</w:t>
      </w:r>
      <w:r w:rsidR="00B95CF1">
        <w:rPr>
          <w:b/>
          <w:bCs/>
        </w:rPr>
        <w:t>Fundusz Wkładów Własnych</w:t>
      </w:r>
      <w:r w:rsidRPr="000E5CBB">
        <w:rPr>
          <w:b/>
          <w:bCs/>
        </w:rPr>
        <w:t xml:space="preserve">” </w:t>
      </w:r>
      <w:r w:rsidRPr="000E5CBB">
        <w:rPr>
          <w:b/>
        </w:rPr>
        <w:t>w zakresie działalności na rzecz organizacji pozarządowych oraz podmiotów wymienionych w art. 3 ust. 3, w zakresie określonym w art. 4 ust. 1 pkt 1-32a ustawy o działalności pożytku publicznego i o wolontariacie.</w:t>
      </w:r>
    </w:p>
    <w:p w:rsidR="00E66EE3" w:rsidRPr="005F77E6" w:rsidRDefault="00E66EE3" w:rsidP="00E66EE3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F77E6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E66EE3" w:rsidRPr="0082140E" w:rsidRDefault="00E66EE3" w:rsidP="00E66EE3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:rsidR="00E66EE3" w:rsidRPr="0082140E" w:rsidRDefault="00E66EE3" w:rsidP="00E66EE3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E66EE3" w:rsidRPr="0082140E" w:rsidRDefault="00E66EE3" w:rsidP="00E66EE3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E66EE3" w:rsidRPr="000E5CBB" w:rsidRDefault="00E66EE3" w:rsidP="00B95CF1">
      <w:pPr>
        <w:pStyle w:val="Akapitzlist"/>
        <w:numPr>
          <w:ilvl w:val="0"/>
          <w:numId w:val="1"/>
        </w:numPr>
        <w:jc w:val="both"/>
        <w:rPr>
          <w:b/>
        </w:rPr>
      </w:pPr>
      <w:r w:rsidRPr="000E5CBB">
        <w:rPr>
          <w:b/>
          <w:color w:val="000000" w:themeColor="text1"/>
        </w:rPr>
        <w:t>Zapoznałem/łam się z treścią ogłoszenia o naborze na członków komisji konkursowej powoływanej przez Prezydenta Miasta Krakowa</w:t>
      </w:r>
      <w:r w:rsidRPr="000E5CBB">
        <w:rPr>
          <w:b/>
          <w:i/>
          <w:color w:val="000000" w:themeColor="text1"/>
        </w:rPr>
        <w:t xml:space="preserve"> </w:t>
      </w:r>
      <w:r w:rsidRPr="000E5CBB">
        <w:rPr>
          <w:b/>
          <w:color w:val="000000" w:themeColor="text1"/>
        </w:rPr>
        <w:t xml:space="preserve">w celu opiniowania złożonych </w:t>
      </w:r>
      <w:r w:rsidRPr="000E5CBB">
        <w:rPr>
          <w:b/>
        </w:rPr>
        <w:t>ofert w ramach otwart</w:t>
      </w:r>
      <w:r w:rsidR="00B95CF1">
        <w:rPr>
          <w:b/>
        </w:rPr>
        <w:t xml:space="preserve">ego </w:t>
      </w:r>
      <w:r w:rsidRPr="000E5CBB">
        <w:rPr>
          <w:b/>
        </w:rPr>
        <w:t>konkurs</w:t>
      </w:r>
      <w:r w:rsidR="00B95CF1">
        <w:rPr>
          <w:b/>
        </w:rPr>
        <w:t>u</w:t>
      </w:r>
      <w:r w:rsidRPr="000E5CBB">
        <w:rPr>
          <w:b/>
        </w:rPr>
        <w:t xml:space="preserve"> ofert na realizację zadania publicznego pn. „</w:t>
      </w:r>
      <w:r w:rsidR="00B95CF1" w:rsidRPr="00B95CF1">
        <w:rPr>
          <w:b/>
        </w:rPr>
        <w:t>Fundusz Wkładów Własnych</w:t>
      </w:r>
      <w:r w:rsidRPr="000E5CBB">
        <w:rPr>
          <w:b/>
        </w:rPr>
        <w:t xml:space="preserve">” </w:t>
      </w:r>
      <w:r w:rsidR="0084484C">
        <w:rPr>
          <w:b/>
        </w:rPr>
        <w:br/>
      </w:r>
      <w:r w:rsidRPr="000E5CBB">
        <w:rPr>
          <w:b/>
        </w:rPr>
        <w:t xml:space="preserve">w zakresie działalności na rzecz organizacji pozarządowych oraz podmiotów wymienionych w art. 3 ust. 3, w zakresie określonym w art. 4 ust. 1 pkt 1-32a ustawy o działalności pożytku publicznego </w:t>
      </w:r>
      <w:r w:rsidR="000E5CBB">
        <w:rPr>
          <w:b/>
        </w:rPr>
        <w:br/>
      </w:r>
      <w:r w:rsidRPr="000E5CBB">
        <w:rPr>
          <w:b/>
        </w:rPr>
        <w:lastRenderedPageBreak/>
        <w:t>i o wolontariacie i przyjmuję ją bez zastrzeżeń oraz uzyskałem/łam wszelkie informacje niezbędne do złożenia niniejszego zgłoszenia.</w:t>
      </w:r>
    </w:p>
    <w:p w:rsidR="00E66EE3" w:rsidRPr="0082140E" w:rsidRDefault="00E66EE3" w:rsidP="00E66EE3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E66EE3" w:rsidRPr="00AF7773" w:rsidRDefault="00E66EE3" w:rsidP="00E66EE3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E66EE3" w:rsidRPr="006F2437" w:rsidRDefault="00E66EE3" w:rsidP="00E66EE3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66EE3" w:rsidTr="005B71D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E66EE3" w:rsidRDefault="00E66EE3" w:rsidP="005B71D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E66EE3" w:rsidRDefault="00E66EE3" w:rsidP="005B71DB">
            <w:pPr>
              <w:snapToGrid w:val="0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kandydatki</w:t>
            </w:r>
            <w:proofErr w:type="gramEnd"/>
            <w:r>
              <w:rPr>
                <w:lang w:eastAsia="en-US"/>
              </w:rPr>
              <w:t xml:space="preserve">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66EE3" w:rsidRDefault="00E66EE3" w:rsidP="005B71DB">
            <w:pPr>
              <w:snapToGrid w:val="0"/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napToGrid w:val="0"/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E66EE3" w:rsidRDefault="00E66EE3" w:rsidP="00E66E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E66EE3" w:rsidTr="005B71D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66EE3" w:rsidRDefault="00E66EE3" w:rsidP="005B71D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E66EE3" w:rsidTr="005B71D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66EE3" w:rsidRDefault="00E66EE3" w:rsidP="005B71D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</w:tc>
      </w:tr>
      <w:tr w:rsidR="00E66EE3" w:rsidTr="005B71D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66EE3" w:rsidRDefault="00E66EE3" w:rsidP="005B71D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</w:tc>
      </w:tr>
      <w:tr w:rsidR="00E66EE3" w:rsidTr="005B71D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66EE3" w:rsidRDefault="00E66EE3" w:rsidP="005B71D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</w:tc>
      </w:tr>
      <w:tr w:rsidR="00E66EE3" w:rsidTr="005B71D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66EE3" w:rsidRDefault="00E66EE3" w:rsidP="005B71D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</w:tc>
      </w:tr>
    </w:tbl>
    <w:p w:rsidR="00E66EE3" w:rsidRDefault="00E66EE3" w:rsidP="00E66EE3">
      <w:pPr>
        <w:spacing w:after="160" w:line="256" w:lineRule="auto"/>
        <w:jc w:val="center"/>
        <w:rPr>
          <w:b/>
        </w:rPr>
      </w:pPr>
    </w:p>
    <w:p w:rsidR="00E66EE3" w:rsidRDefault="00E66EE3" w:rsidP="00E66EE3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E66EE3" w:rsidRPr="0082140E" w:rsidRDefault="00E66EE3" w:rsidP="00E66EE3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E66EE3" w:rsidRDefault="00E66EE3" w:rsidP="00E66EE3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E66EE3" w:rsidTr="005B71DB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E66EE3" w:rsidRPr="0012148B" w:rsidRDefault="00E66EE3" w:rsidP="005B71DB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66EE3" w:rsidRDefault="00E66EE3" w:rsidP="005B71DB">
            <w:pPr>
              <w:snapToGrid w:val="0"/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</w:tc>
      </w:tr>
    </w:tbl>
    <w:p w:rsidR="00E66EE3" w:rsidRDefault="00E66EE3" w:rsidP="00E66EE3"/>
    <w:p w:rsidR="00E66EE3" w:rsidRDefault="00E66EE3" w:rsidP="00E66EE3"/>
    <w:p w:rsidR="00E66EE3" w:rsidRPr="002C2A81" w:rsidRDefault="00E66EE3" w:rsidP="00E66EE3">
      <w:pPr>
        <w:shd w:val="clear" w:color="auto" w:fill="E2EFD9" w:themeFill="accent6" w:themeFillTint="33"/>
        <w:spacing w:after="160" w:line="256" w:lineRule="auto"/>
        <w:jc w:val="center"/>
        <w:rPr>
          <w:b/>
          <w:vertAlign w:val="superscript"/>
        </w:rPr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</w:p>
    <w:p w:rsidR="00E66EE3" w:rsidRPr="00C1061B" w:rsidRDefault="00E66EE3" w:rsidP="00E66EE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Pr="006E2A02">
          <w:rPr>
            <w:rStyle w:val="Hipercze"/>
            <w:sz w:val="20"/>
            <w:szCs w:val="20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:rsidR="00E66EE3" w:rsidRPr="00C1061B" w:rsidRDefault="00E66EE3" w:rsidP="00E66EE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</w:t>
      </w:r>
      <w:proofErr w:type="gramStart"/>
      <w:r>
        <w:rPr>
          <w:color w:val="000000" w:themeColor="text1"/>
          <w:sz w:val="20"/>
          <w:szCs w:val="20"/>
        </w:rPr>
        <w:t xml:space="preserve">tym  </w:t>
      </w:r>
      <w:r w:rsidRPr="00C1061B">
        <w:rPr>
          <w:color w:val="000000" w:themeColor="text1"/>
          <w:sz w:val="20"/>
          <w:szCs w:val="20"/>
        </w:rPr>
        <w:t>przeprowadzenia</w:t>
      </w:r>
      <w:proofErr w:type="gramEnd"/>
      <w:r w:rsidRPr="00C1061B">
        <w:rPr>
          <w:color w:val="000000" w:themeColor="text1"/>
          <w:sz w:val="20"/>
          <w:szCs w:val="20"/>
        </w:rPr>
        <w:t xml:space="preserve"> naboru do komisji konkursowych.</w:t>
      </w:r>
    </w:p>
    <w:p w:rsidR="00E66EE3" w:rsidRPr="00B132B7" w:rsidRDefault="00E66EE3" w:rsidP="00E66EE3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E66EE3" w:rsidRPr="00AA0BA9" w:rsidRDefault="00E66EE3" w:rsidP="00E66EE3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E66EE3" w:rsidRPr="00AA0BA9" w:rsidRDefault="00E66EE3" w:rsidP="00E66EE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E66EE3" w:rsidRPr="00AA0BA9" w:rsidRDefault="00E66EE3" w:rsidP="00E66EE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lastRenderedPageBreak/>
        <w:t>Twoje dane osobowe będą przetwarzane do czasu załatwienia sprawy, dla potrzeb której zostały zebrane, a następnie będą przechowywane u nas przez co najmniej 5</w:t>
      </w:r>
      <w:r w:rsidRPr="00AA0BA9">
        <w:rPr>
          <w:i/>
          <w:color w:val="000000" w:themeColor="text1"/>
          <w:sz w:val="20"/>
          <w:szCs w:val="20"/>
          <w:vertAlign w:val="superscript"/>
        </w:rPr>
        <w:t>1</w:t>
      </w:r>
      <w:r w:rsidRPr="00AA0BA9">
        <w:rPr>
          <w:i/>
          <w:color w:val="000000" w:themeColor="text1"/>
          <w:sz w:val="20"/>
          <w:szCs w:val="20"/>
        </w:rPr>
        <w:t>/25</w:t>
      </w:r>
      <w:r>
        <w:rPr>
          <w:i/>
          <w:color w:val="000000" w:themeColor="text1"/>
          <w:sz w:val="20"/>
          <w:szCs w:val="20"/>
          <w:vertAlign w:val="superscript"/>
        </w:rPr>
        <w:t>2,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br/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E66EE3" w:rsidRPr="00AA0BA9" w:rsidRDefault="00E66EE3" w:rsidP="00E66EE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E66EE3" w:rsidRPr="00AA0BA9" w:rsidRDefault="00E66EE3" w:rsidP="00E66EE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E66EE3" w:rsidRPr="00AA0BA9" w:rsidRDefault="00E66EE3" w:rsidP="00E66EE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E66EE3" w:rsidRPr="00AA0BA9" w:rsidRDefault="00E66EE3" w:rsidP="00E66EE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Pr="00AA0BA9">
        <w:rPr>
          <w:i/>
          <w:color w:val="000000" w:themeColor="text1"/>
          <w:sz w:val="20"/>
          <w:szCs w:val="20"/>
        </w:rPr>
        <w:t xml:space="preserve">Dz. U. </w:t>
      </w:r>
      <w:r>
        <w:rPr>
          <w:i/>
          <w:color w:val="000000" w:themeColor="text1"/>
          <w:sz w:val="20"/>
          <w:szCs w:val="20"/>
        </w:rPr>
        <w:t>2020</w:t>
      </w:r>
      <w:proofErr w:type="gramStart"/>
      <w:r>
        <w:rPr>
          <w:i/>
          <w:color w:val="000000" w:themeColor="text1"/>
          <w:sz w:val="20"/>
          <w:szCs w:val="20"/>
        </w:rPr>
        <w:t>r</w:t>
      </w:r>
      <w:proofErr w:type="gramEnd"/>
      <w:r>
        <w:rPr>
          <w:i/>
          <w:color w:val="000000" w:themeColor="text1"/>
          <w:sz w:val="20"/>
          <w:szCs w:val="20"/>
        </w:rPr>
        <w:t>. poz. 1057</w:t>
      </w:r>
      <w:r w:rsidRPr="00AA0BA9">
        <w:rPr>
          <w:i/>
          <w:color w:val="000000" w:themeColor="text1"/>
          <w:sz w:val="20"/>
          <w:szCs w:val="20"/>
        </w:rPr>
        <w:t>)</w:t>
      </w:r>
      <w:r>
        <w:rPr>
          <w:i/>
          <w:color w:val="000000" w:themeColor="text1"/>
          <w:sz w:val="20"/>
          <w:szCs w:val="20"/>
        </w:rPr>
        <w:t>.</w:t>
      </w:r>
    </w:p>
    <w:p w:rsidR="00E66EE3" w:rsidRPr="00C1061B" w:rsidRDefault="00E66EE3" w:rsidP="00E66EE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E66EE3" w:rsidRPr="009E388B" w:rsidRDefault="00E66EE3" w:rsidP="00E66EE3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8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>
        <w:rPr>
          <w:rStyle w:val="Hipercze"/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</w:rPr>
        <w:t>.</w:t>
      </w:r>
    </w:p>
    <w:p w:rsidR="00E66EE3" w:rsidRPr="00F06128" w:rsidRDefault="00E66EE3" w:rsidP="00E66EE3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E66EE3" w:rsidRPr="00F06128" w:rsidRDefault="00E66EE3" w:rsidP="00E66EE3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</w:p>
    <w:p w:rsidR="00E66EE3" w:rsidRPr="00F06128" w:rsidRDefault="00E66EE3" w:rsidP="00E66EE3">
      <w:pPr>
        <w:jc w:val="both"/>
        <w:rPr>
          <w:b/>
          <w:color w:val="000000" w:themeColor="text1"/>
        </w:rPr>
      </w:pPr>
    </w:p>
    <w:p w:rsidR="00E66EE3" w:rsidRPr="00AA0BA9" w:rsidRDefault="00E66EE3" w:rsidP="00E66EE3">
      <w:pPr>
        <w:jc w:val="both"/>
        <w:rPr>
          <w:i/>
        </w:rPr>
      </w:pPr>
    </w:p>
    <w:p w:rsidR="00E66EE3" w:rsidRPr="00AA0BA9" w:rsidRDefault="00E66EE3" w:rsidP="00E66EE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E61588" w:rsidRDefault="00E61588"/>
    <w:sectPr w:rsidR="00E6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B4" w:rsidRDefault="006E37B4" w:rsidP="00E66EE3">
      <w:r>
        <w:separator/>
      </w:r>
    </w:p>
  </w:endnote>
  <w:endnote w:type="continuationSeparator" w:id="0">
    <w:p w:rsidR="006E37B4" w:rsidRDefault="006E37B4" w:rsidP="00E6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B4" w:rsidRDefault="006E37B4" w:rsidP="00E66EE3">
      <w:r>
        <w:separator/>
      </w:r>
    </w:p>
  </w:footnote>
  <w:footnote w:type="continuationSeparator" w:id="0">
    <w:p w:rsidR="006E37B4" w:rsidRDefault="006E37B4" w:rsidP="00E66EE3">
      <w:r>
        <w:continuationSeparator/>
      </w:r>
    </w:p>
  </w:footnote>
  <w:footnote w:id="1">
    <w:p w:rsidR="00E66EE3" w:rsidRPr="00DF1C14" w:rsidRDefault="00E66EE3" w:rsidP="00E66EE3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12148B">
        <w:rPr>
          <w:rStyle w:val="Odwoanieprzypisudolnego"/>
          <w:b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E66EE3" w:rsidRPr="00DF1C14" w:rsidRDefault="00E66EE3" w:rsidP="00E66EE3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2021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XLVIII/1314/20 </w:t>
      </w:r>
      <w:bookmarkStart w:id="0" w:name="_GoBack"/>
      <w:bookmarkEnd w:id="0"/>
      <w:r w:rsidRPr="0050010E">
        <w:rPr>
          <w:color w:val="000000" w:themeColor="text1"/>
          <w:sz w:val="16"/>
          <w:szCs w:val="16"/>
        </w:rPr>
        <w:t>Rady Miasta</w:t>
      </w:r>
      <w:r>
        <w:rPr>
          <w:color w:val="000000" w:themeColor="text1"/>
          <w:sz w:val="16"/>
          <w:szCs w:val="16"/>
        </w:rPr>
        <w:t xml:space="preserve"> Krakowa z dnia 18 listopada 2020</w:t>
      </w:r>
      <w:r w:rsidRPr="0050010E">
        <w:rPr>
          <w:color w:val="000000" w:themeColor="text1"/>
          <w:sz w:val="16"/>
          <w:szCs w:val="16"/>
        </w:rPr>
        <w:t>r.</w:t>
      </w:r>
      <w:r>
        <w:rPr>
          <w:color w:val="000000" w:themeColor="text1"/>
          <w:sz w:val="16"/>
          <w:szCs w:val="16"/>
        </w:rPr>
        <w:t>,</w:t>
      </w:r>
    </w:p>
  </w:footnote>
  <w:footnote w:id="3">
    <w:p w:rsidR="00E66EE3" w:rsidRDefault="00E66EE3" w:rsidP="00E66EE3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  <w:r>
        <w:rPr>
          <w:color w:val="000000" w:themeColor="text1"/>
          <w:sz w:val="16"/>
          <w:szCs w:val="16"/>
        </w:rPr>
        <w:t>,</w:t>
      </w:r>
    </w:p>
    <w:p w:rsidR="00E66EE3" w:rsidRPr="0012148B" w:rsidRDefault="00E66EE3" w:rsidP="00E66EE3">
      <w:pPr>
        <w:pStyle w:val="Tekstprzypisudolnego"/>
        <w:jc w:val="both"/>
        <w:rPr>
          <w:color w:val="FF0000"/>
        </w:rPr>
      </w:pPr>
      <w:r w:rsidRPr="006054FD">
        <w:rPr>
          <w:color w:val="000000" w:themeColor="text1"/>
          <w:sz w:val="16"/>
          <w:szCs w:val="16"/>
          <w:vertAlign w:val="superscript"/>
        </w:rPr>
        <w:t xml:space="preserve">4 </w:t>
      </w:r>
      <w:r w:rsidRPr="006054FD">
        <w:rPr>
          <w:color w:val="000000" w:themeColor="text1"/>
          <w:sz w:val="16"/>
          <w:szCs w:val="16"/>
        </w:rPr>
        <w:t>W przypadku braku pieczątki funkcyjnej należy przy imieniu i nazwisku osoby reprezentującej Organizację zgłaszającą Kandydata/</w:t>
      </w:r>
      <w:proofErr w:type="spellStart"/>
      <w:r w:rsidRPr="006054FD">
        <w:rPr>
          <w:color w:val="000000" w:themeColor="text1"/>
          <w:sz w:val="16"/>
          <w:szCs w:val="16"/>
        </w:rPr>
        <w:t>kę</w:t>
      </w:r>
      <w:proofErr w:type="spellEnd"/>
      <w:r w:rsidRPr="006054FD">
        <w:rPr>
          <w:color w:val="000000" w:themeColor="text1"/>
          <w:sz w:val="16"/>
          <w:szCs w:val="16"/>
        </w:rPr>
        <w:t xml:space="preserve"> wpisać pełnioną w Organizacji funkcję.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E3"/>
    <w:rsid w:val="000E5CBB"/>
    <w:rsid w:val="006E37B4"/>
    <w:rsid w:val="00827518"/>
    <w:rsid w:val="0084484C"/>
    <w:rsid w:val="00964D37"/>
    <w:rsid w:val="00B95CF1"/>
    <w:rsid w:val="00C06AF4"/>
    <w:rsid w:val="00C474EA"/>
    <w:rsid w:val="00E61588"/>
    <w:rsid w:val="00E6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46CA"/>
  <w15:chartTrackingRefBased/>
  <w15:docId w15:val="{B0A889C4-95BE-437C-B6BE-25C3ADE1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66E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6EE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66EE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66EE3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6E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66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Walczak Dariusz</cp:lastModifiedBy>
  <cp:revision>5</cp:revision>
  <dcterms:created xsi:type="dcterms:W3CDTF">2021-02-12T11:25:00Z</dcterms:created>
  <dcterms:modified xsi:type="dcterms:W3CDTF">2021-05-07T08:19:00Z</dcterms:modified>
</cp:coreProperties>
</file>